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531913">
        <w:rPr>
          <w:b/>
          <w:sz w:val="28"/>
          <w:szCs w:val="28"/>
        </w:rPr>
        <w:t>9</w:t>
      </w:r>
      <w:r w:rsidR="00441AA7">
        <w:rPr>
          <w:b/>
          <w:sz w:val="28"/>
          <w:szCs w:val="28"/>
        </w:rPr>
        <w:t>6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D7170">
        <w:rPr>
          <w:b/>
          <w:sz w:val="28"/>
          <w:szCs w:val="28"/>
        </w:rPr>
        <w:t>07</w:t>
      </w:r>
      <w:r w:rsidR="005A4DD5">
        <w:rPr>
          <w:b/>
          <w:sz w:val="28"/>
          <w:szCs w:val="28"/>
        </w:rPr>
        <w:t>.</w:t>
      </w:r>
      <w:r w:rsidR="002D717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8315F5" w:rsidRPr="00A068D4" w:rsidRDefault="008315F5" w:rsidP="008315F5">
      <w:pPr>
        <w:pStyle w:val="af3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068D4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A068D4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40:13:030427:1094. Адрес (местонахождение) объекта: местоположение установлено относительно ориентира, расположенного в границах участка. Почтовый адрес ориентира: Калужская область, </w:t>
      </w:r>
      <w:proofErr w:type="spellStart"/>
      <w:r w:rsidRPr="00A068D4">
        <w:rPr>
          <w:sz w:val="28"/>
          <w:szCs w:val="28"/>
        </w:rPr>
        <w:t>Малоярославецкий</w:t>
      </w:r>
      <w:proofErr w:type="spellEnd"/>
      <w:r w:rsidRPr="00A068D4">
        <w:rPr>
          <w:sz w:val="28"/>
          <w:szCs w:val="28"/>
        </w:rPr>
        <w:t xml:space="preserve"> район,  г</w:t>
      </w:r>
      <w:proofErr w:type="gramStart"/>
      <w:r w:rsidRPr="00A068D4">
        <w:rPr>
          <w:sz w:val="28"/>
          <w:szCs w:val="28"/>
        </w:rPr>
        <w:t>.М</w:t>
      </w:r>
      <w:proofErr w:type="gramEnd"/>
      <w:r w:rsidRPr="00A068D4">
        <w:rPr>
          <w:sz w:val="28"/>
          <w:szCs w:val="28"/>
        </w:rPr>
        <w:t xml:space="preserve">алоярославец, ул.Футбольная, д.32, в части расположения объекта – индивидуального жилого дома на расстоянии менее 3 метров от границы земельного участка с кадастровым номером 40:13:030427:10, расположенного по адресу: Калужская область, р-н </w:t>
      </w:r>
      <w:proofErr w:type="spellStart"/>
      <w:r w:rsidRPr="00A068D4">
        <w:rPr>
          <w:sz w:val="28"/>
          <w:szCs w:val="28"/>
        </w:rPr>
        <w:t>Малоярославецкий</w:t>
      </w:r>
      <w:proofErr w:type="spellEnd"/>
      <w:r w:rsidRPr="00A068D4">
        <w:rPr>
          <w:sz w:val="28"/>
          <w:szCs w:val="28"/>
        </w:rPr>
        <w:t>, г</w:t>
      </w:r>
      <w:proofErr w:type="gramStart"/>
      <w:r w:rsidRPr="00A068D4">
        <w:rPr>
          <w:sz w:val="28"/>
          <w:szCs w:val="28"/>
        </w:rPr>
        <w:t>.М</w:t>
      </w:r>
      <w:proofErr w:type="gramEnd"/>
      <w:r w:rsidRPr="00A068D4">
        <w:rPr>
          <w:sz w:val="28"/>
          <w:szCs w:val="28"/>
        </w:rPr>
        <w:t>алоярославец, ул.Победы, д.3, согласно прилагаемой схемы.</w:t>
      </w:r>
      <w:r>
        <w:rPr>
          <w:sz w:val="28"/>
          <w:szCs w:val="28"/>
        </w:rPr>
        <w:t xml:space="preserve"> </w:t>
      </w:r>
    </w:p>
    <w:p w:rsidR="009C561C" w:rsidRDefault="00A068D4" w:rsidP="00A068D4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>П</w:t>
      </w:r>
      <w:r w:rsidR="009C561C" w:rsidRPr="009C561C">
        <w:rPr>
          <w:b w:val="0"/>
        </w:rPr>
        <w:t>редоставлени</w:t>
      </w:r>
      <w:r>
        <w:rPr>
          <w:b w:val="0"/>
        </w:rPr>
        <w:t>е</w:t>
      </w:r>
      <w:r w:rsidR="009C561C" w:rsidRPr="009C561C">
        <w:rPr>
          <w:b w:val="0"/>
        </w:rPr>
        <w:t xml:space="preserve"> разрешения на условно – разрешенный вид использования земельного участка с кадастровым номером 40:13:030314:2131 общей площадью 1439 кв.м., расположенного в градостроительной зоне ОД-1 «Зона центра города» по адресу: Калужская область, р-н </w:t>
      </w:r>
      <w:proofErr w:type="spellStart"/>
      <w:r w:rsidR="009C561C" w:rsidRPr="009C561C">
        <w:rPr>
          <w:b w:val="0"/>
        </w:rPr>
        <w:t>Малоярославецкий</w:t>
      </w:r>
      <w:proofErr w:type="spellEnd"/>
      <w:r w:rsidR="009C561C" w:rsidRPr="009C561C">
        <w:rPr>
          <w:b w:val="0"/>
        </w:rPr>
        <w:t>, г</w:t>
      </w:r>
      <w:proofErr w:type="gramStart"/>
      <w:r w:rsidR="009C561C" w:rsidRPr="009C561C">
        <w:rPr>
          <w:b w:val="0"/>
        </w:rPr>
        <w:t>.М</w:t>
      </w:r>
      <w:proofErr w:type="gramEnd"/>
      <w:r w:rsidR="009C561C" w:rsidRPr="009C561C">
        <w:rPr>
          <w:b w:val="0"/>
        </w:rPr>
        <w:t>алоярославец, ул.Плеханова, д.4.,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года.</w:t>
      </w:r>
    </w:p>
    <w:p w:rsidR="008315F5" w:rsidRPr="009C561C" w:rsidRDefault="008315F5" w:rsidP="008315F5">
      <w:pPr>
        <w:pStyle w:val="ConsPlusNormal"/>
        <w:tabs>
          <w:tab w:val="left" w:pos="993"/>
        </w:tabs>
        <w:jc w:val="both"/>
        <w:rPr>
          <w:b w:val="0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4D08CD">
        <w:rPr>
          <w:sz w:val="28"/>
          <w:szCs w:val="28"/>
          <w:u w:val="single"/>
        </w:rPr>
        <w:t>10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2C22C0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495DA1" w:rsidRDefault="00A068D4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Кременев</w:t>
      </w:r>
      <w:proofErr w:type="spellEnd"/>
      <w:r>
        <w:rPr>
          <w:b/>
          <w:sz w:val="28"/>
          <w:szCs w:val="28"/>
        </w:rPr>
        <w:t xml:space="preserve"> Р.С.</w:t>
      </w:r>
      <w:r w:rsidR="00495DA1">
        <w:rPr>
          <w:sz w:val="28"/>
          <w:szCs w:val="28"/>
        </w:rPr>
        <w:t xml:space="preserve">- </w:t>
      </w:r>
      <w:r w:rsidR="00495DA1"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 xml:space="preserve"> (отсутствовал по уважительной причине)</w:t>
      </w:r>
      <w:r w:rsidR="00495DA1">
        <w:rPr>
          <w:sz w:val="28"/>
          <w:szCs w:val="28"/>
        </w:rPr>
        <w:t>;</w:t>
      </w:r>
    </w:p>
    <w:p w:rsidR="00FA18C0" w:rsidRDefault="00A068D4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Портяной</w:t>
      </w:r>
      <w:proofErr w:type="spellEnd"/>
      <w:r>
        <w:rPr>
          <w:b/>
          <w:sz w:val="28"/>
          <w:szCs w:val="28"/>
        </w:rPr>
        <w:t xml:space="preserve"> М.Г.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 xml:space="preserve"> (отсутствовал по уважительной причине)</w:t>
      </w:r>
      <w:r w:rsidR="00FA18C0">
        <w:rPr>
          <w:sz w:val="28"/>
          <w:szCs w:val="28"/>
        </w:rPr>
        <w:t>;</w:t>
      </w:r>
    </w:p>
    <w:p w:rsidR="00CB3798" w:rsidRDefault="00CB3798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Жмакина Т.В.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(отсутствовал</w:t>
      </w:r>
      <w:r w:rsidR="00944835">
        <w:rPr>
          <w:sz w:val="28"/>
          <w:szCs w:val="28"/>
        </w:rPr>
        <w:t>а</w:t>
      </w:r>
      <w:r>
        <w:rPr>
          <w:sz w:val="28"/>
          <w:szCs w:val="28"/>
        </w:rPr>
        <w:t xml:space="preserve"> по уважительной причине)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CB3798">
        <w:rPr>
          <w:sz w:val="28"/>
          <w:szCs w:val="28"/>
        </w:rPr>
        <w:t xml:space="preserve"> (отсутствовал по уважительной причине)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CB3798">
        <w:rPr>
          <w:sz w:val="28"/>
          <w:szCs w:val="28"/>
        </w:rPr>
        <w:t xml:space="preserve"> (отсутствовал</w:t>
      </w:r>
      <w:r w:rsidR="008315F5">
        <w:rPr>
          <w:sz w:val="28"/>
          <w:szCs w:val="28"/>
        </w:rPr>
        <w:t>а</w:t>
      </w:r>
      <w:r w:rsidR="00CB3798">
        <w:rPr>
          <w:sz w:val="28"/>
          <w:szCs w:val="28"/>
        </w:rPr>
        <w:t xml:space="preserve"> по уважительной причине)</w:t>
      </w:r>
      <w:r w:rsidR="002C22C0">
        <w:rPr>
          <w:sz w:val="28"/>
          <w:szCs w:val="28"/>
        </w:rPr>
        <w:t>;</w:t>
      </w:r>
    </w:p>
    <w:p w:rsidR="00415A63" w:rsidRDefault="00BF3034" w:rsidP="00A0419A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>
        <w:rPr>
          <w:sz w:val="28"/>
          <w:szCs w:val="28"/>
        </w:rPr>
        <w:t xml:space="preserve"> (отсутствовал по уважительной причине)</w:t>
      </w:r>
      <w:r w:rsidR="005F73B3">
        <w:rPr>
          <w:sz w:val="28"/>
          <w:szCs w:val="28"/>
        </w:rPr>
        <w:t>;</w:t>
      </w:r>
    </w:p>
    <w:p w:rsidR="005F73B3" w:rsidRPr="005F73B3" w:rsidRDefault="005F73B3" w:rsidP="00A0419A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эксперт отдела архитектуры, градостроительной деятельности и земельных отношений Администрации МО ГП «город Малоярославец».</w:t>
      </w:r>
    </w:p>
    <w:p w:rsidR="00FA18C0" w:rsidRDefault="00FA18C0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456E2E" w:rsidRDefault="00AE2016" w:rsidP="00B906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1</w:t>
      </w:r>
      <w:r w:rsidR="00A334AB">
        <w:rPr>
          <w:b/>
          <w:sz w:val="28"/>
          <w:szCs w:val="28"/>
        </w:rPr>
        <w:t>.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8315F5" w:rsidRPr="008315F5" w:rsidRDefault="00BF3034" w:rsidP="008315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15F5">
        <w:rPr>
          <w:sz w:val="28"/>
          <w:szCs w:val="28"/>
        </w:rPr>
        <w:t xml:space="preserve">Решением Городской Думы № </w:t>
      </w:r>
      <w:r w:rsidR="0060251E" w:rsidRPr="0059118D">
        <w:t>2</w:t>
      </w:r>
      <w:r w:rsidR="008315F5" w:rsidRPr="008315F5">
        <w:t>39</w:t>
      </w:r>
      <w:r w:rsidRPr="008315F5">
        <w:rPr>
          <w:sz w:val="28"/>
          <w:szCs w:val="28"/>
        </w:rPr>
        <w:t xml:space="preserve"> от </w:t>
      </w:r>
      <w:r w:rsidR="008315F5" w:rsidRPr="008315F5">
        <w:t>19.10</w:t>
      </w:r>
      <w:r w:rsidR="00043C17" w:rsidRPr="008315F5">
        <w:rPr>
          <w:sz w:val="28"/>
          <w:szCs w:val="28"/>
        </w:rPr>
        <w:t>.2017</w:t>
      </w:r>
      <w:r w:rsidR="0028333F" w:rsidRPr="008315F5">
        <w:rPr>
          <w:sz w:val="28"/>
          <w:szCs w:val="28"/>
        </w:rPr>
        <w:t xml:space="preserve"> </w:t>
      </w:r>
      <w:r w:rsidRPr="008315F5">
        <w:rPr>
          <w:sz w:val="28"/>
          <w:szCs w:val="28"/>
        </w:rPr>
        <w:t>года назначен</w:t>
      </w:r>
      <w:r w:rsidR="00FC460B" w:rsidRPr="008315F5">
        <w:rPr>
          <w:sz w:val="28"/>
          <w:szCs w:val="28"/>
        </w:rPr>
        <w:t xml:space="preserve">ы публичные слушания по </w:t>
      </w:r>
      <w:r w:rsidR="00880E12" w:rsidRPr="008315F5">
        <w:rPr>
          <w:sz w:val="28"/>
          <w:szCs w:val="28"/>
        </w:rPr>
        <w:t>вопросу</w:t>
      </w:r>
      <w:r w:rsidR="00880E12" w:rsidRPr="008315F5">
        <w:rPr>
          <w:b/>
          <w:sz w:val="28"/>
          <w:szCs w:val="28"/>
        </w:rPr>
        <w:t xml:space="preserve"> </w:t>
      </w:r>
      <w:r w:rsidR="008315F5">
        <w:rPr>
          <w:sz w:val="28"/>
          <w:szCs w:val="28"/>
        </w:rPr>
        <w:t>п</w:t>
      </w:r>
      <w:r w:rsidR="008315F5" w:rsidRPr="008315F5">
        <w:rPr>
          <w:sz w:val="28"/>
          <w:szCs w:val="28"/>
        </w:rPr>
        <w:t>редоставлени</w:t>
      </w:r>
      <w:r w:rsidR="008315F5">
        <w:rPr>
          <w:sz w:val="28"/>
          <w:szCs w:val="28"/>
        </w:rPr>
        <w:t>я</w:t>
      </w:r>
      <w:r w:rsidR="008315F5" w:rsidRPr="008315F5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40:13:030427:1094. Адрес (местонахождение) объекта: местоположение установлено относительно ориентира, расположенного в границах участка. Почтовый адрес ориентира: Калужская область, </w:t>
      </w:r>
      <w:proofErr w:type="spellStart"/>
      <w:r w:rsidR="008315F5" w:rsidRPr="008315F5">
        <w:rPr>
          <w:sz w:val="28"/>
          <w:szCs w:val="28"/>
        </w:rPr>
        <w:t>Малоярославецкий</w:t>
      </w:r>
      <w:proofErr w:type="spellEnd"/>
      <w:r w:rsidR="008315F5" w:rsidRPr="008315F5">
        <w:rPr>
          <w:sz w:val="28"/>
          <w:szCs w:val="28"/>
        </w:rPr>
        <w:t xml:space="preserve"> район,  г</w:t>
      </w:r>
      <w:proofErr w:type="gramStart"/>
      <w:r w:rsidR="008315F5" w:rsidRPr="008315F5">
        <w:rPr>
          <w:sz w:val="28"/>
          <w:szCs w:val="28"/>
        </w:rPr>
        <w:t>.М</w:t>
      </w:r>
      <w:proofErr w:type="gramEnd"/>
      <w:r w:rsidR="008315F5" w:rsidRPr="008315F5">
        <w:rPr>
          <w:sz w:val="28"/>
          <w:szCs w:val="28"/>
        </w:rPr>
        <w:t xml:space="preserve">алоярославец, ул.Футбольная, д.32, в части расположения объекта – индивидуального жилого дома на расстоянии менее 3 метров от границы земельного участка с кадастровым номером 40:13:030427:10, расположенного по адресу: Калужская область, р-н </w:t>
      </w:r>
      <w:proofErr w:type="spellStart"/>
      <w:r w:rsidR="008315F5" w:rsidRPr="008315F5">
        <w:rPr>
          <w:sz w:val="28"/>
          <w:szCs w:val="28"/>
        </w:rPr>
        <w:t>Малоярославецкий</w:t>
      </w:r>
      <w:proofErr w:type="spellEnd"/>
      <w:r w:rsidR="008315F5" w:rsidRPr="008315F5">
        <w:rPr>
          <w:sz w:val="28"/>
          <w:szCs w:val="28"/>
        </w:rPr>
        <w:t>, г</w:t>
      </w:r>
      <w:proofErr w:type="gramStart"/>
      <w:r w:rsidR="008315F5" w:rsidRPr="008315F5">
        <w:rPr>
          <w:sz w:val="28"/>
          <w:szCs w:val="28"/>
        </w:rPr>
        <w:t>.М</w:t>
      </w:r>
      <w:proofErr w:type="gramEnd"/>
      <w:r w:rsidR="008315F5" w:rsidRPr="008315F5">
        <w:rPr>
          <w:sz w:val="28"/>
          <w:szCs w:val="28"/>
        </w:rPr>
        <w:t xml:space="preserve">алоярославец, ул.Победы, д.3, согласно прилагаемой схемы. </w:t>
      </w:r>
    </w:p>
    <w:p w:rsidR="008315F5" w:rsidRPr="008315F5" w:rsidRDefault="003D0090" w:rsidP="008315F5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8315F5">
        <w:rPr>
          <w:b w:val="0"/>
        </w:rPr>
        <w:t>Земельный участок с кадастровым номером 40:13:030427:1094</w:t>
      </w:r>
      <w:r>
        <w:rPr>
          <w:b w:val="0"/>
        </w:rPr>
        <w:t xml:space="preserve"> заявителю принадлежит на праве собственности. </w:t>
      </w:r>
      <w:r w:rsidR="004D7EA0">
        <w:rPr>
          <w:b w:val="0"/>
        </w:rPr>
        <w:t>Согласно предоставленной заявителем схемы</w:t>
      </w:r>
      <w:r w:rsidR="003E043D">
        <w:rPr>
          <w:b w:val="0"/>
        </w:rPr>
        <w:t xml:space="preserve">, размещение </w:t>
      </w:r>
      <w:r w:rsidR="002E0E0A">
        <w:rPr>
          <w:b w:val="0"/>
        </w:rPr>
        <w:t>индивидуального жилого дома</w:t>
      </w:r>
      <w:r w:rsidR="003E043D">
        <w:rPr>
          <w:b w:val="0"/>
        </w:rPr>
        <w:t xml:space="preserve"> планируется </w:t>
      </w:r>
      <w:r>
        <w:rPr>
          <w:b w:val="0"/>
        </w:rPr>
        <w:t xml:space="preserve">менее 3-х м со стороны земельного участка, расположенного по адресу: </w:t>
      </w:r>
      <w:r w:rsidR="002E0E0A">
        <w:rPr>
          <w:b w:val="0"/>
        </w:rPr>
        <w:t>г. Малоярославец, ул. Победы, д. 3.</w:t>
      </w:r>
      <w:r w:rsidR="004D7EA0">
        <w:rPr>
          <w:b w:val="0"/>
        </w:rPr>
        <w:t xml:space="preserve"> </w:t>
      </w:r>
      <w:r w:rsidR="00150620">
        <w:rPr>
          <w:b w:val="0"/>
        </w:rPr>
        <w:t xml:space="preserve">Согласие </w:t>
      </w:r>
      <w:r w:rsidR="002E0E0A">
        <w:rPr>
          <w:b w:val="0"/>
        </w:rPr>
        <w:t xml:space="preserve">собственника данного земельного участка заявителем предоставлено, о проведении публичных слушаний </w:t>
      </w:r>
      <w:proofErr w:type="gramStart"/>
      <w:r w:rsidR="002E0E0A">
        <w:rPr>
          <w:b w:val="0"/>
        </w:rPr>
        <w:t>оповещен</w:t>
      </w:r>
      <w:proofErr w:type="gramEnd"/>
      <w:r w:rsidR="002E0E0A">
        <w:rPr>
          <w:b w:val="0"/>
        </w:rPr>
        <w:t>, однако</w:t>
      </w:r>
      <w:r w:rsidR="00FF4722">
        <w:rPr>
          <w:b w:val="0"/>
        </w:rPr>
        <w:t>,</w:t>
      </w:r>
      <w:r w:rsidR="002E0E0A">
        <w:rPr>
          <w:b w:val="0"/>
        </w:rPr>
        <w:t xml:space="preserve"> на публичные слушания не явился. </w:t>
      </w:r>
      <w:r w:rsidR="00FF4722">
        <w:rPr>
          <w:b w:val="0"/>
        </w:rPr>
        <w:t>Инициатор проведения публичных слушаний присутствует в зале, е</w:t>
      </w:r>
      <w:r w:rsidR="002E0E0A">
        <w:rPr>
          <w:b w:val="0"/>
        </w:rPr>
        <w:t>сли имеются вопросы, задайте, если нет вопросов</w:t>
      </w:r>
      <w:r w:rsidR="00CD1591">
        <w:rPr>
          <w:b w:val="0"/>
        </w:rPr>
        <w:t>,</w:t>
      </w:r>
      <w:r w:rsidR="002E0E0A">
        <w:rPr>
          <w:b w:val="0"/>
        </w:rPr>
        <w:t xml:space="preserve"> предлагаю перейти к голосованию. </w:t>
      </w:r>
    </w:p>
    <w:p w:rsidR="008315F5" w:rsidRDefault="008315F5" w:rsidP="008315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27233" w:rsidRPr="00EF5FE5" w:rsidRDefault="00027233" w:rsidP="000272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4D08C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027233" w:rsidRPr="00EF5FE5" w:rsidRDefault="00027233" w:rsidP="00027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4D08CD">
        <w:rPr>
          <w:sz w:val="28"/>
          <w:szCs w:val="28"/>
        </w:rPr>
        <w:t>10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027233" w:rsidRDefault="00027233" w:rsidP="008315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E2016" w:rsidRDefault="00AE2016" w:rsidP="00AE20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2016">
        <w:rPr>
          <w:b/>
          <w:sz w:val="28"/>
          <w:szCs w:val="28"/>
        </w:rPr>
        <w:t>Вопрос 2</w:t>
      </w:r>
    </w:p>
    <w:p w:rsidR="00C64E96" w:rsidRPr="00C64E96" w:rsidRDefault="00C64E96" w:rsidP="00AE20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Ю.Н.:</w:t>
      </w:r>
    </w:p>
    <w:p w:rsidR="00D855C1" w:rsidRDefault="001C42AF" w:rsidP="001876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87649">
        <w:rPr>
          <w:sz w:val="28"/>
          <w:szCs w:val="28"/>
        </w:rPr>
        <w:t xml:space="preserve">Решением Городской Думы № </w:t>
      </w:r>
      <w:r w:rsidR="00DB0BE6" w:rsidRPr="00187649">
        <w:rPr>
          <w:sz w:val="28"/>
          <w:szCs w:val="28"/>
        </w:rPr>
        <w:t>2</w:t>
      </w:r>
      <w:r w:rsidR="00187649" w:rsidRPr="00187649">
        <w:rPr>
          <w:sz w:val="28"/>
          <w:szCs w:val="28"/>
        </w:rPr>
        <w:t>40</w:t>
      </w:r>
      <w:r w:rsidR="00DB0BE6" w:rsidRPr="00187649">
        <w:rPr>
          <w:sz w:val="28"/>
          <w:szCs w:val="28"/>
        </w:rPr>
        <w:t xml:space="preserve"> от </w:t>
      </w:r>
      <w:r w:rsidR="00187649" w:rsidRPr="00187649">
        <w:rPr>
          <w:sz w:val="28"/>
          <w:szCs w:val="28"/>
        </w:rPr>
        <w:t>19.10</w:t>
      </w:r>
      <w:r w:rsidR="00DB0BE6" w:rsidRPr="00187649">
        <w:rPr>
          <w:sz w:val="28"/>
          <w:szCs w:val="28"/>
        </w:rPr>
        <w:t xml:space="preserve">.2017 </w:t>
      </w:r>
      <w:r w:rsidR="00C55485" w:rsidRPr="00187649">
        <w:rPr>
          <w:sz w:val="28"/>
          <w:szCs w:val="28"/>
        </w:rPr>
        <w:t>назначены публичные слушания</w:t>
      </w:r>
      <w:r w:rsidR="00BF52EB">
        <w:rPr>
          <w:sz w:val="28"/>
          <w:szCs w:val="28"/>
        </w:rPr>
        <w:t xml:space="preserve"> по</w:t>
      </w:r>
      <w:r w:rsidR="00DB0BE6" w:rsidRPr="00187649">
        <w:rPr>
          <w:sz w:val="28"/>
          <w:szCs w:val="28"/>
        </w:rPr>
        <w:t xml:space="preserve"> вопросу </w:t>
      </w:r>
      <w:r w:rsidR="00187649">
        <w:rPr>
          <w:sz w:val="28"/>
          <w:szCs w:val="28"/>
        </w:rPr>
        <w:t>п</w:t>
      </w:r>
      <w:r w:rsidR="00187649" w:rsidRPr="00187649">
        <w:rPr>
          <w:sz w:val="28"/>
          <w:szCs w:val="28"/>
        </w:rPr>
        <w:t>редоставлени</w:t>
      </w:r>
      <w:r w:rsidR="00187649">
        <w:rPr>
          <w:sz w:val="28"/>
          <w:szCs w:val="28"/>
        </w:rPr>
        <w:t>я</w:t>
      </w:r>
      <w:r w:rsidR="00187649" w:rsidRPr="00187649">
        <w:rPr>
          <w:sz w:val="28"/>
          <w:szCs w:val="28"/>
        </w:rPr>
        <w:t xml:space="preserve"> разрешения на условно – разрешенный вид использования земельного участка с кадастровым номером 40:13:030314:2131 общей площадью 1439 кв.м., расположенного в градостроительной зоне ОД-1 «Зона центра города» по адресу: Калужская область, р-н </w:t>
      </w:r>
      <w:proofErr w:type="spellStart"/>
      <w:r w:rsidR="00187649" w:rsidRPr="00187649">
        <w:rPr>
          <w:sz w:val="28"/>
          <w:szCs w:val="28"/>
        </w:rPr>
        <w:t>Малоярославецкий</w:t>
      </w:r>
      <w:proofErr w:type="spellEnd"/>
      <w:r w:rsidR="00187649" w:rsidRPr="00187649">
        <w:rPr>
          <w:sz w:val="28"/>
          <w:szCs w:val="28"/>
        </w:rPr>
        <w:t>, г</w:t>
      </w:r>
      <w:proofErr w:type="gramStart"/>
      <w:r w:rsidR="00187649" w:rsidRPr="00187649">
        <w:rPr>
          <w:sz w:val="28"/>
          <w:szCs w:val="28"/>
        </w:rPr>
        <w:t>.М</w:t>
      </w:r>
      <w:proofErr w:type="gramEnd"/>
      <w:r w:rsidR="00187649" w:rsidRPr="00187649">
        <w:rPr>
          <w:sz w:val="28"/>
          <w:szCs w:val="28"/>
        </w:rPr>
        <w:t xml:space="preserve">алоярославец, ул.Плеханова, д.4., в соответствии с кодом 2.1.1 «Малоэтажная многоквартирная жилая застройка» статьи 36.2 Правил землепользования и </w:t>
      </w:r>
      <w:r w:rsidR="00187649" w:rsidRPr="00187649">
        <w:rPr>
          <w:sz w:val="28"/>
          <w:szCs w:val="28"/>
        </w:rPr>
        <w:lastRenderedPageBreak/>
        <w:t>застройки МО ГП «Город Малоярославец», утвержденных Решением городской Думы МО ГП «Город Малоярославец» №173 от 28.02.2017 года</w:t>
      </w:r>
      <w:r w:rsidR="005C56C1">
        <w:rPr>
          <w:sz w:val="28"/>
          <w:szCs w:val="28"/>
        </w:rPr>
        <w:t>.</w:t>
      </w:r>
    </w:p>
    <w:p w:rsidR="005C56C1" w:rsidRPr="00CD1591" w:rsidRDefault="00CD1591" w:rsidP="0018764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многоквартирным жилым домом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Малоярославец, </w:t>
      </w:r>
      <w:r>
        <w:rPr>
          <w:sz w:val="28"/>
          <w:szCs w:val="28"/>
        </w:rPr>
        <w:br/>
        <w:t xml:space="preserve">ул. Плеханова, д. 4 был сформирован земельный участок. Данный земельный участок расположен в градостроительной зоне </w:t>
      </w:r>
      <w:r w:rsidRPr="00187649">
        <w:rPr>
          <w:sz w:val="28"/>
          <w:szCs w:val="28"/>
        </w:rPr>
        <w:t>ОД-1 «Зона центра города»</w:t>
      </w:r>
      <w:r>
        <w:rPr>
          <w:sz w:val="28"/>
          <w:szCs w:val="28"/>
        </w:rPr>
        <w:t xml:space="preserve">. В соответствии </w:t>
      </w:r>
      <w:r w:rsidRPr="00187649">
        <w:rPr>
          <w:sz w:val="28"/>
          <w:szCs w:val="28"/>
        </w:rPr>
        <w:t>статьи 36.2 Правил землепользования и застройки МО ГП «Город Малоярославец»</w:t>
      </w:r>
      <w:r>
        <w:rPr>
          <w:sz w:val="28"/>
          <w:szCs w:val="28"/>
        </w:rPr>
        <w:t xml:space="preserve"> разрешенное использование земельного участка «</w:t>
      </w:r>
      <w:r w:rsidRPr="00CD1591"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» в данно</w:t>
      </w:r>
      <w:r w:rsidR="00206712">
        <w:rPr>
          <w:sz w:val="28"/>
          <w:szCs w:val="28"/>
        </w:rPr>
        <w:t>й</w:t>
      </w:r>
      <w:r>
        <w:rPr>
          <w:sz w:val="28"/>
          <w:szCs w:val="28"/>
        </w:rPr>
        <w:t xml:space="preserve"> градостроительной зоне является условно-разрешенным видом использования</w:t>
      </w:r>
      <w:r w:rsidR="00206712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. Заявитель </w:t>
      </w:r>
      <w:r w:rsidRPr="00CD1591">
        <w:rPr>
          <w:sz w:val="28"/>
          <w:szCs w:val="28"/>
        </w:rPr>
        <w:t>присутствует в зале</w:t>
      </w:r>
      <w:r>
        <w:rPr>
          <w:sz w:val="28"/>
          <w:szCs w:val="28"/>
        </w:rPr>
        <w:t>,</w:t>
      </w:r>
      <w:r w:rsidRPr="00CD1591">
        <w:rPr>
          <w:sz w:val="28"/>
          <w:szCs w:val="28"/>
        </w:rPr>
        <w:t xml:space="preserve"> если имеются вопросы, задайте, если нет вопросов</w:t>
      </w:r>
      <w:r>
        <w:rPr>
          <w:sz w:val="28"/>
          <w:szCs w:val="28"/>
        </w:rPr>
        <w:t>,</w:t>
      </w:r>
      <w:r w:rsidRPr="00CD1591">
        <w:rPr>
          <w:sz w:val="28"/>
          <w:szCs w:val="28"/>
        </w:rPr>
        <w:t xml:space="preserve"> предлагаю перейти к голосованию.</w:t>
      </w:r>
    </w:p>
    <w:p w:rsidR="00CD1591" w:rsidRPr="00187649" w:rsidRDefault="00CD1591" w:rsidP="0018764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приняло участие в голосовании</w:t>
      </w:r>
      <w:r w:rsidR="00CD1591">
        <w:rPr>
          <w:sz w:val="28"/>
          <w:szCs w:val="28"/>
        </w:rPr>
        <w:t xml:space="preserve"> </w:t>
      </w:r>
      <w:r w:rsidR="004D08C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4D08CD">
        <w:rPr>
          <w:sz w:val="28"/>
          <w:szCs w:val="28"/>
        </w:rPr>
        <w:t>10</w:t>
      </w:r>
      <w:r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</w:t>
      </w:r>
      <w:r w:rsidR="00CD1591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 w:rsidR="00CD1591">
        <w:rPr>
          <w:sz w:val="28"/>
          <w:szCs w:val="28"/>
        </w:rPr>
        <w:t>0</w:t>
      </w:r>
    </w:p>
    <w:p w:rsidR="00027547" w:rsidRDefault="00027547" w:rsidP="006871E0">
      <w:pPr>
        <w:ind w:firstLine="709"/>
        <w:jc w:val="both"/>
        <w:rPr>
          <w:b/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A54E1E">
        <w:rPr>
          <w:sz w:val="28"/>
          <w:szCs w:val="28"/>
        </w:rPr>
        <w:t>07.11</w:t>
      </w:r>
      <w:r>
        <w:rPr>
          <w:sz w:val="28"/>
          <w:szCs w:val="28"/>
        </w:rPr>
        <w:t>.201</w:t>
      </w:r>
      <w:r w:rsidR="00AE57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AE57E6" w:rsidRDefault="00985511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5A57B2">
        <w:rPr>
          <w:sz w:val="28"/>
          <w:szCs w:val="28"/>
        </w:rPr>
        <w:t>9</w:t>
      </w:r>
      <w:r w:rsidR="00441AA7">
        <w:rPr>
          <w:sz w:val="28"/>
          <w:szCs w:val="28"/>
        </w:rPr>
        <w:t>6</w:t>
      </w:r>
      <w:r w:rsidR="00BF3034">
        <w:rPr>
          <w:sz w:val="28"/>
          <w:szCs w:val="28"/>
        </w:rPr>
        <w:t xml:space="preserve"> от </w:t>
      </w:r>
      <w:r w:rsidR="00A54E1E">
        <w:rPr>
          <w:sz w:val="28"/>
          <w:szCs w:val="28"/>
        </w:rPr>
        <w:t>07</w:t>
      </w:r>
      <w:r w:rsidR="00BF3034">
        <w:rPr>
          <w:sz w:val="28"/>
          <w:szCs w:val="28"/>
        </w:rPr>
        <w:t>.</w:t>
      </w:r>
      <w:r w:rsidR="00A54E1E">
        <w:rPr>
          <w:sz w:val="28"/>
          <w:szCs w:val="28"/>
        </w:rPr>
        <w:t>11</w:t>
      </w:r>
      <w:r w:rsidR="00AE57E6">
        <w:rPr>
          <w:sz w:val="28"/>
          <w:szCs w:val="28"/>
        </w:rPr>
        <w:t>.2017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A436F9">
        <w:rPr>
          <w:sz w:val="28"/>
          <w:szCs w:val="28"/>
        </w:rPr>
        <w:t>я</w:t>
      </w:r>
      <w:r w:rsidR="005A57B2">
        <w:rPr>
          <w:sz w:val="28"/>
          <w:szCs w:val="28"/>
        </w:rPr>
        <w:t>м</w:t>
      </w:r>
      <w:r w:rsidR="00A436F9">
        <w:rPr>
          <w:sz w:val="28"/>
          <w:szCs w:val="28"/>
        </w:rPr>
        <w:t>и</w:t>
      </w:r>
      <w:r w:rsidR="00BF3034">
        <w:rPr>
          <w:sz w:val="28"/>
          <w:szCs w:val="28"/>
        </w:rPr>
        <w:t xml:space="preserve"> Городской Думы № </w:t>
      </w:r>
      <w:r w:rsidR="00A54E1E">
        <w:rPr>
          <w:sz w:val="28"/>
          <w:szCs w:val="28"/>
        </w:rPr>
        <w:t>239</w:t>
      </w:r>
      <w:r w:rsidR="002B34D2">
        <w:rPr>
          <w:sz w:val="28"/>
          <w:szCs w:val="28"/>
        </w:rPr>
        <w:t xml:space="preserve"> от </w:t>
      </w:r>
      <w:r w:rsidR="00A54E1E">
        <w:rPr>
          <w:sz w:val="28"/>
          <w:szCs w:val="28"/>
        </w:rPr>
        <w:t>19.1</w:t>
      </w:r>
      <w:r w:rsidR="00741D19">
        <w:rPr>
          <w:sz w:val="28"/>
          <w:szCs w:val="28"/>
        </w:rPr>
        <w:t>0</w:t>
      </w:r>
      <w:r w:rsidR="0014201E">
        <w:rPr>
          <w:sz w:val="28"/>
          <w:szCs w:val="28"/>
        </w:rPr>
        <w:t>.2017</w:t>
      </w:r>
      <w:r w:rsidR="00A436F9">
        <w:rPr>
          <w:sz w:val="28"/>
          <w:szCs w:val="28"/>
        </w:rPr>
        <w:t>, № 2</w:t>
      </w:r>
      <w:r w:rsidR="00A54E1E">
        <w:rPr>
          <w:sz w:val="28"/>
          <w:szCs w:val="28"/>
        </w:rPr>
        <w:t>40</w:t>
      </w:r>
      <w:r w:rsidR="00A436F9">
        <w:rPr>
          <w:sz w:val="28"/>
          <w:szCs w:val="28"/>
        </w:rPr>
        <w:t xml:space="preserve"> от </w:t>
      </w:r>
      <w:r w:rsidR="00A54E1E">
        <w:rPr>
          <w:sz w:val="28"/>
          <w:szCs w:val="28"/>
        </w:rPr>
        <w:t>19.1</w:t>
      </w:r>
      <w:r w:rsidR="00741D19">
        <w:rPr>
          <w:sz w:val="28"/>
          <w:szCs w:val="28"/>
        </w:rPr>
        <w:t>0</w:t>
      </w:r>
      <w:r w:rsidR="00A436F9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="00BF3034">
        <w:rPr>
          <w:sz w:val="28"/>
          <w:szCs w:val="28"/>
        </w:rPr>
        <w:t>и принять решени</w:t>
      </w:r>
      <w:r w:rsidR="00A436F9">
        <w:rPr>
          <w:sz w:val="28"/>
          <w:szCs w:val="28"/>
        </w:rPr>
        <w:t>я</w:t>
      </w:r>
      <w:r w:rsidR="00BF3034">
        <w:rPr>
          <w:sz w:val="28"/>
          <w:szCs w:val="28"/>
        </w:rPr>
        <w:t>:</w:t>
      </w:r>
    </w:p>
    <w:p w:rsidR="00A54E1E" w:rsidRDefault="00AE57E6" w:rsidP="00A54E1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A54E1E">
        <w:rPr>
          <w:sz w:val="28"/>
          <w:szCs w:val="28"/>
        </w:rPr>
        <w:t>2.</w:t>
      </w:r>
      <w:r w:rsidR="008B3C31" w:rsidRPr="00A54E1E">
        <w:rPr>
          <w:sz w:val="28"/>
          <w:szCs w:val="28"/>
        </w:rPr>
        <w:t>1</w:t>
      </w:r>
      <w:r w:rsidRPr="00A54E1E">
        <w:rPr>
          <w:sz w:val="28"/>
          <w:szCs w:val="28"/>
        </w:rPr>
        <w:t>.</w:t>
      </w:r>
      <w:r w:rsidR="00866312" w:rsidRPr="00A54E1E">
        <w:rPr>
          <w:sz w:val="28"/>
          <w:szCs w:val="28"/>
        </w:rPr>
        <w:t>1</w:t>
      </w:r>
      <w:r w:rsidR="008B3C31" w:rsidRPr="00A54E1E">
        <w:rPr>
          <w:sz w:val="28"/>
          <w:szCs w:val="28"/>
        </w:rPr>
        <w:t xml:space="preserve">. </w:t>
      </w:r>
      <w:r w:rsidR="00A54E1E" w:rsidRPr="00A54E1E">
        <w:rPr>
          <w:sz w:val="28"/>
          <w:szCs w:val="28"/>
        </w:rPr>
        <w:t>Предостав</w:t>
      </w:r>
      <w:r w:rsidR="00A06E5C">
        <w:rPr>
          <w:sz w:val="28"/>
          <w:szCs w:val="28"/>
        </w:rPr>
        <w:t>ить</w:t>
      </w:r>
      <w:r w:rsidR="00A54E1E" w:rsidRPr="00A54E1E">
        <w:rPr>
          <w:sz w:val="28"/>
          <w:szCs w:val="28"/>
        </w:rPr>
        <w:t xml:space="preserve"> разрешени</w:t>
      </w:r>
      <w:r w:rsidR="00A06E5C">
        <w:rPr>
          <w:sz w:val="28"/>
          <w:szCs w:val="28"/>
        </w:rPr>
        <w:t>е</w:t>
      </w:r>
      <w:r w:rsidR="00A54E1E" w:rsidRPr="00A54E1E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40:13:030427:1094. Адрес (местонахождение) объекта: местоположение установлено относительно ориентира, расположенного в границах участка. Почтовый адрес ориентира: Калужская область, </w:t>
      </w:r>
      <w:proofErr w:type="spellStart"/>
      <w:r w:rsidR="00A54E1E" w:rsidRPr="00A54E1E">
        <w:rPr>
          <w:sz w:val="28"/>
          <w:szCs w:val="28"/>
        </w:rPr>
        <w:t>Малоярославецкий</w:t>
      </w:r>
      <w:proofErr w:type="spellEnd"/>
      <w:r w:rsidR="00A54E1E" w:rsidRPr="00A54E1E">
        <w:rPr>
          <w:sz w:val="28"/>
          <w:szCs w:val="28"/>
        </w:rPr>
        <w:t xml:space="preserve"> район,  г</w:t>
      </w:r>
      <w:proofErr w:type="gramStart"/>
      <w:r w:rsidR="00A54E1E" w:rsidRPr="00A54E1E">
        <w:rPr>
          <w:sz w:val="28"/>
          <w:szCs w:val="28"/>
        </w:rPr>
        <w:t>.М</w:t>
      </w:r>
      <w:proofErr w:type="gramEnd"/>
      <w:r w:rsidR="00A54E1E" w:rsidRPr="00A54E1E">
        <w:rPr>
          <w:sz w:val="28"/>
          <w:szCs w:val="28"/>
        </w:rPr>
        <w:t xml:space="preserve">алоярославец, ул.Футбольная, д.32, в части расположения объекта – индивидуального жилого дома на расстоянии менее 3 метров от границы земельного участка с кадастровым номером 40:13:030427:10, расположенного по адресу: Калужская область, р-н </w:t>
      </w:r>
      <w:proofErr w:type="spellStart"/>
      <w:r w:rsidR="00A54E1E" w:rsidRPr="00A54E1E">
        <w:rPr>
          <w:sz w:val="28"/>
          <w:szCs w:val="28"/>
        </w:rPr>
        <w:t>Малоярославецкий</w:t>
      </w:r>
      <w:proofErr w:type="spellEnd"/>
      <w:r w:rsidR="00A54E1E" w:rsidRPr="00A54E1E">
        <w:rPr>
          <w:sz w:val="28"/>
          <w:szCs w:val="28"/>
        </w:rPr>
        <w:t>, г</w:t>
      </w:r>
      <w:proofErr w:type="gramStart"/>
      <w:r w:rsidR="00A54E1E" w:rsidRPr="00A54E1E">
        <w:rPr>
          <w:sz w:val="28"/>
          <w:szCs w:val="28"/>
        </w:rPr>
        <w:t>.М</w:t>
      </w:r>
      <w:proofErr w:type="gramEnd"/>
      <w:r w:rsidR="00A54E1E" w:rsidRPr="00A54E1E">
        <w:rPr>
          <w:sz w:val="28"/>
          <w:szCs w:val="28"/>
        </w:rPr>
        <w:t xml:space="preserve">алоярославец, ул.Победы, д.3, согласно прилагаемой схемы. </w:t>
      </w:r>
    </w:p>
    <w:p w:rsidR="00A54E1E" w:rsidRPr="00A54E1E" w:rsidRDefault="00A54E1E" w:rsidP="00A54E1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A54E1E">
        <w:rPr>
          <w:sz w:val="28"/>
          <w:szCs w:val="28"/>
        </w:rPr>
        <w:t>2.1.2. Предостав</w:t>
      </w:r>
      <w:r w:rsidR="00A06E5C">
        <w:rPr>
          <w:sz w:val="28"/>
          <w:szCs w:val="28"/>
        </w:rPr>
        <w:t>ить</w:t>
      </w:r>
      <w:r w:rsidRPr="00A54E1E">
        <w:rPr>
          <w:sz w:val="28"/>
          <w:szCs w:val="28"/>
        </w:rPr>
        <w:t xml:space="preserve"> разрешени</w:t>
      </w:r>
      <w:r w:rsidR="00A06E5C">
        <w:rPr>
          <w:sz w:val="28"/>
          <w:szCs w:val="28"/>
        </w:rPr>
        <w:t>е</w:t>
      </w:r>
      <w:r w:rsidRPr="00A54E1E">
        <w:rPr>
          <w:sz w:val="28"/>
          <w:szCs w:val="28"/>
        </w:rPr>
        <w:t xml:space="preserve"> на условно – разрешенный вид использования земельного участка с кадастровым номером 40:13:030314:2131 общей площадью 1439 кв.м., расположенного в градостроительной зоне ОД-1 «Зона центра города» по адресу: Калужская область, р-н </w:t>
      </w:r>
      <w:proofErr w:type="spellStart"/>
      <w:r w:rsidRPr="00A54E1E">
        <w:rPr>
          <w:sz w:val="28"/>
          <w:szCs w:val="28"/>
        </w:rPr>
        <w:t>Малоярославецкий</w:t>
      </w:r>
      <w:proofErr w:type="spellEnd"/>
      <w:r w:rsidRPr="00A54E1E">
        <w:rPr>
          <w:sz w:val="28"/>
          <w:szCs w:val="28"/>
        </w:rPr>
        <w:t>, г</w:t>
      </w:r>
      <w:proofErr w:type="gramStart"/>
      <w:r w:rsidRPr="00A54E1E">
        <w:rPr>
          <w:sz w:val="28"/>
          <w:szCs w:val="28"/>
        </w:rPr>
        <w:t>.М</w:t>
      </w:r>
      <w:proofErr w:type="gramEnd"/>
      <w:r w:rsidRPr="00A54E1E">
        <w:rPr>
          <w:sz w:val="28"/>
          <w:szCs w:val="28"/>
        </w:rPr>
        <w:t>алоярославец, ул.Плеханова, д.4.,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года.</w:t>
      </w: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F51B2F" w:rsidRDefault="00F51B2F" w:rsidP="008741FB">
      <w:pPr>
        <w:jc w:val="both"/>
        <w:rPr>
          <w:sz w:val="28"/>
          <w:szCs w:val="28"/>
        </w:rPr>
      </w:pPr>
    </w:p>
    <w:p w:rsidR="00E85295" w:rsidRDefault="00E85295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вела ____________________ </w:t>
      </w:r>
      <w:proofErr w:type="spellStart"/>
      <w:r>
        <w:rPr>
          <w:sz w:val="28"/>
          <w:szCs w:val="28"/>
        </w:rPr>
        <w:t>Жиркова</w:t>
      </w:r>
      <w:proofErr w:type="spellEnd"/>
      <w:r>
        <w:rPr>
          <w:sz w:val="28"/>
          <w:szCs w:val="28"/>
        </w:rPr>
        <w:t xml:space="preserve"> М.Д.</w:t>
      </w:r>
    </w:p>
    <w:sectPr w:rsidR="00E85295" w:rsidSect="005C56C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90" w:rsidRDefault="003D0090">
      <w:r>
        <w:separator/>
      </w:r>
    </w:p>
  </w:endnote>
  <w:endnote w:type="continuationSeparator" w:id="0">
    <w:p w:rsidR="003D0090" w:rsidRDefault="003D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90" w:rsidRDefault="003D0090">
      <w:r>
        <w:separator/>
      </w:r>
    </w:p>
  </w:footnote>
  <w:footnote w:type="continuationSeparator" w:id="0">
    <w:p w:rsidR="003D0090" w:rsidRDefault="003D0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90" w:rsidRDefault="001D70E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0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0090" w:rsidRDefault="003D0090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90" w:rsidRDefault="001D70E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009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1AA7">
      <w:rPr>
        <w:rStyle w:val="a7"/>
        <w:noProof/>
      </w:rPr>
      <w:t>3</w:t>
    </w:r>
    <w:r>
      <w:rPr>
        <w:rStyle w:val="a7"/>
      </w:rPr>
      <w:fldChar w:fldCharType="end"/>
    </w:r>
  </w:p>
  <w:p w:rsidR="003D0090" w:rsidRDefault="003D0090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15414D"/>
    <w:multiLevelType w:val="hybridMultilevel"/>
    <w:tmpl w:val="14CC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3"/>
  </w:num>
  <w:num w:numId="5">
    <w:abstractNumId w:val="2"/>
  </w:num>
  <w:num w:numId="6">
    <w:abstractNumId w:val="4"/>
  </w:num>
  <w:num w:numId="7">
    <w:abstractNumId w:val="6"/>
  </w:num>
  <w:num w:numId="8">
    <w:abstractNumId w:val="25"/>
  </w:num>
  <w:num w:numId="9">
    <w:abstractNumId w:val="20"/>
  </w:num>
  <w:num w:numId="10">
    <w:abstractNumId w:val="0"/>
  </w:num>
  <w:num w:numId="11">
    <w:abstractNumId w:val="24"/>
  </w:num>
  <w:num w:numId="12">
    <w:abstractNumId w:val="17"/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7"/>
  </w:num>
  <w:num w:numId="20">
    <w:abstractNumId w:val="22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9"/>
  </w:num>
  <w:num w:numId="26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233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371BE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062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87649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0E4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712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97F75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170"/>
    <w:rsid w:val="002D7DEA"/>
    <w:rsid w:val="002E0143"/>
    <w:rsid w:val="002E09B2"/>
    <w:rsid w:val="002E0E0A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47D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997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090"/>
    <w:rsid w:val="003D0A4E"/>
    <w:rsid w:val="003D0B80"/>
    <w:rsid w:val="003D423D"/>
    <w:rsid w:val="003D4ABE"/>
    <w:rsid w:val="003D5028"/>
    <w:rsid w:val="003D5A92"/>
    <w:rsid w:val="003D733B"/>
    <w:rsid w:val="003E0066"/>
    <w:rsid w:val="003E043D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1AA7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0B5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08CD"/>
    <w:rsid w:val="004D2A8E"/>
    <w:rsid w:val="004D4D27"/>
    <w:rsid w:val="004D4FCF"/>
    <w:rsid w:val="004D52C9"/>
    <w:rsid w:val="004D6BFD"/>
    <w:rsid w:val="004D6ED0"/>
    <w:rsid w:val="004D7EA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18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BF7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6C1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D25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6B59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0435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1D19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5F5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2641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48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61C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2B2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8D4"/>
    <w:rsid w:val="00A06E5C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4E1E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2EB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B91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798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591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722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5371F-B66C-4546-8BE0-7C031ABC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375</cp:revision>
  <cp:lastPrinted>2017-11-16T05:28:00Z</cp:lastPrinted>
  <dcterms:created xsi:type="dcterms:W3CDTF">2017-03-10T08:20:00Z</dcterms:created>
  <dcterms:modified xsi:type="dcterms:W3CDTF">2017-11-22T14:29:00Z</dcterms:modified>
</cp:coreProperties>
</file>