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0BF" w:rsidRPr="00C923CB" w:rsidRDefault="008230BF" w:rsidP="008230BF">
      <w:pPr>
        <w:jc w:val="center"/>
        <w:rPr>
          <w:sz w:val="26"/>
          <w:szCs w:val="26"/>
        </w:rPr>
      </w:pPr>
      <w:r>
        <w:rPr>
          <w:noProof/>
          <w:sz w:val="26"/>
          <w:szCs w:val="26"/>
        </w:rPr>
        <w:drawing>
          <wp:inline distT="0" distB="0" distL="0" distR="0">
            <wp:extent cx="443865" cy="53213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443865" cy="532130"/>
                    </a:xfrm>
                    <a:prstGeom prst="rect">
                      <a:avLst/>
                    </a:prstGeom>
                    <a:noFill/>
                    <a:ln w="9525">
                      <a:noFill/>
                      <a:miter lim="800000"/>
                      <a:headEnd/>
                      <a:tailEnd/>
                    </a:ln>
                  </pic:spPr>
                </pic:pic>
              </a:graphicData>
            </a:graphic>
          </wp:inline>
        </w:drawing>
      </w:r>
    </w:p>
    <w:p w:rsidR="008230BF" w:rsidRPr="00A65A17" w:rsidRDefault="008230BF" w:rsidP="008230BF">
      <w:pPr>
        <w:jc w:val="center"/>
        <w:rPr>
          <w:sz w:val="26"/>
          <w:szCs w:val="26"/>
        </w:rPr>
      </w:pPr>
      <w:r w:rsidRPr="00A65A17">
        <w:rPr>
          <w:sz w:val="26"/>
          <w:szCs w:val="26"/>
        </w:rPr>
        <w:t>Калужская область</w:t>
      </w:r>
    </w:p>
    <w:p w:rsidR="008230BF" w:rsidRPr="00A65A17" w:rsidRDefault="008230BF" w:rsidP="008230BF">
      <w:pPr>
        <w:jc w:val="center"/>
        <w:rPr>
          <w:sz w:val="26"/>
          <w:szCs w:val="26"/>
        </w:rPr>
      </w:pPr>
      <w:r w:rsidRPr="00A65A17">
        <w:rPr>
          <w:sz w:val="26"/>
          <w:szCs w:val="26"/>
        </w:rPr>
        <w:t>Малоярославецкий район</w:t>
      </w:r>
    </w:p>
    <w:p w:rsidR="008230BF" w:rsidRPr="00C923CB" w:rsidRDefault="008230BF" w:rsidP="008230BF">
      <w:pPr>
        <w:jc w:val="center"/>
        <w:rPr>
          <w:b/>
          <w:sz w:val="26"/>
          <w:szCs w:val="26"/>
        </w:rPr>
      </w:pPr>
      <w:r w:rsidRPr="00C923CB">
        <w:rPr>
          <w:b/>
          <w:sz w:val="26"/>
          <w:szCs w:val="26"/>
        </w:rPr>
        <w:t>АДМИНИСТРАЦИЯ</w:t>
      </w:r>
    </w:p>
    <w:p w:rsidR="008230BF" w:rsidRPr="00A65A17" w:rsidRDefault="008230BF" w:rsidP="008230BF">
      <w:pPr>
        <w:jc w:val="center"/>
        <w:rPr>
          <w:sz w:val="26"/>
          <w:szCs w:val="26"/>
        </w:rPr>
      </w:pPr>
      <w:r w:rsidRPr="00A65A17">
        <w:rPr>
          <w:sz w:val="26"/>
          <w:szCs w:val="26"/>
        </w:rPr>
        <w:t>муниципального образования</w:t>
      </w:r>
    </w:p>
    <w:p w:rsidR="008230BF" w:rsidRPr="00A65A17" w:rsidRDefault="008230BF" w:rsidP="008230BF">
      <w:pPr>
        <w:jc w:val="center"/>
        <w:rPr>
          <w:sz w:val="26"/>
          <w:szCs w:val="26"/>
        </w:rPr>
      </w:pPr>
      <w:r w:rsidRPr="00A65A17">
        <w:rPr>
          <w:sz w:val="26"/>
          <w:szCs w:val="26"/>
        </w:rPr>
        <w:t>городское поселение</w:t>
      </w:r>
    </w:p>
    <w:p w:rsidR="008230BF" w:rsidRPr="00C923CB" w:rsidRDefault="008230BF" w:rsidP="008230BF">
      <w:pPr>
        <w:jc w:val="center"/>
        <w:rPr>
          <w:b/>
          <w:sz w:val="26"/>
          <w:szCs w:val="26"/>
        </w:rPr>
      </w:pPr>
      <w:r w:rsidRPr="00C923CB">
        <w:rPr>
          <w:b/>
          <w:sz w:val="26"/>
          <w:szCs w:val="26"/>
        </w:rPr>
        <w:t>«Город Малоярославец»</w:t>
      </w:r>
    </w:p>
    <w:p w:rsidR="008230BF" w:rsidRPr="00C923CB" w:rsidRDefault="008230BF" w:rsidP="008230BF">
      <w:pPr>
        <w:jc w:val="center"/>
        <w:rPr>
          <w:b/>
          <w:sz w:val="26"/>
          <w:szCs w:val="26"/>
        </w:rPr>
      </w:pPr>
    </w:p>
    <w:p w:rsidR="008230BF" w:rsidRPr="00C923CB" w:rsidRDefault="008230BF" w:rsidP="008230BF">
      <w:pPr>
        <w:jc w:val="center"/>
        <w:rPr>
          <w:b/>
          <w:sz w:val="26"/>
          <w:szCs w:val="26"/>
        </w:rPr>
      </w:pPr>
      <w:r w:rsidRPr="00C923CB">
        <w:rPr>
          <w:b/>
          <w:sz w:val="26"/>
          <w:szCs w:val="26"/>
        </w:rPr>
        <w:t>ПОСТАНОВЛЕНИЕ</w:t>
      </w:r>
    </w:p>
    <w:p w:rsidR="008230BF" w:rsidRPr="00C923CB" w:rsidRDefault="008230BF" w:rsidP="008230BF">
      <w:pPr>
        <w:rPr>
          <w:sz w:val="26"/>
          <w:szCs w:val="26"/>
        </w:rPr>
      </w:pPr>
    </w:p>
    <w:p w:rsidR="008230BF" w:rsidRDefault="0009041A" w:rsidP="00B33695">
      <w:pPr>
        <w:jc w:val="center"/>
        <w:rPr>
          <w:sz w:val="26"/>
          <w:szCs w:val="26"/>
        </w:rPr>
      </w:pPr>
      <w:r>
        <w:rPr>
          <w:sz w:val="26"/>
          <w:szCs w:val="26"/>
        </w:rPr>
        <w:t>о</w:t>
      </w:r>
      <w:r w:rsidR="001F31C8">
        <w:rPr>
          <w:sz w:val="26"/>
          <w:szCs w:val="26"/>
        </w:rPr>
        <w:t>т</w:t>
      </w:r>
      <w:r w:rsidR="00B33695">
        <w:rPr>
          <w:sz w:val="26"/>
          <w:szCs w:val="26"/>
        </w:rPr>
        <w:t xml:space="preserve"> 15.06.2023 </w:t>
      </w:r>
      <w:r w:rsidR="008230BF" w:rsidRPr="00C41019">
        <w:rPr>
          <w:sz w:val="26"/>
          <w:szCs w:val="26"/>
        </w:rPr>
        <w:t xml:space="preserve">г.          </w:t>
      </w:r>
      <w:r w:rsidR="008230BF">
        <w:rPr>
          <w:sz w:val="26"/>
          <w:szCs w:val="26"/>
        </w:rPr>
        <w:t xml:space="preserve">              </w:t>
      </w:r>
      <w:r w:rsidR="00B33695">
        <w:rPr>
          <w:sz w:val="26"/>
          <w:szCs w:val="26"/>
        </w:rPr>
        <w:t xml:space="preserve">    </w:t>
      </w:r>
      <w:r w:rsidR="008230BF">
        <w:rPr>
          <w:sz w:val="26"/>
          <w:szCs w:val="26"/>
        </w:rPr>
        <w:t xml:space="preserve">            </w:t>
      </w:r>
      <w:r w:rsidR="008230BF" w:rsidRPr="00C41019">
        <w:rPr>
          <w:sz w:val="26"/>
          <w:szCs w:val="26"/>
        </w:rPr>
        <w:t xml:space="preserve">                    </w:t>
      </w:r>
      <w:r w:rsidR="00632CAC">
        <w:rPr>
          <w:sz w:val="26"/>
          <w:szCs w:val="26"/>
        </w:rPr>
        <w:t xml:space="preserve">                        </w:t>
      </w:r>
      <w:r w:rsidR="001F31C8">
        <w:rPr>
          <w:sz w:val="26"/>
          <w:szCs w:val="26"/>
        </w:rPr>
        <w:t xml:space="preserve">           </w:t>
      </w:r>
      <w:r w:rsidR="00C9753C">
        <w:rPr>
          <w:sz w:val="26"/>
          <w:szCs w:val="26"/>
        </w:rPr>
        <w:t xml:space="preserve"> </w:t>
      </w:r>
      <w:r w:rsidR="00394396">
        <w:rPr>
          <w:sz w:val="26"/>
          <w:szCs w:val="26"/>
        </w:rPr>
        <w:t>№</w:t>
      </w:r>
      <w:r w:rsidR="00B33695">
        <w:rPr>
          <w:sz w:val="26"/>
          <w:szCs w:val="26"/>
        </w:rPr>
        <w:t xml:space="preserve"> 553</w:t>
      </w:r>
    </w:p>
    <w:p w:rsidR="00C02799" w:rsidRDefault="00C02799" w:rsidP="004F06A6">
      <w:pPr>
        <w:pStyle w:val="ConsPlusTitle"/>
        <w:rPr>
          <w:rFonts w:ascii="Times New Roman" w:hAnsi="Times New Roman" w:cs="Times New Roman"/>
          <w:sz w:val="22"/>
          <w:szCs w:val="22"/>
        </w:rPr>
      </w:pPr>
    </w:p>
    <w:p w:rsidR="00B33695" w:rsidRDefault="00EF1DD9" w:rsidP="004F06A6">
      <w:pPr>
        <w:pStyle w:val="ConsPlusTitle"/>
        <w:rPr>
          <w:rFonts w:ascii="Times New Roman" w:hAnsi="Times New Roman" w:cs="Times New Roman"/>
          <w:sz w:val="24"/>
          <w:szCs w:val="24"/>
        </w:rPr>
      </w:pPr>
      <w:r w:rsidRPr="00AC2845">
        <w:rPr>
          <w:rFonts w:ascii="Times New Roman" w:hAnsi="Times New Roman" w:cs="Times New Roman"/>
          <w:sz w:val="24"/>
          <w:szCs w:val="24"/>
        </w:rPr>
        <w:t>«</w:t>
      </w:r>
      <w:r w:rsidR="003E1958" w:rsidRPr="00AC2845">
        <w:rPr>
          <w:rFonts w:ascii="Times New Roman" w:hAnsi="Times New Roman" w:cs="Times New Roman"/>
          <w:sz w:val="24"/>
          <w:szCs w:val="24"/>
        </w:rPr>
        <w:t>О</w:t>
      </w:r>
      <w:r w:rsidR="00FF5126" w:rsidRPr="00AC2845">
        <w:rPr>
          <w:rFonts w:ascii="Times New Roman" w:hAnsi="Times New Roman" w:cs="Times New Roman"/>
          <w:sz w:val="24"/>
          <w:szCs w:val="24"/>
        </w:rPr>
        <w:t xml:space="preserve">б утверждении </w:t>
      </w:r>
      <w:r w:rsidR="00957AAD" w:rsidRPr="00AC2845">
        <w:rPr>
          <w:rFonts w:ascii="Times New Roman" w:hAnsi="Times New Roman" w:cs="Times New Roman"/>
          <w:sz w:val="24"/>
          <w:szCs w:val="24"/>
        </w:rPr>
        <w:t>т</w:t>
      </w:r>
      <w:r w:rsidR="00256481" w:rsidRPr="00AC2845">
        <w:rPr>
          <w:rFonts w:ascii="Times New Roman" w:hAnsi="Times New Roman" w:cs="Times New Roman"/>
          <w:sz w:val="24"/>
          <w:szCs w:val="24"/>
        </w:rPr>
        <w:t xml:space="preserve">ипового </w:t>
      </w:r>
      <w:r w:rsidR="00FF5126" w:rsidRPr="00AC2845">
        <w:rPr>
          <w:rFonts w:ascii="Times New Roman" w:hAnsi="Times New Roman" w:cs="Times New Roman"/>
          <w:sz w:val="24"/>
          <w:szCs w:val="24"/>
        </w:rPr>
        <w:t xml:space="preserve">положения </w:t>
      </w:r>
    </w:p>
    <w:p w:rsidR="00256481" w:rsidRPr="00AC2845" w:rsidRDefault="00FF5126" w:rsidP="004F06A6">
      <w:pPr>
        <w:pStyle w:val="ConsPlusTitle"/>
        <w:rPr>
          <w:rFonts w:ascii="Times New Roman" w:hAnsi="Times New Roman" w:cs="Times New Roman"/>
          <w:sz w:val="24"/>
          <w:szCs w:val="24"/>
        </w:rPr>
      </w:pPr>
      <w:r w:rsidRPr="00AC2845">
        <w:rPr>
          <w:rFonts w:ascii="Times New Roman" w:hAnsi="Times New Roman" w:cs="Times New Roman"/>
          <w:sz w:val="24"/>
          <w:szCs w:val="24"/>
        </w:rPr>
        <w:t xml:space="preserve">о </w:t>
      </w:r>
      <w:r w:rsidR="00256481" w:rsidRPr="00AC2845">
        <w:rPr>
          <w:rFonts w:ascii="Times New Roman" w:hAnsi="Times New Roman" w:cs="Times New Roman"/>
          <w:sz w:val="24"/>
          <w:szCs w:val="24"/>
        </w:rPr>
        <w:t>закупке</w:t>
      </w:r>
      <w:r w:rsidR="00E1373B" w:rsidRPr="00AC2845">
        <w:rPr>
          <w:rFonts w:eastAsiaTheme="minorHAnsi"/>
          <w:sz w:val="24"/>
          <w:szCs w:val="24"/>
          <w:lang w:eastAsia="en-US"/>
        </w:rPr>
        <w:t xml:space="preserve"> </w:t>
      </w:r>
      <w:r w:rsidR="00E1373B" w:rsidRPr="00AC2845">
        <w:rPr>
          <w:rFonts w:ascii="Times New Roman" w:hAnsi="Times New Roman" w:cs="Times New Roman"/>
          <w:sz w:val="24"/>
          <w:szCs w:val="24"/>
        </w:rPr>
        <w:t>товаров, работ и услуг</w:t>
      </w:r>
      <w:r w:rsidR="00256481" w:rsidRPr="00AC2845">
        <w:rPr>
          <w:rFonts w:ascii="Times New Roman" w:hAnsi="Times New Roman" w:cs="Times New Roman"/>
          <w:sz w:val="24"/>
          <w:szCs w:val="24"/>
        </w:rPr>
        <w:t>»</w:t>
      </w:r>
    </w:p>
    <w:p w:rsidR="003E1958" w:rsidRPr="00AC2845" w:rsidRDefault="003E1958" w:rsidP="004F06A6">
      <w:pPr>
        <w:autoSpaceDE w:val="0"/>
        <w:autoSpaceDN w:val="0"/>
        <w:adjustRightInd w:val="0"/>
        <w:ind w:firstLine="709"/>
      </w:pPr>
    </w:p>
    <w:p w:rsidR="00256481" w:rsidRDefault="00256481" w:rsidP="00256481">
      <w:pPr>
        <w:autoSpaceDE w:val="0"/>
        <w:autoSpaceDN w:val="0"/>
        <w:adjustRightInd w:val="0"/>
        <w:ind w:firstLine="540"/>
        <w:jc w:val="both"/>
        <w:rPr>
          <w:rFonts w:eastAsiaTheme="minorHAnsi"/>
          <w:lang w:eastAsia="en-US"/>
        </w:rPr>
      </w:pPr>
      <w:r w:rsidRPr="00AC2845">
        <w:rPr>
          <w:rFonts w:eastAsiaTheme="minorHAnsi"/>
          <w:lang w:eastAsia="en-US"/>
        </w:rPr>
        <w:t xml:space="preserve">На основании Федерального </w:t>
      </w:r>
      <w:hyperlink r:id="rId8" w:history="1">
        <w:r w:rsidRPr="00AC2845">
          <w:rPr>
            <w:rFonts w:eastAsiaTheme="minorHAnsi"/>
            <w:color w:val="0000FF"/>
            <w:lang w:eastAsia="en-US"/>
          </w:rPr>
          <w:t>закона</w:t>
        </w:r>
      </w:hyperlink>
      <w:r w:rsidRPr="00AC2845">
        <w:rPr>
          <w:rFonts w:eastAsiaTheme="minorHAnsi"/>
          <w:lang w:eastAsia="en-US"/>
        </w:rPr>
        <w:t xml:space="preserve"> от 18.07.2011 </w:t>
      </w:r>
      <w:r w:rsidR="00394396" w:rsidRPr="00AC2845">
        <w:rPr>
          <w:rFonts w:eastAsiaTheme="minorHAnsi"/>
          <w:lang w:eastAsia="en-US"/>
        </w:rPr>
        <w:t>№</w:t>
      </w:r>
      <w:r w:rsidRPr="00AC2845">
        <w:rPr>
          <w:rFonts w:eastAsiaTheme="minorHAnsi"/>
          <w:lang w:eastAsia="en-US"/>
        </w:rPr>
        <w:t xml:space="preserve">223-ФЗ «О закупках товаров, работ, услуг отдельными видами юридических лиц», в соответствии со </w:t>
      </w:r>
      <w:hyperlink r:id="rId9" w:history="1">
        <w:r w:rsidRPr="00AC2845">
          <w:rPr>
            <w:rFonts w:eastAsiaTheme="minorHAnsi"/>
            <w:color w:val="0000FF"/>
            <w:lang w:eastAsia="en-US"/>
          </w:rPr>
          <w:t>статьей 37</w:t>
        </w:r>
      </w:hyperlink>
      <w:r w:rsidRPr="00AC2845">
        <w:rPr>
          <w:rFonts w:eastAsiaTheme="minorHAnsi"/>
          <w:lang w:eastAsia="en-US"/>
        </w:rPr>
        <w:t xml:space="preserve"> Устава муниципального образования городское поселение «Город Малоярославец» Администрация муниципального образования городское поселение «Город Малоярославец»,</w:t>
      </w:r>
    </w:p>
    <w:p w:rsidR="00B33695" w:rsidRPr="00AC2845" w:rsidRDefault="00B33695" w:rsidP="00256481">
      <w:pPr>
        <w:autoSpaceDE w:val="0"/>
        <w:autoSpaceDN w:val="0"/>
        <w:adjustRightInd w:val="0"/>
        <w:ind w:firstLine="540"/>
        <w:jc w:val="both"/>
        <w:rPr>
          <w:rFonts w:eastAsiaTheme="minorHAnsi"/>
          <w:lang w:eastAsia="en-US"/>
        </w:rPr>
      </w:pPr>
    </w:p>
    <w:p w:rsidR="008230BF" w:rsidRPr="00AC2845" w:rsidRDefault="00D25CA3" w:rsidP="008230BF">
      <w:pPr>
        <w:pStyle w:val="formattexttopleveltext"/>
        <w:shd w:val="clear" w:color="auto" w:fill="FFFFFF"/>
        <w:spacing w:before="0" w:beforeAutospacing="0" w:after="0" w:afterAutospacing="0"/>
        <w:jc w:val="center"/>
        <w:textAlignment w:val="baseline"/>
        <w:rPr>
          <w:b/>
          <w:color w:val="2D2D2D"/>
          <w:spacing w:val="2"/>
        </w:rPr>
      </w:pPr>
      <w:r w:rsidRPr="00AC2845">
        <w:rPr>
          <w:b/>
          <w:color w:val="2D2D2D"/>
          <w:spacing w:val="2"/>
        </w:rPr>
        <w:t>ПОСТАНОВ</w:t>
      </w:r>
      <w:r w:rsidR="00A65A17" w:rsidRPr="00AC2845">
        <w:rPr>
          <w:b/>
          <w:color w:val="2D2D2D"/>
          <w:spacing w:val="2"/>
        </w:rPr>
        <w:t>ЛЯЕТ</w:t>
      </w:r>
      <w:r w:rsidR="008230BF" w:rsidRPr="00AC2845">
        <w:rPr>
          <w:b/>
          <w:color w:val="2D2D2D"/>
          <w:spacing w:val="2"/>
        </w:rPr>
        <w:t>:</w:t>
      </w:r>
    </w:p>
    <w:p w:rsidR="00C241B0" w:rsidRPr="00AC2845" w:rsidRDefault="00C241B0" w:rsidP="008230BF">
      <w:pPr>
        <w:pStyle w:val="formattexttopleveltext"/>
        <w:shd w:val="clear" w:color="auto" w:fill="FFFFFF"/>
        <w:spacing w:before="0" w:beforeAutospacing="0" w:after="0" w:afterAutospacing="0"/>
        <w:jc w:val="center"/>
        <w:textAlignment w:val="baseline"/>
        <w:rPr>
          <w:rStyle w:val="apple-converted-space"/>
          <w:b/>
          <w:color w:val="2D2D2D"/>
          <w:spacing w:val="2"/>
        </w:rPr>
      </w:pPr>
    </w:p>
    <w:p w:rsidR="00957AAD" w:rsidRPr="00AC2845" w:rsidRDefault="008230BF" w:rsidP="00957AAD">
      <w:pPr>
        <w:autoSpaceDE w:val="0"/>
        <w:autoSpaceDN w:val="0"/>
        <w:adjustRightInd w:val="0"/>
        <w:ind w:firstLine="709"/>
        <w:jc w:val="both"/>
      </w:pPr>
      <w:r w:rsidRPr="00AC2845">
        <w:t xml:space="preserve">1. </w:t>
      </w:r>
      <w:r w:rsidR="00957AAD" w:rsidRPr="00AC2845">
        <w:t xml:space="preserve">Утвердить типовое положение о закупке товаров, работ и услуг согласно приложению </w:t>
      </w:r>
      <w:r w:rsidR="00394396" w:rsidRPr="00AC2845">
        <w:t>№</w:t>
      </w:r>
      <w:r w:rsidR="00957AAD" w:rsidRPr="00AC2845">
        <w:t>1 к настоящему постановлению.</w:t>
      </w:r>
    </w:p>
    <w:p w:rsidR="00957AAD" w:rsidRPr="00AC2845" w:rsidRDefault="00957AAD" w:rsidP="00957AAD">
      <w:pPr>
        <w:autoSpaceDE w:val="0"/>
        <w:autoSpaceDN w:val="0"/>
        <w:adjustRightInd w:val="0"/>
        <w:ind w:firstLine="709"/>
        <w:jc w:val="both"/>
      </w:pPr>
      <w:r w:rsidRPr="00AC2845">
        <w:t>2. Признать утратившим силу постановление Администрации муниципального образования городское поселение «Город Малоярославец» от 23.08.2018 №910 «Об утверждении Типового положения о закупке товаров, работ и услуг» со дня подписания настоящего постановления.</w:t>
      </w:r>
    </w:p>
    <w:p w:rsidR="00E1373B" w:rsidRPr="00AC2845" w:rsidRDefault="00957AAD" w:rsidP="00E1373B">
      <w:pPr>
        <w:autoSpaceDE w:val="0"/>
        <w:autoSpaceDN w:val="0"/>
        <w:adjustRightInd w:val="0"/>
        <w:ind w:firstLine="709"/>
        <w:jc w:val="both"/>
      </w:pPr>
      <w:r w:rsidRPr="00AC2845">
        <w:t>3</w:t>
      </w:r>
      <w:r w:rsidR="00E1373B" w:rsidRPr="00AC2845">
        <w:t xml:space="preserve">. Финансово-экономическому отделу Администрации муниципального образования городское поселение «Город </w:t>
      </w:r>
      <w:bookmarkStart w:id="0" w:name="_GoBack"/>
      <w:bookmarkEnd w:id="0"/>
      <w:r w:rsidR="00E1373B" w:rsidRPr="00AC2845">
        <w:t>Малоярославец»</w:t>
      </w:r>
      <w:r w:rsidR="00C9413C" w:rsidRPr="00AC2845">
        <w:t xml:space="preserve"> </w:t>
      </w:r>
      <w:r w:rsidR="00E1373B" w:rsidRPr="00AC2845">
        <w:t>обеспечить размещение в единой</w:t>
      </w:r>
      <w:r w:rsidR="00C9413C" w:rsidRPr="00AC2845">
        <w:t xml:space="preserve"> информационной системе Типовое положение</w:t>
      </w:r>
      <w:r w:rsidR="00E1373B" w:rsidRPr="00AC2845">
        <w:t xml:space="preserve"> о закупке </w:t>
      </w:r>
      <w:r w:rsidR="00C9413C" w:rsidRPr="00AC2845">
        <w:t xml:space="preserve">товаров работ и услуг </w:t>
      </w:r>
      <w:r w:rsidR="00E1373B" w:rsidRPr="00AC2845">
        <w:t xml:space="preserve">в порядке и сроки, предусмотренные Федеральным </w:t>
      </w:r>
      <w:hyperlink r:id="rId10" w:history="1">
        <w:r w:rsidR="00E1373B" w:rsidRPr="00AC2845">
          <w:t>законом</w:t>
        </w:r>
      </w:hyperlink>
      <w:r w:rsidR="00E1373B" w:rsidRPr="00AC2845">
        <w:t>.</w:t>
      </w:r>
    </w:p>
    <w:p w:rsidR="00C9413C" w:rsidRPr="00AC2845" w:rsidRDefault="00957AAD" w:rsidP="00C9413C">
      <w:pPr>
        <w:autoSpaceDE w:val="0"/>
        <w:autoSpaceDN w:val="0"/>
        <w:adjustRightInd w:val="0"/>
        <w:ind w:firstLine="709"/>
        <w:jc w:val="both"/>
      </w:pPr>
      <w:r w:rsidRPr="00AC2845">
        <w:t>4</w:t>
      </w:r>
      <w:r w:rsidR="00C9413C" w:rsidRPr="00AC2845">
        <w:t xml:space="preserve">. </w:t>
      </w:r>
      <w:proofErr w:type="gramStart"/>
      <w:r w:rsidR="00C9413C" w:rsidRPr="00AC2845">
        <w:t xml:space="preserve">Муниципальным предприятиям </w:t>
      </w:r>
      <w:r w:rsidR="00C9413C" w:rsidRPr="00AC2845">
        <w:rPr>
          <w:b/>
          <w:u w:val="single"/>
        </w:rPr>
        <w:t xml:space="preserve">в срок до </w:t>
      </w:r>
      <w:r w:rsidR="001F3C65" w:rsidRPr="00AC2845">
        <w:rPr>
          <w:b/>
          <w:u w:val="single"/>
        </w:rPr>
        <w:t>22</w:t>
      </w:r>
      <w:r w:rsidR="00C9413C" w:rsidRPr="00AC2845">
        <w:rPr>
          <w:b/>
          <w:u w:val="single"/>
        </w:rPr>
        <w:t xml:space="preserve"> июня 2023</w:t>
      </w:r>
      <w:r w:rsidR="00C9413C" w:rsidRPr="00AC2845">
        <w:rPr>
          <w:b/>
        </w:rPr>
        <w:t xml:space="preserve"> года</w:t>
      </w:r>
      <w:r w:rsidR="00C9413C" w:rsidRPr="00AC2845">
        <w:t xml:space="preserve"> внести изменения в положение о закупке либо утвердить новое положение о закупке в соответствии с Типовым положением о закупке товаров, работ и услуг, утвержденным настоящим Постановлением</w:t>
      </w:r>
      <w:r w:rsidR="00AC2845" w:rsidRPr="00AC2845">
        <w:t>, а муниципальным учреждениям</w:t>
      </w:r>
      <w:r w:rsidR="00AC2845" w:rsidRPr="00AC2845">
        <w:rPr>
          <w:b/>
          <w:u w:val="single"/>
        </w:rPr>
        <w:t xml:space="preserve"> в срок до 22 июня 2023</w:t>
      </w:r>
      <w:r w:rsidR="00AC2845" w:rsidRPr="00AC2845">
        <w:rPr>
          <w:b/>
        </w:rPr>
        <w:t xml:space="preserve"> года</w:t>
      </w:r>
      <w:r w:rsidR="00AC2845" w:rsidRPr="00AC2845">
        <w:t xml:space="preserve"> направить в Администрацию муниципального образования городское поселение «Город Малоярославец» на утверждение.</w:t>
      </w:r>
      <w:proofErr w:type="gramEnd"/>
    </w:p>
    <w:p w:rsidR="00EB395F" w:rsidRPr="00AC2845" w:rsidRDefault="00957AAD" w:rsidP="00EB395F">
      <w:pPr>
        <w:autoSpaceDE w:val="0"/>
        <w:autoSpaceDN w:val="0"/>
        <w:adjustRightInd w:val="0"/>
        <w:ind w:firstLine="709"/>
        <w:jc w:val="both"/>
      </w:pPr>
      <w:r w:rsidRPr="00AC2845">
        <w:t>5</w:t>
      </w:r>
      <w:r w:rsidR="00EB395F" w:rsidRPr="00AC2845">
        <w:t>.</w:t>
      </w:r>
      <w:r w:rsidR="004F06A6" w:rsidRPr="00AC2845">
        <w:t xml:space="preserve"> </w:t>
      </w:r>
      <w:proofErr w:type="gramStart"/>
      <w:r w:rsidR="00EB395F" w:rsidRPr="00AC2845">
        <w:t>Контроль за</w:t>
      </w:r>
      <w:proofErr w:type="gramEnd"/>
      <w:r w:rsidR="00EB395F" w:rsidRPr="00AC2845">
        <w:t xml:space="preserve"> исполнением настоящего постановления возложить на заместителя Главы Администрации муниципального образования городское поселение «Город Малоярославец»</w:t>
      </w:r>
      <w:r w:rsidR="00394396" w:rsidRPr="00AC2845">
        <w:t xml:space="preserve"> – </w:t>
      </w:r>
      <w:r w:rsidR="00EB395F" w:rsidRPr="00AC2845">
        <w:t xml:space="preserve">начальника финансово-экономического отдела </w:t>
      </w:r>
      <w:proofErr w:type="spellStart"/>
      <w:r w:rsidR="00EB395F" w:rsidRPr="00AC2845">
        <w:t>Черноморцеву</w:t>
      </w:r>
      <w:proofErr w:type="spellEnd"/>
      <w:r w:rsidR="00EB395F" w:rsidRPr="00AC2845">
        <w:t xml:space="preserve"> Н.В.</w:t>
      </w:r>
    </w:p>
    <w:p w:rsidR="00BB5533" w:rsidRPr="00AC2845" w:rsidRDefault="00957AAD" w:rsidP="00EB395F">
      <w:pPr>
        <w:autoSpaceDE w:val="0"/>
        <w:autoSpaceDN w:val="0"/>
        <w:adjustRightInd w:val="0"/>
        <w:ind w:firstLine="709"/>
        <w:jc w:val="both"/>
      </w:pPr>
      <w:r w:rsidRPr="00AC2845">
        <w:t>6</w:t>
      </w:r>
      <w:r w:rsidR="00BB5533" w:rsidRPr="00AC2845">
        <w:t>.</w:t>
      </w:r>
      <w:r w:rsidR="004F06A6" w:rsidRPr="00AC2845">
        <w:t xml:space="preserve"> </w:t>
      </w:r>
      <w:r w:rsidR="00BB5533" w:rsidRPr="00AC2845">
        <w:t xml:space="preserve">Опубликовать </w:t>
      </w:r>
      <w:r w:rsidR="00C40F5D" w:rsidRPr="00AC2845">
        <w:t xml:space="preserve">настоящее </w:t>
      </w:r>
      <w:r w:rsidR="008F0BB9" w:rsidRPr="00AC2845">
        <w:t>постановление</w:t>
      </w:r>
      <w:r w:rsidR="00C40F5D" w:rsidRPr="00AC2845">
        <w:t xml:space="preserve"> </w:t>
      </w:r>
      <w:r w:rsidR="00BB5533" w:rsidRPr="00AC2845">
        <w:t>на официальном сайте администрации муниципального образования городское поселение «Город Малоярославец» в информационно-телекоммуникационной сети «Интернет».</w:t>
      </w:r>
    </w:p>
    <w:p w:rsidR="00BB5533" w:rsidRPr="00AC2845" w:rsidRDefault="00957AAD" w:rsidP="00EB395F">
      <w:pPr>
        <w:autoSpaceDE w:val="0"/>
        <w:autoSpaceDN w:val="0"/>
        <w:adjustRightInd w:val="0"/>
        <w:ind w:firstLine="709"/>
        <w:jc w:val="both"/>
      </w:pPr>
      <w:r w:rsidRPr="00AC2845">
        <w:t>7</w:t>
      </w:r>
      <w:r w:rsidR="004E415B" w:rsidRPr="00AC2845">
        <w:t xml:space="preserve">. Настоящее постановление вступает </w:t>
      </w:r>
      <w:r w:rsidR="007B4C6C" w:rsidRPr="00AC2845">
        <w:t>в силу со дня</w:t>
      </w:r>
      <w:r w:rsidR="004E415B" w:rsidRPr="00AC2845">
        <w:t xml:space="preserve"> подписания.</w:t>
      </w:r>
    </w:p>
    <w:p w:rsidR="00C9413C" w:rsidRPr="00AC2845" w:rsidRDefault="00C9413C" w:rsidP="00EB395F">
      <w:pPr>
        <w:spacing w:line="276" w:lineRule="auto"/>
        <w:rPr>
          <w:b/>
        </w:rPr>
      </w:pPr>
    </w:p>
    <w:p w:rsidR="00EB395F" w:rsidRPr="00AC2845" w:rsidRDefault="00EB395F" w:rsidP="00EB395F">
      <w:pPr>
        <w:spacing w:line="276" w:lineRule="auto"/>
        <w:rPr>
          <w:b/>
        </w:rPr>
      </w:pPr>
      <w:r w:rsidRPr="00AC2845">
        <w:rPr>
          <w:b/>
        </w:rPr>
        <w:t>Глава Администрации</w:t>
      </w:r>
      <w:r w:rsidRPr="00AC2845">
        <w:rPr>
          <w:b/>
        </w:rPr>
        <w:tab/>
      </w:r>
      <w:r w:rsidRPr="00AC2845">
        <w:rPr>
          <w:b/>
        </w:rPr>
        <w:tab/>
      </w:r>
      <w:r w:rsidRPr="00AC2845">
        <w:rPr>
          <w:b/>
        </w:rPr>
        <w:tab/>
        <w:t xml:space="preserve">                                                      М.А.Крылов</w:t>
      </w:r>
    </w:p>
    <w:p w:rsidR="00957AAD" w:rsidRDefault="00957AAD" w:rsidP="00C9413C">
      <w:pPr>
        <w:pStyle w:val="ConsPlusNormal"/>
        <w:jc w:val="right"/>
        <w:outlineLvl w:val="0"/>
        <w:rPr>
          <w:rFonts w:ascii="Times New Roman" w:hAnsi="Times New Roman" w:cs="Times New Roman"/>
          <w:b/>
          <w:sz w:val="26"/>
          <w:szCs w:val="26"/>
        </w:rPr>
      </w:pPr>
    </w:p>
    <w:p w:rsidR="00B33695" w:rsidRDefault="00B33695" w:rsidP="00C9413C">
      <w:pPr>
        <w:pStyle w:val="ConsPlusNormal"/>
        <w:jc w:val="right"/>
        <w:outlineLvl w:val="0"/>
        <w:rPr>
          <w:rFonts w:ascii="Times New Roman" w:hAnsi="Times New Roman" w:cs="Times New Roman"/>
          <w:b/>
          <w:sz w:val="26"/>
          <w:szCs w:val="26"/>
        </w:rPr>
        <w:sectPr w:rsidR="00B33695" w:rsidSect="00B33695">
          <w:pgSz w:w="11906" w:h="16838"/>
          <w:pgMar w:top="1134" w:right="851" w:bottom="1134" w:left="1418" w:header="708" w:footer="708" w:gutter="0"/>
          <w:cols w:space="708"/>
          <w:docGrid w:linePitch="360"/>
        </w:sectPr>
      </w:pPr>
    </w:p>
    <w:p w:rsidR="00C9413C" w:rsidRPr="00DA1F7F" w:rsidRDefault="00C9413C" w:rsidP="00C9413C">
      <w:pPr>
        <w:pStyle w:val="ConsPlusNormal"/>
        <w:jc w:val="right"/>
        <w:outlineLvl w:val="0"/>
        <w:rPr>
          <w:rFonts w:ascii="Times New Roman" w:hAnsi="Times New Roman" w:cs="Times New Roman"/>
          <w:b/>
          <w:sz w:val="26"/>
          <w:szCs w:val="26"/>
        </w:rPr>
      </w:pPr>
      <w:r w:rsidRPr="00DA1F7F">
        <w:rPr>
          <w:rFonts w:ascii="Times New Roman" w:hAnsi="Times New Roman" w:cs="Times New Roman"/>
          <w:b/>
          <w:sz w:val="26"/>
          <w:szCs w:val="26"/>
        </w:rPr>
        <w:lastRenderedPageBreak/>
        <w:t>Приложение №1</w:t>
      </w:r>
    </w:p>
    <w:p w:rsidR="00C9413C" w:rsidRPr="00DA1F7F" w:rsidRDefault="00C9413C" w:rsidP="00C9413C">
      <w:pPr>
        <w:jc w:val="right"/>
        <w:rPr>
          <w:bCs/>
          <w:sz w:val="26"/>
          <w:szCs w:val="26"/>
        </w:rPr>
      </w:pPr>
      <w:r w:rsidRPr="00DA1F7F">
        <w:rPr>
          <w:bCs/>
          <w:sz w:val="26"/>
          <w:szCs w:val="26"/>
        </w:rPr>
        <w:t>к постановлению администрации</w:t>
      </w:r>
    </w:p>
    <w:p w:rsidR="00C9413C" w:rsidRPr="00DA1F7F" w:rsidRDefault="00C9413C" w:rsidP="00C9413C">
      <w:pPr>
        <w:jc w:val="right"/>
        <w:rPr>
          <w:bCs/>
          <w:sz w:val="26"/>
          <w:szCs w:val="26"/>
        </w:rPr>
      </w:pPr>
      <w:r w:rsidRPr="00DA1F7F">
        <w:rPr>
          <w:bCs/>
          <w:sz w:val="26"/>
          <w:szCs w:val="26"/>
        </w:rPr>
        <w:t xml:space="preserve">муниципального образования </w:t>
      </w:r>
    </w:p>
    <w:p w:rsidR="00C9413C" w:rsidRPr="00DA1F7F" w:rsidRDefault="00C9413C" w:rsidP="00C9413C">
      <w:pPr>
        <w:jc w:val="right"/>
        <w:rPr>
          <w:bCs/>
          <w:sz w:val="26"/>
          <w:szCs w:val="26"/>
        </w:rPr>
      </w:pPr>
      <w:r w:rsidRPr="00DA1F7F">
        <w:rPr>
          <w:bCs/>
          <w:sz w:val="26"/>
          <w:szCs w:val="26"/>
        </w:rPr>
        <w:t>городское поселение «Город Малоярославец»</w:t>
      </w:r>
    </w:p>
    <w:p w:rsidR="00C9413C" w:rsidRPr="00DA1F7F" w:rsidRDefault="00C9413C" w:rsidP="00C9413C">
      <w:pPr>
        <w:pStyle w:val="ConsPlusNormal"/>
        <w:jc w:val="right"/>
        <w:rPr>
          <w:rFonts w:ascii="Times New Roman" w:hAnsi="Times New Roman" w:cs="Times New Roman"/>
          <w:sz w:val="26"/>
          <w:szCs w:val="26"/>
        </w:rPr>
      </w:pPr>
      <w:r w:rsidRPr="00DA1F7F">
        <w:rPr>
          <w:rFonts w:ascii="Times New Roman" w:hAnsi="Times New Roman" w:cs="Times New Roman"/>
          <w:sz w:val="26"/>
          <w:szCs w:val="26"/>
        </w:rPr>
        <w:t xml:space="preserve">от </w:t>
      </w:r>
      <w:r w:rsidR="00B33695">
        <w:rPr>
          <w:rFonts w:ascii="Times New Roman" w:hAnsi="Times New Roman" w:cs="Times New Roman"/>
          <w:sz w:val="26"/>
          <w:szCs w:val="26"/>
        </w:rPr>
        <w:t>15.06.2023 № 553</w:t>
      </w:r>
    </w:p>
    <w:p w:rsidR="00C9413C" w:rsidRPr="00C9413C" w:rsidRDefault="00C9413C" w:rsidP="00C9413C">
      <w:pPr>
        <w:pStyle w:val="ConsPlusNormal"/>
        <w:jc w:val="both"/>
        <w:rPr>
          <w:sz w:val="28"/>
          <w:szCs w:val="28"/>
        </w:rPr>
      </w:pPr>
    </w:p>
    <w:p w:rsidR="00C9413C" w:rsidRDefault="00C9413C" w:rsidP="00C9413C">
      <w:pPr>
        <w:jc w:val="center"/>
        <w:outlineLvl w:val="0"/>
        <w:rPr>
          <w:b/>
          <w:sz w:val="28"/>
          <w:szCs w:val="28"/>
        </w:rPr>
      </w:pPr>
      <w:r w:rsidRPr="00C9413C">
        <w:rPr>
          <w:b/>
          <w:sz w:val="28"/>
          <w:szCs w:val="28"/>
        </w:rPr>
        <w:t xml:space="preserve">Типовое положение </w:t>
      </w:r>
    </w:p>
    <w:p w:rsidR="00C9413C" w:rsidRPr="00C9413C" w:rsidRDefault="00C9413C" w:rsidP="00C9413C">
      <w:pPr>
        <w:jc w:val="center"/>
        <w:outlineLvl w:val="0"/>
        <w:rPr>
          <w:b/>
          <w:sz w:val="28"/>
          <w:szCs w:val="28"/>
        </w:rPr>
      </w:pPr>
      <w:r w:rsidRPr="00C9413C">
        <w:rPr>
          <w:b/>
          <w:sz w:val="28"/>
          <w:szCs w:val="28"/>
        </w:rPr>
        <w:t>о закупке</w:t>
      </w:r>
      <w:r>
        <w:rPr>
          <w:b/>
          <w:sz w:val="28"/>
          <w:szCs w:val="28"/>
        </w:rPr>
        <w:t xml:space="preserve"> товаров, работ и услуг</w:t>
      </w:r>
    </w:p>
    <w:p w:rsidR="00C9413C" w:rsidRPr="00C9413C" w:rsidRDefault="00C9413C" w:rsidP="00C9413C">
      <w:pPr>
        <w:pStyle w:val="ConsPlusNormal"/>
        <w:spacing w:before="240" w:after="120"/>
        <w:ind w:firstLine="0"/>
        <w:jc w:val="center"/>
        <w:outlineLvl w:val="0"/>
        <w:rPr>
          <w:rFonts w:ascii="Times New Roman" w:hAnsi="Times New Roman" w:cs="Times New Roman"/>
          <w:b/>
          <w:sz w:val="24"/>
          <w:szCs w:val="24"/>
        </w:rPr>
      </w:pPr>
      <w:r w:rsidRPr="00C9413C">
        <w:rPr>
          <w:rFonts w:ascii="Times New Roman" w:hAnsi="Times New Roman" w:cs="Times New Roman"/>
          <w:b/>
          <w:sz w:val="24"/>
          <w:szCs w:val="24"/>
        </w:rPr>
        <w:t xml:space="preserve">Глава </w:t>
      </w:r>
      <w:r w:rsidRPr="00C9413C">
        <w:rPr>
          <w:rFonts w:ascii="Times New Roman" w:hAnsi="Times New Roman" w:cs="Times New Roman"/>
          <w:b/>
          <w:sz w:val="24"/>
          <w:szCs w:val="24"/>
          <w:lang w:val="en-US"/>
        </w:rPr>
        <w:t>I</w:t>
      </w:r>
      <w:r w:rsidRPr="00C9413C">
        <w:rPr>
          <w:rFonts w:ascii="Times New Roman" w:hAnsi="Times New Roman" w:cs="Times New Roman"/>
          <w:b/>
          <w:sz w:val="24"/>
          <w:szCs w:val="24"/>
        </w:rPr>
        <w:t>. Общие положения</w:t>
      </w:r>
    </w:p>
    <w:p w:rsidR="00C9413C" w:rsidRPr="00C9413C" w:rsidRDefault="00C9413C" w:rsidP="00C9413C">
      <w:pPr>
        <w:pStyle w:val="ConsPlusNormal"/>
        <w:spacing w:before="240" w:after="120"/>
        <w:ind w:firstLine="0"/>
        <w:jc w:val="center"/>
        <w:outlineLvl w:val="0"/>
        <w:rPr>
          <w:rFonts w:ascii="Times New Roman" w:hAnsi="Times New Roman" w:cs="Times New Roman"/>
          <w:b/>
          <w:sz w:val="24"/>
          <w:szCs w:val="24"/>
        </w:rPr>
      </w:pPr>
      <w:r w:rsidRPr="00C9413C">
        <w:rPr>
          <w:rFonts w:ascii="Times New Roman" w:hAnsi="Times New Roman" w:cs="Times New Roman"/>
          <w:b/>
          <w:sz w:val="24"/>
          <w:szCs w:val="24"/>
        </w:rPr>
        <w:t>1. Сфера применения Положения о закупке товаров, работ и услуг</w:t>
      </w:r>
    </w:p>
    <w:p w:rsidR="00C9413C" w:rsidRPr="00DB4FBB" w:rsidRDefault="00C9413C" w:rsidP="00C9413C">
      <w:pPr>
        <w:pStyle w:val="ConsPlusNormal"/>
        <w:tabs>
          <w:tab w:val="left" w:pos="851"/>
        </w:tabs>
        <w:outlineLvl w:val="1"/>
        <w:rPr>
          <w:rFonts w:ascii="Times New Roman" w:hAnsi="Times New Roman" w:cs="Times New Roman"/>
          <w:sz w:val="26"/>
          <w:szCs w:val="26"/>
        </w:rPr>
      </w:pPr>
      <w:r w:rsidRPr="00DB4FBB">
        <w:rPr>
          <w:rFonts w:ascii="Times New Roman" w:hAnsi="Times New Roman" w:cs="Times New Roman"/>
          <w:sz w:val="26"/>
          <w:szCs w:val="26"/>
        </w:rPr>
        <w:t>1.1. Настоящее Положение о закупке товаров, работ и услуг (далее – Положение) является документом, разработанным во исполнение Федерального закона</w:t>
      </w:r>
      <w:r>
        <w:rPr>
          <w:rFonts w:ascii="Times New Roman" w:hAnsi="Times New Roman" w:cs="Times New Roman"/>
          <w:sz w:val="26"/>
          <w:szCs w:val="26"/>
        </w:rPr>
        <w:t xml:space="preserve"> </w:t>
      </w:r>
      <w:r w:rsidRPr="00DB4FBB">
        <w:rPr>
          <w:rFonts w:ascii="Times New Roman" w:hAnsi="Times New Roman" w:cs="Times New Roman"/>
          <w:sz w:val="26"/>
          <w:szCs w:val="26"/>
        </w:rPr>
        <w:t xml:space="preserve">от 18.07.2011 </w:t>
      </w:r>
      <w:r w:rsidR="00394396">
        <w:rPr>
          <w:rFonts w:ascii="Times New Roman" w:hAnsi="Times New Roman" w:cs="Times New Roman"/>
          <w:sz w:val="26"/>
          <w:szCs w:val="26"/>
        </w:rPr>
        <w:t>№</w:t>
      </w:r>
      <w:r w:rsidRPr="00DB4FBB">
        <w:rPr>
          <w:rFonts w:ascii="Times New Roman" w:hAnsi="Times New Roman" w:cs="Times New Roman"/>
          <w:sz w:val="26"/>
          <w:szCs w:val="26"/>
        </w:rPr>
        <w:t>223-ФЗ «О закупках товаров, работ, услуг отдельными видами юридических лиц» (далее –</w:t>
      </w:r>
      <w:r>
        <w:rPr>
          <w:rFonts w:ascii="Times New Roman" w:hAnsi="Times New Roman" w:cs="Times New Roman"/>
          <w:sz w:val="26"/>
          <w:szCs w:val="26"/>
        </w:rPr>
        <w:t xml:space="preserve"> </w:t>
      </w:r>
      <w:r w:rsidRPr="00DB4FBB">
        <w:rPr>
          <w:rFonts w:ascii="Times New Roman" w:hAnsi="Times New Roman" w:cs="Times New Roman"/>
          <w:sz w:val="26"/>
          <w:szCs w:val="26"/>
        </w:rPr>
        <w:t xml:space="preserve">Закон </w:t>
      </w:r>
      <w:r w:rsidR="00394396">
        <w:rPr>
          <w:rFonts w:ascii="Times New Roman" w:hAnsi="Times New Roman" w:cs="Times New Roman"/>
          <w:sz w:val="26"/>
          <w:szCs w:val="26"/>
        </w:rPr>
        <w:t>№</w:t>
      </w:r>
      <w:r w:rsidRPr="00DB4FBB">
        <w:rPr>
          <w:rFonts w:ascii="Times New Roman" w:hAnsi="Times New Roman" w:cs="Times New Roman"/>
          <w:sz w:val="26"/>
          <w:szCs w:val="26"/>
        </w:rPr>
        <w:t>223-ФЗ).</w:t>
      </w:r>
    </w:p>
    <w:p w:rsidR="00C9413C" w:rsidRPr="00DB4FBB" w:rsidRDefault="00C9413C" w:rsidP="00C9413C">
      <w:pPr>
        <w:pStyle w:val="ConsPlusNormal"/>
        <w:tabs>
          <w:tab w:val="left" w:pos="851"/>
        </w:tabs>
        <w:outlineLvl w:val="1"/>
        <w:rPr>
          <w:rFonts w:ascii="Times New Roman" w:hAnsi="Times New Roman" w:cs="Times New Roman"/>
          <w:sz w:val="26"/>
          <w:szCs w:val="26"/>
        </w:rPr>
      </w:pPr>
      <w:r w:rsidRPr="00DB4FBB">
        <w:rPr>
          <w:rFonts w:ascii="Times New Roman" w:hAnsi="Times New Roman" w:cs="Times New Roman"/>
          <w:sz w:val="26"/>
          <w:szCs w:val="26"/>
        </w:rPr>
        <w:t>1.2. Настоящее Положение регулирует отношения, связанные с проведением закупок для нужд ____________________________________(далее – Заказчик).</w:t>
      </w:r>
    </w:p>
    <w:p w:rsidR="00C9413C" w:rsidRPr="00DB4FBB" w:rsidRDefault="00C9413C" w:rsidP="00C9413C">
      <w:pPr>
        <w:pStyle w:val="ConsPlusNormal"/>
        <w:tabs>
          <w:tab w:val="left" w:pos="851"/>
        </w:tabs>
        <w:outlineLvl w:val="1"/>
        <w:rPr>
          <w:rFonts w:ascii="Times New Roman" w:hAnsi="Times New Roman" w:cs="Times New Roman"/>
          <w:sz w:val="26"/>
          <w:szCs w:val="26"/>
        </w:rPr>
      </w:pPr>
      <w:r w:rsidRPr="00DB4FBB">
        <w:rPr>
          <w:rFonts w:ascii="Times New Roman" w:hAnsi="Times New Roman" w:cs="Times New Roman"/>
          <w:sz w:val="26"/>
          <w:szCs w:val="26"/>
        </w:rPr>
        <w:t xml:space="preserve">1.3. Настоящее Положение применяется при проведении закупок товаров, работ, услуг для нужд Заказчика в случаях, регулируемых Законом </w:t>
      </w:r>
      <w:r w:rsidR="00394396">
        <w:rPr>
          <w:rFonts w:ascii="Times New Roman" w:hAnsi="Times New Roman" w:cs="Times New Roman"/>
          <w:sz w:val="26"/>
          <w:szCs w:val="26"/>
        </w:rPr>
        <w:t>№</w:t>
      </w:r>
      <w:r w:rsidRPr="00DB4FBB">
        <w:rPr>
          <w:rFonts w:ascii="Times New Roman" w:hAnsi="Times New Roman" w:cs="Times New Roman"/>
          <w:sz w:val="26"/>
          <w:szCs w:val="26"/>
        </w:rPr>
        <w:t>223-ФЗ.</w:t>
      </w:r>
    </w:p>
    <w:p w:rsidR="00C9413C" w:rsidRPr="00DB4FBB" w:rsidRDefault="00C9413C" w:rsidP="00C9413C">
      <w:pPr>
        <w:pStyle w:val="ConsPlusNormal"/>
        <w:tabs>
          <w:tab w:val="left" w:pos="851"/>
        </w:tabs>
        <w:outlineLvl w:val="1"/>
        <w:rPr>
          <w:rFonts w:ascii="Times New Roman" w:hAnsi="Times New Roman" w:cs="Times New Roman"/>
          <w:sz w:val="26"/>
          <w:szCs w:val="26"/>
        </w:rPr>
      </w:pPr>
      <w:r w:rsidRPr="00DB4FBB">
        <w:rPr>
          <w:rFonts w:ascii="Times New Roman" w:hAnsi="Times New Roman" w:cs="Times New Roman"/>
          <w:sz w:val="26"/>
          <w:szCs w:val="26"/>
        </w:rPr>
        <w:t>1.4. Настоящее Положение не распространяется на осуществление закупок в</w:t>
      </w:r>
      <w:r w:rsidR="00861479">
        <w:rPr>
          <w:rFonts w:ascii="Times New Roman" w:hAnsi="Times New Roman" w:cs="Times New Roman"/>
          <w:sz w:val="26"/>
          <w:szCs w:val="26"/>
        </w:rPr>
        <w:t xml:space="preserve"> </w:t>
      </w:r>
      <w:r w:rsidRPr="00DB4FBB">
        <w:rPr>
          <w:rFonts w:ascii="Times New Roman" w:hAnsi="Times New Roman" w:cs="Times New Roman"/>
          <w:sz w:val="26"/>
          <w:szCs w:val="26"/>
        </w:rPr>
        <w:t xml:space="preserve">случаях, предусмотренных частью 4 статьи 1 Закона </w:t>
      </w:r>
      <w:r w:rsidR="00394396">
        <w:rPr>
          <w:rFonts w:ascii="Times New Roman" w:hAnsi="Times New Roman" w:cs="Times New Roman"/>
          <w:sz w:val="26"/>
          <w:szCs w:val="26"/>
        </w:rPr>
        <w:t>№</w:t>
      </w:r>
      <w:r w:rsidRPr="00DB4FBB">
        <w:rPr>
          <w:rFonts w:ascii="Times New Roman" w:hAnsi="Times New Roman" w:cs="Times New Roman"/>
          <w:sz w:val="26"/>
          <w:szCs w:val="26"/>
        </w:rPr>
        <w:t>223-ФЗ, а также на правоотношения, возникшие до даты утверждения настоящего Положения.</w:t>
      </w:r>
    </w:p>
    <w:p w:rsidR="00C9413C" w:rsidRPr="00DB4FBB" w:rsidRDefault="00C9413C" w:rsidP="00C9413C">
      <w:pPr>
        <w:pStyle w:val="ConsPlusNormal"/>
        <w:spacing w:before="240" w:after="120"/>
        <w:jc w:val="center"/>
        <w:outlineLvl w:val="0"/>
        <w:rPr>
          <w:rFonts w:ascii="Times New Roman" w:hAnsi="Times New Roman" w:cs="Times New Roman"/>
          <w:b/>
          <w:sz w:val="26"/>
          <w:szCs w:val="26"/>
        </w:rPr>
      </w:pPr>
      <w:r w:rsidRPr="00DB4FBB">
        <w:rPr>
          <w:rFonts w:ascii="Times New Roman" w:hAnsi="Times New Roman" w:cs="Times New Roman"/>
          <w:b/>
          <w:sz w:val="26"/>
          <w:szCs w:val="26"/>
        </w:rPr>
        <w:t>2. Основные понятия и термины</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2.1. Для целей настоящего Положения используются следующие основные понятия:</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 xml:space="preserve">1) Заказчик – юридическое лицо, указанное в части 2 статьи 1 Закона </w:t>
      </w:r>
      <w:r w:rsidR="00394396">
        <w:rPr>
          <w:rFonts w:ascii="Times New Roman" w:hAnsi="Times New Roman" w:cs="Times New Roman"/>
          <w:sz w:val="26"/>
          <w:szCs w:val="26"/>
        </w:rPr>
        <w:t>№</w:t>
      </w:r>
      <w:r w:rsidRPr="00DB4FBB">
        <w:rPr>
          <w:rFonts w:ascii="Times New Roman" w:hAnsi="Times New Roman" w:cs="Times New Roman"/>
          <w:sz w:val="26"/>
          <w:szCs w:val="26"/>
        </w:rPr>
        <w:t>223-ФЗ;</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2) комиссия по осуществлению конкурентной закупки (закупочная</w:t>
      </w:r>
      <w:r>
        <w:rPr>
          <w:rFonts w:ascii="Times New Roman" w:hAnsi="Times New Roman" w:cs="Times New Roman"/>
          <w:sz w:val="26"/>
          <w:szCs w:val="26"/>
        </w:rPr>
        <w:t xml:space="preserve"> </w:t>
      </w:r>
      <w:r w:rsidRPr="00DB4FBB">
        <w:rPr>
          <w:rFonts w:ascii="Times New Roman" w:hAnsi="Times New Roman" w:cs="Times New Roman"/>
          <w:sz w:val="26"/>
          <w:szCs w:val="26"/>
        </w:rPr>
        <w:t>комиссия)- коллегиальный орган, создаваемый Заказчиком для рассмотрения, оценки и сопоставления заявок на участие в конкурентных процедурах закупок и определения победителя закупки;</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 xml:space="preserve">3) ЕИС – единая информационная система в сфере закупок товаров, работ, услуг для обеспечения государственных и муниципальных нужд, созданная и функционирующая в соответствии со статьей 4 Федерального закона от 05.04.2013 </w:t>
      </w:r>
      <w:r w:rsidR="00394396">
        <w:rPr>
          <w:rFonts w:ascii="Times New Roman" w:hAnsi="Times New Roman" w:cs="Times New Roman"/>
          <w:sz w:val="26"/>
          <w:szCs w:val="26"/>
        </w:rPr>
        <w:t>№</w:t>
      </w:r>
      <w:r w:rsidRPr="00DB4FBB">
        <w:rPr>
          <w:rFonts w:ascii="Times New Roman" w:hAnsi="Times New Roman" w:cs="Times New Roman"/>
          <w:sz w:val="26"/>
          <w:szCs w:val="26"/>
        </w:rPr>
        <w:t xml:space="preserve">44-ФЗ «О контрактной системе в сфере закупок товаров, работ, услуг для обеспечения государственных и муниципальных нужд» (далее </w:t>
      </w:r>
      <w:proofErr w:type="gramStart"/>
      <w:r w:rsidRPr="00DB4FBB">
        <w:rPr>
          <w:rFonts w:ascii="Times New Roman" w:hAnsi="Times New Roman" w:cs="Times New Roman"/>
          <w:sz w:val="26"/>
          <w:szCs w:val="26"/>
        </w:rPr>
        <w:t>–З</w:t>
      </w:r>
      <w:proofErr w:type="gramEnd"/>
      <w:r w:rsidRPr="00DB4FBB">
        <w:rPr>
          <w:rFonts w:ascii="Times New Roman" w:hAnsi="Times New Roman" w:cs="Times New Roman"/>
          <w:sz w:val="26"/>
          <w:szCs w:val="26"/>
        </w:rPr>
        <w:t xml:space="preserve">акон </w:t>
      </w:r>
      <w:r w:rsidR="00394396">
        <w:rPr>
          <w:rFonts w:ascii="Times New Roman" w:hAnsi="Times New Roman" w:cs="Times New Roman"/>
          <w:sz w:val="26"/>
          <w:szCs w:val="26"/>
        </w:rPr>
        <w:t>№</w:t>
      </w:r>
      <w:r w:rsidRPr="00DB4FBB">
        <w:rPr>
          <w:rFonts w:ascii="Times New Roman" w:hAnsi="Times New Roman" w:cs="Times New Roman"/>
          <w:sz w:val="26"/>
          <w:szCs w:val="26"/>
        </w:rPr>
        <w:t>44-ФЗ);</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4) сайт Заказчика – сайт в информационно-телекоммуникационной сети «Интернет»</w:t>
      </w:r>
      <w:r w:rsidRPr="00DB4FBB">
        <w:t>____________________________</w:t>
      </w:r>
      <w:r w:rsidRPr="00DB4FBB">
        <w:rPr>
          <w:rFonts w:ascii="Times New Roman" w:hAnsi="Times New Roman" w:cs="Times New Roman"/>
          <w:sz w:val="26"/>
          <w:szCs w:val="26"/>
        </w:rPr>
        <w:t>;</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5) ЭП – электронная торговая площадка, сайт в информационно-телекоммуникационной сети «Интернет», на котором проводятся закупки конкурентными способами в электронной форме;</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r>
      <w:proofErr w:type="gramStart"/>
      <w:r w:rsidRPr="00DB4FBB">
        <w:rPr>
          <w:rFonts w:ascii="Times New Roman" w:hAnsi="Times New Roman" w:cs="Times New Roman"/>
          <w:sz w:val="26"/>
          <w:szCs w:val="26"/>
        </w:rPr>
        <w:t xml:space="preserve">6) оператор ЭП – 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w:t>
      </w:r>
      <w:r w:rsidRPr="00DB4FBB">
        <w:rPr>
          <w:rFonts w:ascii="Times New Roman" w:hAnsi="Times New Roman" w:cs="Times New Roman"/>
          <w:sz w:val="26"/>
          <w:szCs w:val="26"/>
        </w:rPr>
        <w:lastRenderedPageBreak/>
        <w:t>количество голосующих акций, которыми владеют указанные граждане и лица, составляет не более чем 25 (двадцать пять) процентов, владеющее электронной площадкой</w:t>
      </w:r>
      <w:proofErr w:type="gramEnd"/>
      <w:r w:rsidRPr="00DB4FBB">
        <w:rPr>
          <w:rFonts w:ascii="Times New Roman" w:hAnsi="Times New Roman" w:cs="Times New Roman"/>
          <w:sz w:val="26"/>
          <w:szCs w:val="26"/>
        </w:rPr>
        <w:t xml:space="preserve">,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w:t>
      </w:r>
      <w:r w:rsidR="00394396">
        <w:rPr>
          <w:rFonts w:ascii="Times New Roman" w:hAnsi="Times New Roman" w:cs="Times New Roman"/>
          <w:sz w:val="26"/>
          <w:szCs w:val="26"/>
        </w:rPr>
        <w:t>№</w:t>
      </w:r>
      <w:r w:rsidRPr="00DB4FBB">
        <w:rPr>
          <w:rFonts w:ascii="Times New Roman" w:hAnsi="Times New Roman" w:cs="Times New Roman"/>
          <w:sz w:val="26"/>
          <w:szCs w:val="26"/>
        </w:rPr>
        <w:t>223-ФЗ;</w:t>
      </w:r>
    </w:p>
    <w:p w:rsidR="00C9413C" w:rsidRDefault="00C9413C" w:rsidP="00C9413C">
      <w:pPr>
        <w:pStyle w:val="ConsPlusNormal"/>
        <w:tabs>
          <w:tab w:val="left" w:pos="851"/>
        </w:tabs>
        <w:jc w:val="both"/>
        <w:outlineLvl w:val="1"/>
        <w:rPr>
          <w:rFonts w:ascii="Times New Roman" w:hAnsi="Times New Roman"/>
          <w:sz w:val="26"/>
          <w:szCs w:val="26"/>
        </w:rPr>
      </w:pPr>
      <w:r w:rsidRPr="00DB4FBB">
        <w:rPr>
          <w:rFonts w:ascii="Times New Roman" w:hAnsi="Times New Roman" w:cs="Times New Roman"/>
          <w:sz w:val="26"/>
          <w:szCs w:val="26"/>
        </w:rPr>
        <w:tab/>
      </w:r>
      <w:proofErr w:type="gramStart"/>
      <w:r w:rsidRPr="00ED79A4">
        <w:rPr>
          <w:rFonts w:ascii="Times New Roman" w:hAnsi="Times New Roman" w:cs="Times New Roman"/>
          <w:sz w:val="26"/>
          <w:szCs w:val="26"/>
        </w:rPr>
        <w:t xml:space="preserve">7) </w:t>
      </w:r>
      <w:r w:rsidRPr="00ED79A4">
        <w:rPr>
          <w:rFonts w:ascii="Times New Roman" w:hAnsi="Times New Roman"/>
          <w:sz w:val="26"/>
          <w:szCs w:val="26"/>
        </w:rPr>
        <w:t xml:space="preserve">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w:t>
      </w:r>
      <w:r w:rsidR="00394396">
        <w:rPr>
          <w:rFonts w:ascii="Times New Roman" w:hAnsi="Times New Roman"/>
          <w:sz w:val="26"/>
          <w:szCs w:val="26"/>
        </w:rPr>
        <w:t>№</w:t>
      </w:r>
      <w:r w:rsidRPr="00ED79A4">
        <w:rPr>
          <w:rFonts w:ascii="Times New Roman" w:hAnsi="Times New Roman"/>
          <w:sz w:val="26"/>
          <w:szCs w:val="26"/>
        </w:rPr>
        <w:t>255-ФЗ «О контроле за деятельностью лиц, находящихся под иностранным влиянием», либо любое физическое лицо или несколько физических лиц</w:t>
      </w:r>
      <w:proofErr w:type="gramEnd"/>
      <w:r w:rsidRPr="00ED79A4">
        <w:rPr>
          <w:rFonts w:ascii="Times New Roman" w:hAnsi="Times New Roman"/>
          <w:sz w:val="26"/>
          <w:szCs w:val="26"/>
        </w:rPr>
        <w:t xml:space="preserve">,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w:t>
      </w:r>
      <w:r w:rsidR="00394396">
        <w:rPr>
          <w:rFonts w:ascii="Times New Roman" w:hAnsi="Times New Roman"/>
          <w:sz w:val="26"/>
          <w:szCs w:val="26"/>
        </w:rPr>
        <w:t>№</w:t>
      </w:r>
      <w:r w:rsidRPr="00ED79A4">
        <w:rPr>
          <w:rFonts w:ascii="Times New Roman" w:hAnsi="Times New Roman"/>
          <w:sz w:val="26"/>
          <w:szCs w:val="26"/>
        </w:rPr>
        <w:t xml:space="preserve">255-ФЗ «О </w:t>
      </w:r>
      <w:proofErr w:type="gramStart"/>
      <w:r w:rsidRPr="00ED79A4">
        <w:rPr>
          <w:rFonts w:ascii="Times New Roman" w:hAnsi="Times New Roman"/>
          <w:sz w:val="26"/>
          <w:szCs w:val="26"/>
        </w:rPr>
        <w:t>контроле за</w:t>
      </w:r>
      <w:proofErr w:type="gramEnd"/>
      <w:r w:rsidRPr="00ED79A4">
        <w:rPr>
          <w:rFonts w:ascii="Times New Roman" w:hAnsi="Times New Roman"/>
          <w:sz w:val="26"/>
          <w:szCs w:val="26"/>
        </w:rPr>
        <w:t xml:space="preserve"> деятельностью лиц, находящихся под иностранным влиянием»;</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8) закупка у единственного поставщика (подрядчика, исполнителя) – способ закупки, предусматривающий заключение договора</w:t>
      </w:r>
      <w:r>
        <w:rPr>
          <w:rFonts w:ascii="Times New Roman" w:hAnsi="Times New Roman" w:cs="Times New Roman"/>
          <w:sz w:val="26"/>
          <w:szCs w:val="26"/>
        </w:rPr>
        <w:t xml:space="preserve"> </w:t>
      </w:r>
      <w:r w:rsidRPr="00DB4FBB">
        <w:rPr>
          <w:rFonts w:ascii="Times New Roman" w:hAnsi="Times New Roman" w:cs="Times New Roman"/>
          <w:sz w:val="26"/>
          <w:szCs w:val="26"/>
        </w:rPr>
        <w:t>между Заказчиком и поставщиком (подрядчиком, исполнителем) без проведения закупки конкурентным способом;</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9) документация о конкурентной закупке (документация о закупке)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10) заявка участника закупки – комплект документов, содержащий предложение участника закупки, направленный Заказчику по форме и в порядке, установленном документацией о закупке и настоящим Положением;</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11) начальна</w:t>
      </w:r>
      <w:proofErr w:type="gramStart"/>
      <w:r w:rsidRPr="00DB4FBB">
        <w:rPr>
          <w:rFonts w:ascii="Times New Roman" w:hAnsi="Times New Roman" w:cs="Times New Roman"/>
          <w:sz w:val="26"/>
          <w:szCs w:val="26"/>
        </w:rPr>
        <w:t>я(</w:t>
      </w:r>
      <w:proofErr w:type="gramEnd"/>
      <w:r w:rsidRPr="00DB4FBB">
        <w:rPr>
          <w:rFonts w:ascii="Times New Roman" w:hAnsi="Times New Roman" w:cs="Times New Roman"/>
          <w:sz w:val="26"/>
          <w:szCs w:val="26"/>
        </w:rPr>
        <w:t>максимальная) цена договора – предельно допустимая цена договора, определяемая Заказчиком в извещении об осуществлении закупки и (или) документации о закупке;</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 xml:space="preserve">12) реестр недобросовестных поставщиков (подрядчиков, исполнителей) – реестр, предусмотренный статьей 5 Закона </w:t>
      </w:r>
      <w:r w:rsidR="00394396">
        <w:rPr>
          <w:rFonts w:ascii="Times New Roman" w:hAnsi="Times New Roman" w:cs="Times New Roman"/>
          <w:sz w:val="26"/>
          <w:szCs w:val="26"/>
        </w:rPr>
        <w:t>№</w:t>
      </w:r>
      <w:r w:rsidRPr="00DB4FBB">
        <w:rPr>
          <w:rFonts w:ascii="Times New Roman" w:hAnsi="Times New Roman" w:cs="Times New Roman"/>
          <w:sz w:val="26"/>
          <w:szCs w:val="26"/>
        </w:rPr>
        <w:t xml:space="preserve">223-ФЗ, и (или) Законом </w:t>
      </w:r>
      <w:r w:rsidR="00394396">
        <w:rPr>
          <w:rFonts w:ascii="Times New Roman" w:hAnsi="Times New Roman" w:cs="Times New Roman"/>
          <w:sz w:val="26"/>
          <w:szCs w:val="26"/>
        </w:rPr>
        <w:t>№</w:t>
      </w:r>
      <w:r w:rsidRPr="00DB4FBB">
        <w:rPr>
          <w:rFonts w:ascii="Times New Roman" w:hAnsi="Times New Roman" w:cs="Times New Roman"/>
          <w:sz w:val="26"/>
          <w:szCs w:val="26"/>
        </w:rPr>
        <w:t>44-ФЗ, формируемый из сведений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13) специализированная организация – юридическое лицо, привлекаемое Заказчиком в соответствии с разделом 8 настоящего Положения;</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r>
      <w:proofErr w:type="gramStart"/>
      <w:r w:rsidRPr="00DB4FBB">
        <w:rPr>
          <w:rFonts w:ascii="Times New Roman" w:hAnsi="Times New Roman" w:cs="Times New Roman"/>
          <w:sz w:val="26"/>
          <w:szCs w:val="26"/>
        </w:rPr>
        <w:t xml:space="preserve">14) </w:t>
      </w:r>
      <w:r w:rsidRPr="00DB4FBB">
        <w:rPr>
          <w:rFonts w:ascii="Times New Roman" w:hAnsi="Times New Roman"/>
          <w:sz w:val="26"/>
          <w:szCs w:val="26"/>
        </w:rPr>
        <w:t xml:space="preserve">эксперт, экспертная организация – обладающее специальными познаниями, </w:t>
      </w:r>
      <w:r w:rsidRPr="00DB4FBB">
        <w:rPr>
          <w:rFonts w:ascii="Times New Roman" w:hAnsi="Times New Roman" w:cs="Times New Roman"/>
          <w:sz w:val="26"/>
          <w:szCs w:val="26"/>
        </w:rPr>
        <w:t>опытом</w:t>
      </w:r>
      <w:r w:rsidRPr="00DB4FBB">
        <w:rPr>
          <w:rFonts w:ascii="Times New Roman" w:hAnsi="Times New Roman"/>
          <w:sz w:val="26"/>
          <w:szCs w:val="26"/>
        </w:rPr>
        <w:t>,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w:t>
      </w:r>
      <w:proofErr w:type="gramEnd"/>
      <w:r w:rsidRPr="00DB4FBB">
        <w:rPr>
          <w:rFonts w:ascii="Times New Roman" w:hAnsi="Times New Roman"/>
          <w:sz w:val="26"/>
          <w:szCs w:val="26"/>
        </w:rPr>
        <w:t xml:space="preserve"> по </w:t>
      </w:r>
      <w:r w:rsidRPr="00DB4FBB">
        <w:rPr>
          <w:rFonts w:ascii="Times New Roman" w:hAnsi="Times New Roman"/>
          <w:sz w:val="26"/>
          <w:szCs w:val="26"/>
        </w:rPr>
        <w:lastRenderedPageBreak/>
        <w:t>поставленным Заказчиком, участником закупки вопросам в случаях, предусмотренных настоящим Положением;</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r>
      <w:proofErr w:type="gramStart"/>
      <w:r w:rsidRPr="00DB4FBB">
        <w:rPr>
          <w:rFonts w:ascii="Times New Roman" w:hAnsi="Times New Roman" w:cs="Times New Roman"/>
          <w:sz w:val="26"/>
          <w:szCs w:val="26"/>
        </w:rPr>
        <w:t>15) субъекты малого и среднего предпринимательства (субъекты МСП)</w:t>
      </w:r>
      <w:r w:rsidR="00394396">
        <w:rPr>
          <w:rFonts w:ascii="Times New Roman" w:hAnsi="Times New Roman" w:cs="Times New Roman"/>
          <w:sz w:val="26"/>
          <w:szCs w:val="26"/>
        </w:rPr>
        <w:t xml:space="preserve"> – </w:t>
      </w:r>
      <w:r w:rsidRPr="00DB4FBB">
        <w:rPr>
          <w:rFonts w:ascii="Times New Roman" w:hAnsi="Times New Roman" w:cs="Times New Roman"/>
          <w:sz w:val="26"/>
          <w:szCs w:val="26"/>
        </w:rPr>
        <w:t xml:space="preserve">зарегистрированные в соответствии с законодательством Российской Федерации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частью 1.1 статьи 4 Федерального закона от 24.07.2007 </w:t>
      </w:r>
      <w:r w:rsidR="00394396">
        <w:rPr>
          <w:rFonts w:ascii="Times New Roman" w:hAnsi="Times New Roman" w:cs="Times New Roman"/>
          <w:sz w:val="26"/>
          <w:szCs w:val="26"/>
        </w:rPr>
        <w:t>№</w:t>
      </w:r>
      <w:r w:rsidRPr="00DB4FBB">
        <w:rPr>
          <w:rFonts w:ascii="Times New Roman" w:hAnsi="Times New Roman" w:cs="Times New Roman"/>
          <w:sz w:val="26"/>
          <w:szCs w:val="26"/>
        </w:rPr>
        <w:t>209-ФЗ «О развитии малого и среднего предпринимательства в Российской Федерации»;</w:t>
      </w:r>
      <w:proofErr w:type="gramEnd"/>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 xml:space="preserve">16) единый </w:t>
      </w:r>
      <w:r w:rsidRPr="00DB4FBB">
        <w:rPr>
          <w:rFonts w:ascii="Times New Roman" w:hAnsi="Times New Roman" w:cs="Times New Roman"/>
          <w:bCs/>
          <w:sz w:val="26"/>
          <w:szCs w:val="26"/>
        </w:rPr>
        <w:t xml:space="preserve">реестр субъектов малого и среднего предпринимательства – реестр, сформированный в соответствии со статьей 4.1 </w:t>
      </w:r>
      <w:r w:rsidRPr="00DB4FBB">
        <w:rPr>
          <w:rFonts w:ascii="Times New Roman" w:hAnsi="Times New Roman" w:cs="Times New Roman"/>
          <w:sz w:val="26"/>
          <w:szCs w:val="26"/>
        </w:rPr>
        <w:t xml:space="preserve">Федерального закона от 24.07.2007 </w:t>
      </w:r>
      <w:r w:rsidR="00394396">
        <w:rPr>
          <w:rFonts w:ascii="Times New Roman" w:hAnsi="Times New Roman" w:cs="Times New Roman"/>
          <w:sz w:val="26"/>
          <w:szCs w:val="26"/>
        </w:rPr>
        <w:t>№</w:t>
      </w:r>
      <w:r w:rsidRPr="00DB4FBB">
        <w:rPr>
          <w:rFonts w:ascii="Times New Roman" w:hAnsi="Times New Roman" w:cs="Times New Roman"/>
          <w:sz w:val="26"/>
          <w:szCs w:val="26"/>
        </w:rPr>
        <w:t>209-ФЗ «О развитии малого и среднего предпринимательства в Российской Федерации».</w:t>
      </w:r>
    </w:p>
    <w:p w:rsidR="00C9413C" w:rsidRPr="009A2D92"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В настоящем Положении используются также иные термины и определения, не предусмотренные в настоящем перечне, подлежащие толкованию в соответствии с действующим законодательством Российской Федерации.</w:t>
      </w:r>
    </w:p>
    <w:p w:rsidR="00C9413C" w:rsidRPr="00571F9B" w:rsidRDefault="00C9413C" w:rsidP="00C9413C">
      <w:pPr>
        <w:pStyle w:val="ConsPlusNormal"/>
        <w:spacing w:before="240" w:after="120"/>
        <w:jc w:val="center"/>
        <w:outlineLvl w:val="0"/>
        <w:rPr>
          <w:rFonts w:ascii="Times New Roman" w:hAnsi="Times New Roman" w:cs="Times New Roman"/>
          <w:b/>
          <w:sz w:val="26"/>
          <w:szCs w:val="26"/>
        </w:rPr>
      </w:pPr>
      <w:r>
        <w:rPr>
          <w:rFonts w:ascii="Times New Roman" w:hAnsi="Times New Roman" w:cs="Times New Roman"/>
          <w:b/>
          <w:sz w:val="26"/>
          <w:szCs w:val="26"/>
        </w:rPr>
        <w:t xml:space="preserve">3. </w:t>
      </w:r>
      <w:r w:rsidRPr="00571F9B">
        <w:rPr>
          <w:rFonts w:ascii="Times New Roman" w:hAnsi="Times New Roman" w:cs="Times New Roman"/>
          <w:b/>
          <w:sz w:val="26"/>
          <w:szCs w:val="26"/>
        </w:rPr>
        <w:t>Предмет, цели, принципы регулирования</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3.1. </w:t>
      </w:r>
      <w:r w:rsidRPr="00571F9B">
        <w:rPr>
          <w:rFonts w:ascii="Times New Roman" w:hAnsi="Times New Roman" w:cs="Times New Roman"/>
          <w:sz w:val="26"/>
          <w:szCs w:val="26"/>
        </w:rPr>
        <w:t>Целями регулирования настоящего Положения являются:</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 </w:t>
      </w:r>
      <w:r w:rsidRPr="00571F9B">
        <w:rPr>
          <w:rFonts w:ascii="Times New Roman" w:hAnsi="Times New Roman" w:cs="Times New Roman"/>
          <w:sz w:val="26"/>
          <w:szCs w:val="26"/>
        </w:rPr>
        <w:t>обеспечение единства экономического пространства;</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 </w:t>
      </w:r>
      <w:r w:rsidRPr="00571F9B">
        <w:rPr>
          <w:rFonts w:ascii="Times New Roman" w:hAnsi="Times New Roman" w:cs="Times New Roman"/>
          <w:sz w:val="26"/>
          <w:szCs w:val="26"/>
        </w:rPr>
        <w:t>обеспечение эффективного использования денежных средств</w:t>
      </w:r>
      <w:r w:rsidR="00116C18">
        <w:rPr>
          <w:rFonts w:ascii="Times New Roman" w:hAnsi="Times New Roman" w:cs="Times New Roman"/>
          <w:sz w:val="26"/>
          <w:szCs w:val="26"/>
        </w:rPr>
        <w:t xml:space="preserve"> </w:t>
      </w:r>
      <w:r w:rsidRPr="00571F9B">
        <w:rPr>
          <w:rFonts w:ascii="Times New Roman" w:hAnsi="Times New Roman" w:cs="Times New Roman"/>
          <w:sz w:val="26"/>
          <w:szCs w:val="26"/>
        </w:rPr>
        <w:t>Заказчика;</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 </w:t>
      </w:r>
      <w:r w:rsidRPr="00571F9B">
        <w:rPr>
          <w:rFonts w:ascii="Times New Roman" w:hAnsi="Times New Roman" w:cs="Times New Roman"/>
          <w:sz w:val="26"/>
          <w:szCs w:val="26"/>
        </w:rPr>
        <w:t>расширение возможностей участия юридических и физических лиц в закупке товаров, работ, услуг для нужд Заказчика;</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 </w:t>
      </w:r>
      <w:r w:rsidRPr="00571F9B">
        <w:rPr>
          <w:rFonts w:ascii="Times New Roman" w:hAnsi="Times New Roman" w:cs="Times New Roman"/>
          <w:sz w:val="26"/>
          <w:szCs w:val="26"/>
        </w:rPr>
        <w:t>развитие добросовестной конкуренции;</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 </w:t>
      </w:r>
      <w:r w:rsidRPr="00571F9B">
        <w:rPr>
          <w:rFonts w:ascii="Times New Roman" w:hAnsi="Times New Roman" w:cs="Times New Roman"/>
          <w:sz w:val="26"/>
          <w:szCs w:val="26"/>
        </w:rPr>
        <w:t>обеспечение гласности и прозрачности осуществления закупок;</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 </w:t>
      </w:r>
      <w:r w:rsidRPr="00571F9B">
        <w:rPr>
          <w:rFonts w:ascii="Times New Roman" w:hAnsi="Times New Roman" w:cs="Times New Roman"/>
          <w:sz w:val="26"/>
          <w:szCs w:val="26"/>
        </w:rPr>
        <w:t>предотвращение коррупции и других злоупотреблений в сфере осуществления закупок;</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 </w:t>
      </w:r>
      <w:r w:rsidRPr="00571F9B">
        <w:rPr>
          <w:rFonts w:ascii="Times New Roman" w:hAnsi="Times New Roman" w:cs="Times New Roman"/>
          <w:sz w:val="26"/>
          <w:szCs w:val="26"/>
        </w:rPr>
        <w:t>создание условий для своевременного и полного удовлетворения потребностей Заказчика в товарах, работах, услугах с наиболее выгодными показателями цены, качества и надежности.</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3.2. </w:t>
      </w:r>
      <w:r w:rsidRPr="009A2D92">
        <w:rPr>
          <w:rFonts w:ascii="Times New Roman" w:hAnsi="Times New Roman" w:cs="Times New Roman"/>
          <w:sz w:val="26"/>
          <w:szCs w:val="26"/>
        </w:rPr>
        <w:t>При</w:t>
      </w:r>
      <w:r>
        <w:rPr>
          <w:rFonts w:ascii="Times New Roman" w:hAnsi="Times New Roman" w:cs="Times New Roman"/>
          <w:sz w:val="26"/>
          <w:szCs w:val="26"/>
        </w:rPr>
        <w:t xml:space="preserve"> </w:t>
      </w:r>
      <w:r w:rsidRPr="009A2D92">
        <w:rPr>
          <w:rFonts w:ascii="Times New Roman" w:hAnsi="Times New Roman" w:cs="Times New Roman"/>
          <w:sz w:val="26"/>
          <w:szCs w:val="26"/>
        </w:rPr>
        <w:t>осуществлении закупочной деятельности Заказчик руководствуется следующими принципами:</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 </w:t>
      </w:r>
      <w:r w:rsidRPr="00571F9B">
        <w:rPr>
          <w:rFonts w:ascii="Times New Roman" w:hAnsi="Times New Roman" w:cs="Times New Roman"/>
          <w:sz w:val="26"/>
          <w:szCs w:val="26"/>
        </w:rPr>
        <w:t>информационная открытость закупки;</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 </w:t>
      </w:r>
      <w:r w:rsidRPr="00571F9B">
        <w:rPr>
          <w:rFonts w:ascii="Times New Roman" w:hAnsi="Times New Roman" w:cs="Times New Roman"/>
          <w:sz w:val="26"/>
          <w:szCs w:val="26"/>
        </w:rPr>
        <w:t>равноправие, справедливость, отсутствие дискриминации и необоснованных ограничений конкуренции по отношению к участникам закупок;</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 </w:t>
      </w:r>
      <w:r w:rsidRPr="00571F9B">
        <w:rPr>
          <w:rFonts w:ascii="Times New Roman" w:hAnsi="Times New Roman" w:cs="Times New Roman"/>
          <w:sz w:val="26"/>
          <w:szCs w:val="26"/>
        </w:rPr>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закупаемых товаров, работ, услуг) и реализация мер, направленных на сокращение издержек Заказчика;</w:t>
      </w:r>
    </w:p>
    <w:p w:rsidR="00C9413C" w:rsidRPr="00571F9B"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 </w:t>
      </w:r>
      <w:r w:rsidRPr="00571F9B">
        <w:rPr>
          <w:rFonts w:ascii="Times New Roman" w:hAnsi="Times New Roman" w:cs="Times New Roman"/>
          <w:sz w:val="26"/>
          <w:szCs w:val="26"/>
        </w:rPr>
        <w:t>отсутствие ограничения допуска к участию в закупке путем установления неизмеримых требований к участникам закупки.</w:t>
      </w:r>
    </w:p>
    <w:p w:rsidR="00C9413C" w:rsidRPr="00B40D95" w:rsidRDefault="00C9413C" w:rsidP="00C9413C">
      <w:pPr>
        <w:pStyle w:val="ConsPlusNormal"/>
        <w:spacing w:before="240" w:after="120"/>
        <w:jc w:val="center"/>
        <w:outlineLvl w:val="0"/>
        <w:rPr>
          <w:rFonts w:ascii="Times New Roman" w:hAnsi="Times New Roman" w:cs="Times New Roman"/>
          <w:b/>
          <w:strike/>
          <w:sz w:val="26"/>
          <w:szCs w:val="26"/>
          <w:highlight w:val="yellow"/>
        </w:rPr>
      </w:pPr>
      <w:r>
        <w:rPr>
          <w:rFonts w:ascii="Times New Roman" w:hAnsi="Times New Roman" w:cs="Times New Roman"/>
          <w:b/>
          <w:sz w:val="26"/>
          <w:szCs w:val="26"/>
        </w:rPr>
        <w:t xml:space="preserve">4. </w:t>
      </w:r>
      <w:r w:rsidRPr="00571F9B">
        <w:rPr>
          <w:rFonts w:ascii="Times New Roman" w:hAnsi="Times New Roman" w:cs="Times New Roman"/>
          <w:b/>
          <w:sz w:val="26"/>
          <w:szCs w:val="26"/>
        </w:rPr>
        <w:t>Нормативно-правовое регулирование</w:t>
      </w:r>
    </w:p>
    <w:p w:rsidR="00C9413C" w:rsidRPr="00571F9B"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4.1. </w:t>
      </w:r>
      <w:r w:rsidRPr="00571F9B">
        <w:rPr>
          <w:rFonts w:ascii="Times New Roman" w:hAnsi="Times New Roman" w:cs="Times New Roman"/>
          <w:sz w:val="26"/>
          <w:szCs w:val="26"/>
        </w:rPr>
        <w:t xml:space="preserve">Нормативно-правовое регулирование осуществления закупок на поставку товаров, выполнение работ, оказание услуг для нужд Заказчика основывается на положениях Гражданского кодекса Российской Федерации, Закона </w:t>
      </w:r>
      <w:r w:rsidR="00394396">
        <w:rPr>
          <w:rFonts w:ascii="Times New Roman" w:hAnsi="Times New Roman" w:cs="Times New Roman"/>
          <w:sz w:val="26"/>
          <w:szCs w:val="26"/>
        </w:rPr>
        <w:t>№</w:t>
      </w:r>
      <w:r w:rsidRPr="00571F9B">
        <w:rPr>
          <w:rFonts w:ascii="Times New Roman" w:hAnsi="Times New Roman" w:cs="Times New Roman"/>
          <w:sz w:val="26"/>
          <w:szCs w:val="26"/>
        </w:rPr>
        <w:t>223-ФЗ, иных федеральных законов и нормативных правовых актов, регулирующих отношения, связанные с осуществлением закупок.</w:t>
      </w:r>
    </w:p>
    <w:p w:rsidR="00C9413C" w:rsidRPr="00482A7E" w:rsidRDefault="00C9413C" w:rsidP="00C9413C">
      <w:pPr>
        <w:pStyle w:val="ConsPlusNormal"/>
        <w:spacing w:before="240" w:after="120"/>
        <w:jc w:val="center"/>
        <w:outlineLvl w:val="0"/>
        <w:rPr>
          <w:rFonts w:ascii="Times New Roman" w:hAnsi="Times New Roman" w:cs="Times New Roman"/>
          <w:b/>
          <w:sz w:val="26"/>
          <w:szCs w:val="26"/>
        </w:rPr>
      </w:pPr>
      <w:r w:rsidRPr="00482A7E">
        <w:rPr>
          <w:rFonts w:ascii="Times New Roman" w:hAnsi="Times New Roman" w:cs="Times New Roman"/>
          <w:b/>
          <w:sz w:val="26"/>
          <w:szCs w:val="26"/>
        </w:rPr>
        <w:lastRenderedPageBreak/>
        <w:t>5. Информационное обеспечение закупок</w:t>
      </w:r>
    </w:p>
    <w:p w:rsidR="00C9413C" w:rsidRPr="00482A7E" w:rsidRDefault="00C9413C" w:rsidP="00C9413C">
      <w:pPr>
        <w:pStyle w:val="ConsPlusNormal"/>
        <w:tabs>
          <w:tab w:val="left" w:pos="851"/>
        </w:tabs>
        <w:ind w:firstLine="851"/>
        <w:jc w:val="both"/>
        <w:outlineLvl w:val="1"/>
        <w:rPr>
          <w:rFonts w:ascii="Times New Roman" w:hAnsi="Times New Roman"/>
          <w:sz w:val="26"/>
          <w:szCs w:val="26"/>
        </w:rPr>
      </w:pPr>
      <w:r w:rsidRPr="00482A7E">
        <w:rPr>
          <w:rFonts w:ascii="Times New Roman" w:hAnsi="Times New Roman"/>
          <w:sz w:val="26"/>
          <w:szCs w:val="26"/>
        </w:rPr>
        <w:t xml:space="preserve">5.1. </w:t>
      </w:r>
      <w:proofErr w:type="gramStart"/>
      <w:r w:rsidRPr="00482A7E">
        <w:rPr>
          <w:rFonts w:ascii="Times New Roman" w:hAnsi="Times New Roman"/>
          <w:sz w:val="26"/>
          <w:szCs w:val="26"/>
        </w:rPr>
        <w:t xml:space="preserve">При осуществлении закупки в ЕИС, на официальном сайте ЕИС, за исключением случаев, предусмотренных Законом </w:t>
      </w:r>
      <w:r w:rsidR="00394396">
        <w:rPr>
          <w:rFonts w:ascii="Times New Roman" w:hAnsi="Times New Roman"/>
          <w:sz w:val="26"/>
          <w:szCs w:val="26"/>
        </w:rPr>
        <w:t>№</w:t>
      </w:r>
      <w:r w:rsidRPr="00482A7E">
        <w:rPr>
          <w:rFonts w:ascii="Times New Roman" w:hAnsi="Times New Roman"/>
          <w:sz w:val="26"/>
          <w:szCs w:val="26"/>
        </w:rPr>
        <w:t>223-ФЗ,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w:t>
      </w:r>
      <w:proofErr w:type="gramEnd"/>
      <w:r w:rsidRPr="00482A7E">
        <w:rPr>
          <w:rFonts w:ascii="Times New Roman" w:hAnsi="Times New Roman"/>
          <w:sz w:val="26"/>
          <w:szCs w:val="26"/>
        </w:rPr>
        <w:t xml:space="preserve">, </w:t>
      </w:r>
      <w:proofErr w:type="gramStart"/>
      <w:r w:rsidRPr="00482A7E">
        <w:rPr>
          <w:rFonts w:ascii="Times New Roman" w:hAnsi="Times New Roman"/>
          <w:sz w:val="26"/>
          <w:szCs w:val="26"/>
        </w:rPr>
        <w:t>предусмотренная</w:t>
      </w:r>
      <w:proofErr w:type="gramEnd"/>
      <w:r w:rsidRPr="00482A7E">
        <w:rPr>
          <w:rFonts w:ascii="Times New Roman" w:hAnsi="Times New Roman"/>
          <w:sz w:val="26"/>
          <w:szCs w:val="26"/>
        </w:rPr>
        <w:t xml:space="preserve"> в соответствии с частью 6 статьи 4 Закона </w:t>
      </w:r>
      <w:r w:rsidR="00394396">
        <w:rPr>
          <w:rFonts w:ascii="Times New Roman" w:hAnsi="Times New Roman"/>
          <w:sz w:val="26"/>
          <w:szCs w:val="26"/>
        </w:rPr>
        <w:t>№</w:t>
      </w:r>
      <w:r w:rsidRPr="00482A7E">
        <w:rPr>
          <w:rFonts w:ascii="Times New Roman" w:hAnsi="Times New Roman"/>
          <w:sz w:val="26"/>
          <w:szCs w:val="26"/>
        </w:rPr>
        <w:t>223-ФЗ.</w:t>
      </w:r>
    </w:p>
    <w:p w:rsidR="00C9413C" w:rsidRPr="00482A7E" w:rsidRDefault="00C9413C" w:rsidP="00C9413C">
      <w:pPr>
        <w:pStyle w:val="ConsPlusNormal"/>
        <w:tabs>
          <w:tab w:val="left" w:pos="851"/>
        </w:tabs>
        <w:ind w:firstLine="851"/>
        <w:jc w:val="both"/>
        <w:outlineLvl w:val="1"/>
        <w:rPr>
          <w:rFonts w:ascii="Times New Roman" w:hAnsi="Times New Roman" w:cs="Times New Roman"/>
          <w:sz w:val="26"/>
          <w:szCs w:val="26"/>
        </w:rPr>
      </w:pPr>
      <w:r w:rsidRPr="00482A7E">
        <w:rPr>
          <w:rFonts w:ascii="Times New Roman" w:hAnsi="Times New Roman"/>
          <w:sz w:val="26"/>
          <w:szCs w:val="26"/>
        </w:rPr>
        <w:t>В случае</w:t>
      </w:r>
      <w:proofErr w:type="gramStart"/>
      <w:r w:rsidRPr="00482A7E">
        <w:rPr>
          <w:rFonts w:ascii="Times New Roman" w:hAnsi="Times New Roman"/>
          <w:sz w:val="26"/>
          <w:szCs w:val="26"/>
        </w:rPr>
        <w:t>,</w:t>
      </w:r>
      <w:proofErr w:type="gramEnd"/>
      <w:r w:rsidRPr="00482A7E">
        <w:rPr>
          <w:rFonts w:ascii="Times New Roman" w:hAnsi="Times New Roman"/>
          <w:sz w:val="26"/>
          <w:szCs w:val="26"/>
        </w:rPr>
        <w:t xml:space="preserve">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ЕИС размещается информация об изменении договора с указанием измененных условий. </w:t>
      </w:r>
    </w:p>
    <w:p w:rsidR="00C9413C" w:rsidRPr="00482A7E" w:rsidRDefault="00C9413C" w:rsidP="00C9413C">
      <w:pPr>
        <w:pStyle w:val="ConsPlusNormal"/>
        <w:tabs>
          <w:tab w:val="left" w:pos="851"/>
        </w:tabs>
        <w:jc w:val="both"/>
        <w:outlineLvl w:val="1"/>
        <w:rPr>
          <w:rFonts w:ascii="Times New Roman" w:hAnsi="Times New Roman" w:cs="Times New Roman"/>
          <w:strike/>
          <w:sz w:val="26"/>
          <w:szCs w:val="26"/>
        </w:rPr>
      </w:pPr>
      <w:r w:rsidRPr="00482A7E">
        <w:rPr>
          <w:rFonts w:ascii="Times New Roman" w:hAnsi="Times New Roman" w:cs="Times New Roman"/>
          <w:sz w:val="26"/>
          <w:szCs w:val="26"/>
        </w:rPr>
        <w:tab/>
        <w:t xml:space="preserve">5.2. </w:t>
      </w:r>
      <w:r w:rsidRPr="00482A7E">
        <w:rPr>
          <w:rFonts w:ascii="Times New Roman" w:hAnsi="Times New Roman"/>
          <w:sz w:val="26"/>
          <w:szCs w:val="26"/>
        </w:rPr>
        <w:t xml:space="preserve">Заказчик дополнительно вправе </w:t>
      </w:r>
      <w:proofErr w:type="gramStart"/>
      <w:r w:rsidRPr="00482A7E">
        <w:rPr>
          <w:rFonts w:ascii="Times New Roman" w:hAnsi="Times New Roman"/>
          <w:sz w:val="26"/>
          <w:szCs w:val="26"/>
        </w:rPr>
        <w:t>разместить информацию</w:t>
      </w:r>
      <w:proofErr w:type="gramEnd"/>
      <w:r w:rsidRPr="00482A7E">
        <w:rPr>
          <w:rFonts w:ascii="Times New Roman" w:hAnsi="Times New Roman"/>
          <w:sz w:val="26"/>
          <w:szCs w:val="26"/>
        </w:rPr>
        <w:t xml:space="preserve"> о закупке на сайте Заказчика, за исключением информации, не подлежащей в соответствии с Законом </w:t>
      </w:r>
      <w:r w:rsidR="00394396">
        <w:rPr>
          <w:rFonts w:ascii="Times New Roman" w:hAnsi="Times New Roman"/>
          <w:sz w:val="26"/>
          <w:szCs w:val="26"/>
        </w:rPr>
        <w:t>№</w:t>
      </w:r>
      <w:r w:rsidRPr="00482A7E">
        <w:rPr>
          <w:rFonts w:ascii="Times New Roman" w:hAnsi="Times New Roman"/>
          <w:sz w:val="26"/>
          <w:szCs w:val="26"/>
        </w:rPr>
        <w:t>223-ФЗ размещению в ЕИС или на официальном сайте ЕИС.</w:t>
      </w:r>
    </w:p>
    <w:p w:rsidR="00C9413C" w:rsidRPr="00482A7E" w:rsidRDefault="00C9413C" w:rsidP="00C9413C">
      <w:pPr>
        <w:pStyle w:val="ConsPlusNormal"/>
        <w:tabs>
          <w:tab w:val="left" w:pos="851"/>
        </w:tabs>
        <w:jc w:val="both"/>
        <w:outlineLvl w:val="1"/>
        <w:rPr>
          <w:rFonts w:ascii="Times New Roman" w:hAnsi="Times New Roman" w:cs="Times New Roman"/>
          <w:sz w:val="26"/>
          <w:szCs w:val="26"/>
        </w:rPr>
      </w:pPr>
      <w:r w:rsidRPr="00482A7E">
        <w:rPr>
          <w:rFonts w:ascii="Times New Roman" w:hAnsi="Times New Roman" w:cs="Times New Roman"/>
          <w:sz w:val="26"/>
          <w:szCs w:val="26"/>
        </w:rPr>
        <w:tab/>
        <w:t>5.3. Положение, все изменения и дополнения, вносимые в настоящее Положение, подлежат размещению в ЕИС в порядке, установленном в соответствии с действующим законодательством.</w:t>
      </w:r>
    </w:p>
    <w:p w:rsidR="00C9413C" w:rsidRPr="00ED79A4" w:rsidRDefault="00C9413C" w:rsidP="00C9413C">
      <w:pPr>
        <w:pStyle w:val="ConsPlusNormal"/>
        <w:tabs>
          <w:tab w:val="left" w:pos="851"/>
        </w:tabs>
        <w:jc w:val="both"/>
        <w:outlineLvl w:val="1"/>
        <w:rPr>
          <w:rFonts w:ascii="Times New Roman" w:hAnsi="Times New Roman"/>
          <w:sz w:val="26"/>
          <w:szCs w:val="26"/>
        </w:rPr>
      </w:pPr>
      <w:r w:rsidRPr="00482A7E">
        <w:rPr>
          <w:rFonts w:ascii="Times New Roman" w:hAnsi="Times New Roman" w:cs="Times New Roman"/>
          <w:sz w:val="26"/>
          <w:szCs w:val="26"/>
        </w:rPr>
        <w:tab/>
      </w:r>
      <w:r w:rsidRPr="00ED79A4">
        <w:rPr>
          <w:rFonts w:ascii="Times New Roman" w:hAnsi="Times New Roman" w:cs="Times New Roman"/>
          <w:sz w:val="26"/>
          <w:szCs w:val="26"/>
        </w:rPr>
        <w:t xml:space="preserve">5.4. </w:t>
      </w:r>
      <w:r w:rsidRPr="00ED79A4">
        <w:rPr>
          <w:rFonts w:ascii="Times New Roman" w:hAnsi="Times New Roman"/>
          <w:sz w:val="26"/>
          <w:szCs w:val="26"/>
        </w:rPr>
        <w:t xml:space="preserve">Не подлежит размещению в ЕИС, официальном сайте ЕИС информация, предусмотренная абзацем первым части 15 статьи 4 Закона </w:t>
      </w:r>
      <w:r w:rsidR="00394396">
        <w:rPr>
          <w:rFonts w:ascii="Times New Roman" w:hAnsi="Times New Roman" w:cs="Times New Roman"/>
          <w:sz w:val="26"/>
          <w:szCs w:val="26"/>
        </w:rPr>
        <w:t>№</w:t>
      </w:r>
      <w:r w:rsidRPr="00ED79A4">
        <w:rPr>
          <w:rFonts w:ascii="Times New Roman" w:hAnsi="Times New Roman" w:cs="Times New Roman"/>
          <w:sz w:val="26"/>
          <w:szCs w:val="26"/>
        </w:rPr>
        <w:t>223-ФЗ</w:t>
      </w:r>
      <w:r w:rsidRPr="00ED79A4">
        <w:rPr>
          <w:rFonts w:ascii="Times New Roman" w:hAnsi="Times New Roman"/>
          <w:sz w:val="26"/>
          <w:szCs w:val="26"/>
        </w:rPr>
        <w:t>.</w:t>
      </w:r>
    </w:p>
    <w:p w:rsidR="00C9413C" w:rsidRPr="00ED79A4" w:rsidRDefault="00C9413C" w:rsidP="00C9413C">
      <w:pPr>
        <w:pStyle w:val="ConsPlusNormal"/>
        <w:tabs>
          <w:tab w:val="left" w:pos="851"/>
        </w:tabs>
        <w:jc w:val="both"/>
        <w:outlineLvl w:val="1"/>
        <w:rPr>
          <w:rFonts w:ascii="Times New Roman" w:hAnsi="Times New Roman" w:cs="Times New Roman"/>
          <w:sz w:val="26"/>
          <w:szCs w:val="26"/>
        </w:rPr>
      </w:pPr>
      <w:r w:rsidRPr="00ED79A4">
        <w:rPr>
          <w:rFonts w:ascii="Times New Roman" w:hAnsi="Times New Roman"/>
          <w:sz w:val="26"/>
          <w:szCs w:val="26"/>
        </w:rPr>
        <w:tab/>
        <w:t>5.5. Заказчик вправе не размещать в ЕИС</w:t>
      </w:r>
      <w:r w:rsidR="00116C18">
        <w:rPr>
          <w:rFonts w:ascii="Times New Roman" w:hAnsi="Times New Roman"/>
          <w:sz w:val="26"/>
          <w:szCs w:val="26"/>
        </w:rPr>
        <w:t xml:space="preserve"> </w:t>
      </w:r>
      <w:r w:rsidRPr="00ED79A4">
        <w:rPr>
          <w:rFonts w:ascii="Times New Roman" w:hAnsi="Times New Roman"/>
          <w:sz w:val="26"/>
          <w:szCs w:val="26"/>
        </w:rPr>
        <w:t xml:space="preserve">информацию, перечисленную в пунктах 1-3 части 15 статьи 4 Закона </w:t>
      </w:r>
      <w:r w:rsidR="00394396">
        <w:rPr>
          <w:rFonts w:ascii="Times New Roman" w:hAnsi="Times New Roman" w:cs="Times New Roman"/>
          <w:sz w:val="26"/>
          <w:szCs w:val="26"/>
        </w:rPr>
        <w:t>№</w:t>
      </w:r>
      <w:r w:rsidRPr="00ED79A4">
        <w:rPr>
          <w:rFonts w:ascii="Times New Roman" w:hAnsi="Times New Roman" w:cs="Times New Roman"/>
          <w:sz w:val="26"/>
          <w:szCs w:val="26"/>
        </w:rPr>
        <w:t>223-ФЗ.</w:t>
      </w:r>
    </w:p>
    <w:p w:rsidR="00C9413C" w:rsidRPr="00482A7E" w:rsidRDefault="00C9413C" w:rsidP="00C9413C">
      <w:pPr>
        <w:pStyle w:val="ConsPlusNormal"/>
        <w:tabs>
          <w:tab w:val="left" w:pos="851"/>
        </w:tabs>
        <w:jc w:val="both"/>
        <w:outlineLvl w:val="1"/>
        <w:rPr>
          <w:rFonts w:ascii="Times New Roman" w:hAnsi="Times New Roman" w:cs="Times New Roman"/>
          <w:sz w:val="26"/>
          <w:szCs w:val="26"/>
        </w:rPr>
      </w:pPr>
      <w:r w:rsidRPr="00ED79A4">
        <w:rPr>
          <w:rFonts w:ascii="Times New Roman" w:hAnsi="Times New Roman" w:cs="Times New Roman"/>
          <w:sz w:val="26"/>
          <w:szCs w:val="26"/>
        </w:rPr>
        <w:tab/>
        <w:t xml:space="preserve">5.6. В соответствии со статьей 4.1 Закона </w:t>
      </w:r>
      <w:r w:rsidR="00394396">
        <w:rPr>
          <w:rFonts w:ascii="Times New Roman" w:hAnsi="Times New Roman" w:cs="Times New Roman"/>
          <w:sz w:val="26"/>
          <w:szCs w:val="26"/>
        </w:rPr>
        <w:t>№</w:t>
      </w:r>
      <w:r w:rsidRPr="00ED79A4">
        <w:rPr>
          <w:rFonts w:ascii="Times New Roman" w:hAnsi="Times New Roman" w:cs="Times New Roman"/>
          <w:sz w:val="26"/>
          <w:szCs w:val="26"/>
        </w:rPr>
        <w:t>223-ФЗ</w:t>
      </w:r>
      <w:r w:rsidRPr="00482A7E">
        <w:rPr>
          <w:rFonts w:ascii="Times New Roman" w:hAnsi="Times New Roman" w:cs="Times New Roman"/>
          <w:sz w:val="26"/>
          <w:szCs w:val="26"/>
        </w:rPr>
        <w:t xml:space="preserve"> в порядке, установленном </w:t>
      </w:r>
      <w:r w:rsidRPr="00482A7E">
        <w:rPr>
          <w:rFonts w:ascii="Times New Roman" w:hAnsi="Times New Roman"/>
          <w:sz w:val="26"/>
          <w:szCs w:val="26"/>
        </w:rPr>
        <w:t xml:space="preserve">Постановлением Правительства Российской Федерации от 31.10.2014 </w:t>
      </w:r>
      <w:r w:rsidR="00394396">
        <w:rPr>
          <w:rFonts w:ascii="Times New Roman" w:hAnsi="Times New Roman"/>
          <w:sz w:val="26"/>
          <w:szCs w:val="26"/>
        </w:rPr>
        <w:t>№</w:t>
      </w:r>
      <w:r w:rsidRPr="00482A7E">
        <w:rPr>
          <w:rFonts w:ascii="Times New Roman" w:hAnsi="Times New Roman"/>
          <w:sz w:val="26"/>
          <w:szCs w:val="26"/>
        </w:rPr>
        <w:t>1132 «О порядке ведения реестра договоров, заключенных заказчиками по результатам закупки»,</w:t>
      </w:r>
      <w:r w:rsidRPr="00482A7E">
        <w:rPr>
          <w:rFonts w:ascii="Times New Roman" w:hAnsi="Times New Roman" w:cs="Times New Roman"/>
          <w:sz w:val="26"/>
          <w:szCs w:val="26"/>
        </w:rPr>
        <w:t xml:space="preserve"> осуществляется ведение реестра договоров, заключенных Заказчиком по результатам закупки.</w:t>
      </w:r>
    </w:p>
    <w:p w:rsidR="00C9413C" w:rsidRPr="00482A7E" w:rsidRDefault="00C9413C" w:rsidP="00C9413C">
      <w:pPr>
        <w:pStyle w:val="ConsPlusNormal"/>
        <w:tabs>
          <w:tab w:val="left" w:pos="851"/>
        </w:tabs>
        <w:jc w:val="both"/>
        <w:outlineLvl w:val="1"/>
        <w:rPr>
          <w:rFonts w:ascii="Times New Roman" w:hAnsi="Times New Roman" w:cs="Times New Roman"/>
          <w:sz w:val="26"/>
          <w:szCs w:val="26"/>
        </w:rPr>
      </w:pPr>
    </w:p>
    <w:p w:rsidR="00C9413C" w:rsidRPr="00DB4FBB" w:rsidRDefault="00C9413C" w:rsidP="00C9413C">
      <w:pPr>
        <w:pStyle w:val="ConsPlusNormal"/>
        <w:tabs>
          <w:tab w:val="left" w:pos="851"/>
        </w:tabs>
        <w:jc w:val="center"/>
        <w:outlineLvl w:val="1"/>
        <w:rPr>
          <w:rFonts w:ascii="Times New Roman" w:hAnsi="Times New Roman" w:cs="Times New Roman"/>
          <w:b/>
          <w:bCs/>
          <w:strike/>
          <w:sz w:val="26"/>
          <w:szCs w:val="26"/>
        </w:rPr>
      </w:pPr>
      <w:r w:rsidRPr="00482A7E">
        <w:rPr>
          <w:rFonts w:ascii="Times New Roman" w:hAnsi="Times New Roman" w:cs="Times New Roman"/>
          <w:b/>
          <w:bCs/>
          <w:sz w:val="26"/>
          <w:szCs w:val="26"/>
        </w:rPr>
        <w:t xml:space="preserve">Глава </w:t>
      </w:r>
      <w:r w:rsidRPr="00482A7E">
        <w:rPr>
          <w:rFonts w:ascii="Times New Roman" w:hAnsi="Times New Roman" w:cs="Times New Roman"/>
          <w:b/>
          <w:bCs/>
          <w:sz w:val="26"/>
          <w:szCs w:val="26"/>
          <w:lang w:val="en-US"/>
        </w:rPr>
        <w:t>II</w:t>
      </w:r>
      <w:r w:rsidRPr="00482A7E">
        <w:rPr>
          <w:rFonts w:ascii="Times New Roman" w:hAnsi="Times New Roman" w:cs="Times New Roman"/>
          <w:b/>
          <w:bCs/>
          <w:sz w:val="26"/>
          <w:szCs w:val="26"/>
        </w:rPr>
        <w:t>. Порядок подготовки закупок</w:t>
      </w:r>
    </w:p>
    <w:p w:rsidR="00C9413C" w:rsidRPr="00DB4FBB" w:rsidRDefault="00C9413C" w:rsidP="00C9413C">
      <w:pPr>
        <w:pStyle w:val="ConsPlusNormal"/>
        <w:tabs>
          <w:tab w:val="left" w:pos="851"/>
        </w:tabs>
        <w:jc w:val="center"/>
        <w:outlineLvl w:val="1"/>
        <w:rPr>
          <w:rFonts w:ascii="Times New Roman" w:hAnsi="Times New Roman" w:cs="Times New Roman"/>
          <w:b/>
          <w:bCs/>
          <w:strike/>
          <w:sz w:val="26"/>
          <w:szCs w:val="26"/>
        </w:rPr>
      </w:pPr>
    </w:p>
    <w:p w:rsidR="00C9413C" w:rsidRPr="00DB4FBB" w:rsidRDefault="00C9413C" w:rsidP="00C9413C">
      <w:pPr>
        <w:pStyle w:val="ConsPlusNormal"/>
        <w:tabs>
          <w:tab w:val="left" w:pos="851"/>
        </w:tabs>
        <w:jc w:val="center"/>
        <w:outlineLvl w:val="1"/>
        <w:rPr>
          <w:rFonts w:ascii="Times New Roman" w:hAnsi="Times New Roman" w:cs="Times New Roman"/>
          <w:b/>
          <w:sz w:val="26"/>
          <w:szCs w:val="26"/>
        </w:rPr>
      </w:pPr>
      <w:r w:rsidRPr="00DB4FBB">
        <w:rPr>
          <w:rFonts w:ascii="Times New Roman" w:hAnsi="Times New Roman" w:cs="Times New Roman"/>
          <w:b/>
          <w:bCs/>
          <w:sz w:val="26"/>
          <w:szCs w:val="26"/>
        </w:rPr>
        <w:t xml:space="preserve">6. </w:t>
      </w:r>
      <w:r w:rsidRPr="00DB4FBB">
        <w:rPr>
          <w:rFonts w:ascii="Times New Roman" w:hAnsi="Times New Roman" w:cs="Times New Roman"/>
          <w:b/>
          <w:sz w:val="26"/>
          <w:szCs w:val="26"/>
        </w:rPr>
        <w:t>Планирование закупок</w:t>
      </w:r>
    </w:p>
    <w:p w:rsidR="00C9413C" w:rsidRPr="00DB4FBB" w:rsidRDefault="00C9413C" w:rsidP="00C9413C">
      <w:pPr>
        <w:pStyle w:val="ConsPlusNormal"/>
        <w:tabs>
          <w:tab w:val="left" w:pos="851"/>
        </w:tabs>
        <w:jc w:val="center"/>
        <w:outlineLvl w:val="1"/>
        <w:rPr>
          <w:rFonts w:ascii="Times New Roman" w:hAnsi="Times New Roman" w:cs="Times New Roman"/>
          <w:b/>
          <w:bCs/>
          <w:sz w:val="26"/>
          <w:szCs w:val="26"/>
        </w:rPr>
      </w:pPr>
    </w:p>
    <w:p w:rsidR="00C9413C" w:rsidRPr="00DB4FBB" w:rsidRDefault="00C9413C" w:rsidP="00C9413C">
      <w:pPr>
        <w:pStyle w:val="ConsPlusNormal"/>
        <w:tabs>
          <w:tab w:val="left" w:pos="851"/>
        </w:tabs>
        <w:jc w:val="both"/>
        <w:outlineLvl w:val="1"/>
        <w:rPr>
          <w:rFonts w:ascii="Times New Roman" w:hAnsi="Times New Roman"/>
          <w:sz w:val="26"/>
          <w:szCs w:val="26"/>
        </w:rPr>
      </w:pPr>
      <w:r w:rsidRPr="00DB4FBB">
        <w:rPr>
          <w:rFonts w:ascii="Times New Roman" w:hAnsi="Times New Roman"/>
          <w:sz w:val="26"/>
          <w:szCs w:val="26"/>
        </w:rPr>
        <w:tab/>
        <w:t xml:space="preserve">6.1. </w:t>
      </w:r>
      <w:proofErr w:type="gramStart"/>
      <w:r w:rsidRPr="00DB4FBB">
        <w:rPr>
          <w:rFonts w:ascii="Times New Roman" w:hAnsi="Times New Roman"/>
          <w:sz w:val="26"/>
          <w:szCs w:val="26"/>
        </w:rPr>
        <w:t xml:space="preserve">План закупки </w:t>
      </w:r>
      <w:r w:rsidRPr="00DB4FBB">
        <w:rPr>
          <w:rFonts w:ascii="Times New Roman" w:hAnsi="Times New Roman" w:cs="Times New Roman"/>
          <w:sz w:val="26"/>
          <w:szCs w:val="26"/>
        </w:rPr>
        <w:t xml:space="preserve">товаров, работ, услуг (далее – план закупок) </w:t>
      </w:r>
      <w:r w:rsidRPr="00DB4FBB">
        <w:rPr>
          <w:rFonts w:ascii="Times New Roman" w:hAnsi="Times New Roman"/>
          <w:sz w:val="26"/>
          <w:szCs w:val="26"/>
        </w:rPr>
        <w:t>формируется Заказчиком в соответствии с требованиями, установленными нормативными правовыми актами Российской Федерации, локальными актами Заказчика, а также настоящим Положением, в том числе с учетом сроков проведения закупочных процедур исходя из требуемой даты поставки товаров (работ, услуг).</w:t>
      </w:r>
      <w:proofErr w:type="gramEnd"/>
    </w:p>
    <w:p w:rsidR="00C9413C" w:rsidRPr="00482A7E" w:rsidRDefault="00C9413C" w:rsidP="00C9413C">
      <w:pPr>
        <w:pStyle w:val="ConsPlusNormal"/>
        <w:tabs>
          <w:tab w:val="left" w:pos="851"/>
        </w:tabs>
        <w:jc w:val="both"/>
        <w:outlineLvl w:val="1"/>
        <w:rPr>
          <w:rFonts w:ascii="Times New Roman" w:hAnsi="Times New Roman"/>
          <w:sz w:val="26"/>
          <w:szCs w:val="26"/>
        </w:rPr>
      </w:pPr>
      <w:r w:rsidRPr="00DB4FBB">
        <w:rPr>
          <w:rFonts w:ascii="Times New Roman" w:hAnsi="Times New Roman"/>
          <w:sz w:val="26"/>
          <w:szCs w:val="26"/>
        </w:rPr>
        <w:tab/>
      </w:r>
      <w:r w:rsidRPr="00482A7E">
        <w:rPr>
          <w:rFonts w:ascii="Times New Roman" w:hAnsi="Times New Roman"/>
          <w:sz w:val="26"/>
          <w:szCs w:val="26"/>
        </w:rPr>
        <w:t>Сроки подготовки плана закупки, а также порядок подготовки Заказчиком проекта плана закупки определяются Заказчиком самостоятельно с учетом установленных требований.</w:t>
      </w:r>
    </w:p>
    <w:p w:rsidR="00C9413C" w:rsidRPr="00884ADD" w:rsidRDefault="00C9413C" w:rsidP="00C9413C">
      <w:pPr>
        <w:pStyle w:val="ConsPlusNormal"/>
        <w:tabs>
          <w:tab w:val="left" w:pos="851"/>
        </w:tabs>
        <w:ind w:firstLine="851"/>
        <w:jc w:val="both"/>
        <w:outlineLvl w:val="1"/>
        <w:rPr>
          <w:rFonts w:ascii="Times New Roman" w:hAnsi="Times New Roman"/>
          <w:sz w:val="26"/>
          <w:szCs w:val="26"/>
        </w:rPr>
      </w:pPr>
      <w:r w:rsidRPr="00482A7E">
        <w:rPr>
          <w:rFonts w:ascii="Times New Roman" w:hAnsi="Times New Roman"/>
          <w:sz w:val="26"/>
          <w:szCs w:val="26"/>
        </w:rPr>
        <w:t xml:space="preserve">Порядок формирования плана закупки, </w:t>
      </w:r>
      <w:r w:rsidRPr="00482A7E">
        <w:rPr>
          <w:rFonts w:ascii="Times New Roman" w:hAnsi="Times New Roman" w:cs="Times New Roman"/>
          <w:sz w:val="26"/>
          <w:szCs w:val="26"/>
        </w:rPr>
        <w:t xml:space="preserve">внесения изменений в план закупки, порядок </w:t>
      </w:r>
      <w:r w:rsidRPr="00482A7E">
        <w:rPr>
          <w:rFonts w:ascii="Times New Roman" w:hAnsi="Times New Roman"/>
          <w:sz w:val="26"/>
          <w:szCs w:val="26"/>
        </w:rPr>
        <w:t xml:space="preserve">и сроки размещения в ЕИС, на официальном сайте ЕИС в информационно-телекоммуникационной сети «Интернет» такого плана, требования к форме такого плана устанавливаются в соответствии с </w:t>
      </w:r>
      <w:r w:rsidRPr="00482A7E">
        <w:rPr>
          <w:rFonts w:ascii="Times New Roman" w:hAnsi="Times New Roman" w:cs="Times New Roman"/>
          <w:sz w:val="26"/>
          <w:szCs w:val="26"/>
        </w:rPr>
        <w:t xml:space="preserve">Законом </w:t>
      </w:r>
      <w:r w:rsidR="00394396">
        <w:rPr>
          <w:rFonts w:ascii="Times New Roman" w:hAnsi="Times New Roman" w:cs="Times New Roman"/>
          <w:sz w:val="26"/>
          <w:szCs w:val="26"/>
        </w:rPr>
        <w:t>№</w:t>
      </w:r>
      <w:r w:rsidRPr="00482A7E">
        <w:rPr>
          <w:rFonts w:ascii="Times New Roman" w:hAnsi="Times New Roman" w:cs="Times New Roman"/>
          <w:sz w:val="26"/>
          <w:szCs w:val="26"/>
        </w:rPr>
        <w:t xml:space="preserve">223-ФЗ, Постановлением Правительства Российской Федерации от 17.09.2012 </w:t>
      </w:r>
      <w:r w:rsidR="00394396">
        <w:rPr>
          <w:rFonts w:ascii="Times New Roman" w:hAnsi="Times New Roman" w:cs="Times New Roman"/>
          <w:sz w:val="26"/>
          <w:szCs w:val="26"/>
        </w:rPr>
        <w:t>№</w:t>
      </w:r>
      <w:r w:rsidRPr="00482A7E">
        <w:rPr>
          <w:rFonts w:ascii="Times New Roman" w:hAnsi="Times New Roman" w:cs="Times New Roman"/>
          <w:sz w:val="26"/>
          <w:szCs w:val="26"/>
        </w:rPr>
        <w:t xml:space="preserve">932 «Об утверждении правил </w:t>
      </w:r>
      <w:r w:rsidRPr="00482A7E">
        <w:rPr>
          <w:rFonts w:ascii="Times New Roman" w:hAnsi="Times New Roman" w:cs="Times New Roman"/>
          <w:sz w:val="26"/>
          <w:szCs w:val="26"/>
        </w:rPr>
        <w:lastRenderedPageBreak/>
        <w:t xml:space="preserve">формирования плана закупки товаров (работ, услуг) и требований к форме такого плана», Постановлением Правительства Российской Федерации от 10.09.2012 </w:t>
      </w:r>
      <w:r w:rsidR="00394396">
        <w:rPr>
          <w:rFonts w:ascii="Times New Roman" w:hAnsi="Times New Roman" w:cs="Times New Roman"/>
          <w:sz w:val="26"/>
          <w:szCs w:val="26"/>
        </w:rPr>
        <w:t>№</w:t>
      </w:r>
      <w:r w:rsidRPr="00482A7E">
        <w:rPr>
          <w:rFonts w:ascii="Times New Roman" w:hAnsi="Times New Roman" w:cs="Times New Roman"/>
          <w:sz w:val="26"/>
          <w:szCs w:val="26"/>
        </w:rPr>
        <w:t>908 «Об утверждении Положения о размещении в единой информационной системе информации о закупке» и настоящим Положением.</w:t>
      </w:r>
    </w:p>
    <w:p w:rsidR="00C9413C" w:rsidRPr="00DB4FBB" w:rsidRDefault="00C9413C" w:rsidP="00C9413C">
      <w:pPr>
        <w:pStyle w:val="ConsPlusNormal"/>
        <w:tabs>
          <w:tab w:val="left" w:pos="851"/>
        </w:tabs>
        <w:jc w:val="both"/>
        <w:outlineLvl w:val="1"/>
        <w:rPr>
          <w:rFonts w:ascii="Times New Roman" w:hAnsi="Times New Roman" w:cs="Times New Roman"/>
          <w:strike/>
          <w:sz w:val="26"/>
          <w:szCs w:val="26"/>
        </w:rPr>
      </w:pPr>
      <w:r w:rsidRPr="00DB4FBB">
        <w:rPr>
          <w:rFonts w:ascii="Times New Roman" w:hAnsi="Times New Roman" w:cs="Times New Roman"/>
          <w:sz w:val="26"/>
          <w:szCs w:val="26"/>
        </w:rPr>
        <w:tab/>
        <w:t xml:space="preserve">6.2. Заказчик размещает в ЕИС план закупки на срок не менее чем 1 (один) год, в том числе план закупки, содержащий информацию о том, что все закупки осуществляются Заказчиком на сумму, не превышающую размера, установленного в части 15 статьи 4 Закона </w:t>
      </w:r>
      <w:r w:rsidR="00394396">
        <w:rPr>
          <w:rFonts w:ascii="Times New Roman" w:hAnsi="Times New Roman" w:cs="Times New Roman"/>
          <w:sz w:val="26"/>
          <w:szCs w:val="26"/>
        </w:rPr>
        <w:t>№</w:t>
      </w:r>
      <w:r w:rsidRPr="00DB4FBB">
        <w:rPr>
          <w:rFonts w:ascii="Times New Roman" w:hAnsi="Times New Roman" w:cs="Times New Roman"/>
          <w:sz w:val="26"/>
          <w:szCs w:val="26"/>
        </w:rPr>
        <w:t>223-ФЗ («пустой»</w:t>
      </w:r>
      <w:r w:rsidR="00116C18">
        <w:rPr>
          <w:rFonts w:ascii="Times New Roman" w:hAnsi="Times New Roman" w:cs="Times New Roman"/>
          <w:sz w:val="26"/>
          <w:szCs w:val="26"/>
        </w:rPr>
        <w:t xml:space="preserve"> </w:t>
      </w:r>
      <w:r w:rsidRPr="00DB4FBB">
        <w:rPr>
          <w:rFonts w:ascii="Times New Roman" w:hAnsi="Times New Roman" w:cs="Times New Roman"/>
          <w:sz w:val="26"/>
          <w:szCs w:val="26"/>
        </w:rPr>
        <w:t>план).</w:t>
      </w:r>
    </w:p>
    <w:p w:rsidR="00C9413C" w:rsidRPr="00DB4FBB" w:rsidRDefault="00C9413C" w:rsidP="00C9413C">
      <w:pPr>
        <w:pStyle w:val="ConsPlusNormal"/>
        <w:tabs>
          <w:tab w:val="left" w:pos="851"/>
        </w:tabs>
        <w:jc w:val="both"/>
        <w:outlineLvl w:val="1"/>
        <w:rPr>
          <w:rFonts w:ascii="Times New Roman" w:hAnsi="Times New Roman" w:cs="Times New Roman"/>
          <w:strike/>
          <w:sz w:val="26"/>
          <w:szCs w:val="26"/>
        </w:rPr>
      </w:pPr>
      <w:r w:rsidRPr="00DB4FBB">
        <w:rPr>
          <w:rFonts w:ascii="Times New Roman" w:hAnsi="Times New Roman" w:cs="Times New Roman"/>
          <w:sz w:val="26"/>
          <w:szCs w:val="26"/>
        </w:rPr>
        <w:tab/>
        <w:t>6.3. План закупки инновационной продукции, высокотехнологичной продукции, лекарственных средств размещается Заказчиком в ЕИС на период от 5 (пяти) до 7 (семи) лет.</w:t>
      </w:r>
    </w:p>
    <w:p w:rsidR="00C9413C" w:rsidRPr="00ED79A4"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r>
      <w:r w:rsidRPr="00D72156">
        <w:rPr>
          <w:rFonts w:ascii="Times New Roman" w:hAnsi="Times New Roman" w:cs="Times New Roman"/>
          <w:sz w:val="26"/>
          <w:szCs w:val="26"/>
        </w:rPr>
        <w:t xml:space="preserve">6.4. Проведение закупок осуществляется в соответствии с планом закупки. Не допускается </w:t>
      </w:r>
      <w:r w:rsidRPr="00ED79A4">
        <w:rPr>
          <w:rFonts w:ascii="Times New Roman" w:hAnsi="Times New Roman" w:cs="Times New Roman"/>
          <w:sz w:val="26"/>
          <w:szCs w:val="26"/>
        </w:rPr>
        <w:t>проведение закупок до включения соответствующей закупки в план закупки, за исключением случаев, предусмотренных настоящим пунктом.</w:t>
      </w:r>
    </w:p>
    <w:p w:rsidR="00C9413C" w:rsidRPr="00ED79A4" w:rsidRDefault="00C9413C" w:rsidP="00C9413C">
      <w:pPr>
        <w:pStyle w:val="ConsPlusNormal"/>
        <w:tabs>
          <w:tab w:val="left" w:pos="851"/>
        </w:tabs>
        <w:jc w:val="both"/>
        <w:outlineLvl w:val="1"/>
        <w:rPr>
          <w:rFonts w:ascii="Times New Roman" w:hAnsi="Times New Roman" w:cs="Times New Roman"/>
          <w:sz w:val="26"/>
          <w:szCs w:val="26"/>
        </w:rPr>
      </w:pPr>
      <w:r w:rsidRPr="00ED79A4">
        <w:rPr>
          <w:rFonts w:ascii="Times New Roman" w:hAnsi="Times New Roman" w:cs="Times New Roman"/>
          <w:sz w:val="26"/>
          <w:szCs w:val="26"/>
        </w:rPr>
        <w:tab/>
      </w:r>
      <w:proofErr w:type="gramStart"/>
      <w:r w:rsidRPr="00ED79A4">
        <w:rPr>
          <w:rFonts w:ascii="Times New Roman" w:hAnsi="Times New Roman" w:cs="Times New Roman"/>
          <w:sz w:val="26"/>
          <w:szCs w:val="26"/>
        </w:rPr>
        <w:t>В план закупки не включается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w:t>
      </w:r>
      <w:proofErr w:type="gramEnd"/>
      <w:r w:rsidRPr="00ED79A4">
        <w:rPr>
          <w:rFonts w:ascii="Times New Roman" w:hAnsi="Times New Roman" w:cs="Times New Roman"/>
          <w:sz w:val="26"/>
          <w:szCs w:val="26"/>
        </w:rPr>
        <w:t xml:space="preserve"> объектов космической инфраструктуры.</w:t>
      </w:r>
    </w:p>
    <w:p w:rsidR="00C9413C" w:rsidRPr="00ED79A4" w:rsidRDefault="00C9413C" w:rsidP="00C9413C">
      <w:pPr>
        <w:pStyle w:val="ConsPlusNormal"/>
        <w:tabs>
          <w:tab w:val="left" w:pos="851"/>
        </w:tabs>
        <w:jc w:val="both"/>
        <w:outlineLvl w:val="1"/>
        <w:rPr>
          <w:rFonts w:ascii="Times New Roman" w:hAnsi="Times New Roman" w:cs="Times New Roman"/>
          <w:sz w:val="26"/>
          <w:szCs w:val="26"/>
        </w:rPr>
      </w:pPr>
      <w:r w:rsidRPr="00ED79A4">
        <w:rPr>
          <w:rFonts w:ascii="Times New Roman" w:hAnsi="Times New Roman" w:cs="Times New Roman"/>
          <w:sz w:val="26"/>
          <w:szCs w:val="26"/>
        </w:rPr>
        <w:tab/>
        <w:t>В план закупки может не включаться информация о закупках, указанных в пунктах 1</w:t>
      </w:r>
      <w:r w:rsidR="00394396">
        <w:rPr>
          <w:rFonts w:ascii="Times New Roman" w:hAnsi="Times New Roman" w:cs="Times New Roman"/>
          <w:sz w:val="26"/>
          <w:szCs w:val="26"/>
        </w:rPr>
        <w:t xml:space="preserve"> – </w:t>
      </w:r>
      <w:r w:rsidRPr="00ED79A4">
        <w:rPr>
          <w:rFonts w:ascii="Times New Roman" w:hAnsi="Times New Roman" w:cs="Times New Roman"/>
          <w:sz w:val="26"/>
          <w:szCs w:val="26"/>
        </w:rPr>
        <w:t xml:space="preserve">3 части 15 статьи 4 Закона </w:t>
      </w:r>
      <w:r w:rsidR="00394396">
        <w:rPr>
          <w:rFonts w:ascii="Times New Roman" w:hAnsi="Times New Roman" w:cs="Times New Roman"/>
          <w:sz w:val="26"/>
          <w:szCs w:val="26"/>
        </w:rPr>
        <w:t>№</w:t>
      </w:r>
      <w:r w:rsidRPr="00ED79A4">
        <w:rPr>
          <w:rFonts w:ascii="Times New Roman" w:hAnsi="Times New Roman" w:cs="Times New Roman"/>
          <w:sz w:val="26"/>
          <w:szCs w:val="26"/>
        </w:rPr>
        <w:t xml:space="preserve">223, в случае принятия Заказчиком решения о </w:t>
      </w:r>
      <w:proofErr w:type="spellStart"/>
      <w:r w:rsidRPr="00ED79A4">
        <w:rPr>
          <w:rFonts w:ascii="Times New Roman" w:hAnsi="Times New Roman" w:cs="Times New Roman"/>
          <w:sz w:val="26"/>
          <w:szCs w:val="26"/>
        </w:rPr>
        <w:t>неразмещении</w:t>
      </w:r>
      <w:proofErr w:type="spellEnd"/>
      <w:r w:rsidRPr="00ED79A4">
        <w:rPr>
          <w:rFonts w:ascii="Times New Roman" w:hAnsi="Times New Roman" w:cs="Times New Roman"/>
          <w:sz w:val="26"/>
          <w:szCs w:val="26"/>
        </w:rPr>
        <w:t xml:space="preserve"> сведений о таких закупках в ЕИС.</w:t>
      </w:r>
    </w:p>
    <w:p w:rsidR="00C9413C" w:rsidRDefault="00C9413C" w:rsidP="00C9413C">
      <w:pPr>
        <w:pStyle w:val="ConsPlusNormal"/>
        <w:tabs>
          <w:tab w:val="left" w:pos="851"/>
        </w:tabs>
        <w:jc w:val="both"/>
        <w:outlineLvl w:val="1"/>
        <w:rPr>
          <w:rFonts w:ascii="Times New Roman" w:hAnsi="Times New Roman" w:cs="Times New Roman"/>
          <w:sz w:val="26"/>
          <w:szCs w:val="26"/>
        </w:rPr>
      </w:pPr>
      <w:r w:rsidRPr="00ED79A4">
        <w:rPr>
          <w:rFonts w:ascii="Times New Roman" w:hAnsi="Times New Roman" w:cs="Times New Roman"/>
          <w:sz w:val="26"/>
          <w:szCs w:val="26"/>
        </w:rPr>
        <w:tab/>
        <w:t xml:space="preserve">Информация о закупках, проводимых в случаях, определенных Правительством Российской Федерации в соответствии с частью 16 статьи 4 Закона </w:t>
      </w:r>
      <w:r w:rsidR="00394396">
        <w:rPr>
          <w:rFonts w:ascii="Times New Roman" w:hAnsi="Times New Roman" w:cs="Times New Roman"/>
          <w:sz w:val="26"/>
          <w:szCs w:val="26"/>
        </w:rPr>
        <w:t>№</w:t>
      </w:r>
      <w:r w:rsidRPr="00ED79A4">
        <w:rPr>
          <w:rFonts w:ascii="Times New Roman" w:hAnsi="Times New Roman" w:cs="Times New Roman"/>
          <w:sz w:val="26"/>
          <w:szCs w:val="26"/>
        </w:rPr>
        <w:t xml:space="preserve">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ЕИС. Если все закупки, включенные в план закупки, проводятся в случаях, определенных Правительством Российской Федерации в соответствии с частью 16 статьи 4 Закона </w:t>
      </w:r>
      <w:r w:rsidR="00394396">
        <w:rPr>
          <w:rFonts w:ascii="Times New Roman" w:hAnsi="Times New Roman" w:cs="Times New Roman"/>
          <w:sz w:val="26"/>
          <w:szCs w:val="26"/>
        </w:rPr>
        <w:t>№</w:t>
      </w:r>
      <w:r w:rsidRPr="00ED79A4">
        <w:rPr>
          <w:rFonts w:ascii="Times New Roman" w:hAnsi="Times New Roman" w:cs="Times New Roman"/>
          <w:sz w:val="26"/>
          <w:szCs w:val="26"/>
        </w:rPr>
        <w:t>233-ФЗ, такой план закупки не размещается на официальном сайте ЕИС.</w:t>
      </w:r>
    </w:p>
    <w:p w:rsidR="00C9413C" w:rsidRPr="00E10223" w:rsidRDefault="00C9413C" w:rsidP="00C9413C">
      <w:pPr>
        <w:pStyle w:val="ConsPlusNormal"/>
        <w:tabs>
          <w:tab w:val="left" w:pos="851"/>
        </w:tabs>
        <w:ind w:firstLine="851"/>
        <w:jc w:val="both"/>
        <w:outlineLvl w:val="1"/>
        <w:rPr>
          <w:rFonts w:ascii="Times New Roman" w:hAnsi="Times New Roman" w:cs="Times New Roman"/>
          <w:sz w:val="26"/>
          <w:szCs w:val="26"/>
          <w:highlight w:val="magenta"/>
        </w:rPr>
      </w:pPr>
      <w:r w:rsidRPr="00DB4FBB">
        <w:rPr>
          <w:rFonts w:ascii="Times New Roman" w:hAnsi="Times New Roman" w:cs="Times New Roman"/>
          <w:sz w:val="26"/>
          <w:szCs w:val="26"/>
        </w:rPr>
        <w:t>6.5. Утвержденный план закупки подлежит размещению в ЕИС в течение 10 (десяти) дней с момента его утверждения, но не позднее 31 декабря года, предшествующего году планируемого периода.</w:t>
      </w:r>
    </w:p>
    <w:p w:rsidR="00C9413C" w:rsidRPr="00DB4FBB" w:rsidRDefault="00C9413C" w:rsidP="00C9413C">
      <w:pPr>
        <w:pStyle w:val="ConsPlusNormal"/>
        <w:tabs>
          <w:tab w:val="left" w:pos="851"/>
        </w:tabs>
        <w:jc w:val="both"/>
        <w:outlineLvl w:val="1"/>
        <w:rPr>
          <w:rFonts w:ascii="Times New Roman" w:hAnsi="Times New Roman"/>
          <w:sz w:val="26"/>
          <w:szCs w:val="26"/>
        </w:rPr>
      </w:pPr>
      <w:r w:rsidRPr="00DB4FBB">
        <w:rPr>
          <w:rFonts w:ascii="Times New Roman" w:hAnsi="Times New Roman"/>
          <w:sz w:val="26"/>
          <w:szCs w:val="26"/>
        </w:rPr>
        <w:tab/>
        <w:t>6.6. При осуществлении конкурентной закупки внесение изменений в план закупки осуществляется в срок не позднее размещения в ЕИС извещения об осуществлении закупки, документации о закупке или вносимых в них изменений.</w:t>
      </w:r>
    </w:p>
    <w:p w:rsidR="00C9413C" w:rsidRPr="00DB4FBB" w:rsidRDefault="00C9413C" w:rsidP="00C9413C">
      <w:pPr>
        <w:pStyle w:val="ConsPlusNormal"/>
        <w:tabs>
          <w:tab w:val="left" w:pos="851"/>
        </w:tabs>
        <w:jc w:val="both"/>
        <w:outlineLvl w:val="1"/>
        <w:rPr>
          <w:rFonts w:ascii="Times New Roman" w:hAnsi="Times New Roman"/>
          <w:sz w:val="26"/>
          <w:szCs w:val="26"/>
        </w:rPr>
      </w:pPr>
      <w:r w:rsidRPr="00DB4FBB">
        <w:rPr>
          <w:rFonts w:ascii="Times New Roman" w:hAnsi="Times New Roman"/>
          <w:sz w:val="26"/>
          <w:szCs w:val="26"/>
        </w:rPr>
        <w:tab/>
        <w:t>Размещение</w:t>
      </w:r>
      <w:r>
        <w:rPr>
          <w:rFonts w:ascii="Times New Roman" w:hAnsi="Times New Roman"/>
          <w:sz w:val="26"/>
          <w:szCs w:val="26"/>
        </w:rPr>
        <w:t xml:space="preserve"> </w:t>
      </w:r>
      <w:r w:rsidRPr="00DB4FBB">
        <w:rPr>
          <w:rFonts w:ascii="Times New Roman" w:hAnsi="Times New Roman"/>
          <w:sz w:val="26"/>
          <w:szCs w:val="26"/>
        </w:rPr>
        <w:t xml:space="preserve">информации о внесении изменений в план закупки в ЕИС осуществляется в течение 10 календарных дней </w:t>
      </w:r>
      <w:proofErr w:type="gramStart"/>
      <w:r w:rsidRPr="00DB4FBB">
        <w:rPr>
          <w:rFonts w:ascii="Times New Roman" w:hAnsi="Times New Roman"/>
          <w:sz w:val="26"/>
          <w:szCs w:val="26"/>
        </w:rPr>
        <w:t>с даты внесения</w:t>
      </w:r>
      <w:proofErr w:type="gramEnd"/>
      <w:r w:rsidRPr="00DB4FBB">
        <w:rPr>
          <w:rFonts w:ascii="Times New Roman" w:hAnsi="Times New Roman"/>
          <w:sz w:val="26"/>
          <w:szCs w:val="26"/>
        </w:rPr>
        <w:t xml:space="preserve"> в него изменений.</w:t>
      </w:r>
    </w:p>
    <w:p w:rsidR="00C9413C" w:rsidRPr="00DB4FBB" w:rsidRDefault="00C9413C" w:rsidP="00C9413C">
      <w:pPr>
        <w:pStyle w:val="ConsPlusNormal"/>
        <w:tabs>
          <w:tab w:val="left" w:pos="851"/>
        </w:tabs>
        <w:jc w:val="both"/>
        <w:outlineLvl w:val="1"/>
        <w:rPr>
          <w:rFonts w:ascii="Times New Roman" w:hAnsi="Times New Roman"/>
          <w:sz w:val="26"/>
          <w:szCs w:val="26"/>
        </w:rPr>
      </w:pPr>
      <w:r w:rsidRPr="00DB4FBB">
        <w:rPr>
          <w:rFonts w:ascii="Times New Roman" w:hAnsi="Times New Roman"/>
          <w:sz w:val="26"/>
          <w:szCs w:val="26"/>
        </w:rPr>
        <w:tab/>
        <w:t xml:space="preserve">6.7. </w:t>
      </w:r>
      <w:r w:rsidRPr="00DB4FBB">
        <w:rPr>
          <w:rFonts w:ascii="Times New Roman" w:hAnsi="Times New Roman" w:cs="Times New Roman"/>
          <w:sz w:val="26"/>
          <w:szCs w:val="26"/>
        </w:rPr>
        <w:t>Корректировка</w:t>
      </w:r>
      <w:r w:rsidRPr="00DB4FBB">
        <w:rPr>
          <w:rFonts w:ascii="Times New Roman" w:hAnsi="Times New Roman"/>
          <w:sz w:val="26"/>
          <w:szCs w:val="26"/>
        </w:rPr>
        <w:t xml:space="preserve"> плана закупки осуществляется Заказчиком в случае:</w:t>
      </w:r>
    </w:p>
    <w:p w:rsidR="00C9413C" w:rsidRPr="00DB4FBB" w:rsidRDefault="00C9413C" w:rsidP="00C9413C">
      <w:pPr>
        <w:pStyle w:val="ConsPlusNormal"/>
        <w:tabs>
          <w:tab w:val="left" w:pos="851"/>
        </w:tabs>
        <w:jc w:val="both"/>
        <w:outlineLvl w:val="1"/>
        <w:rPr>
          <w:rFonts w:ascii="Times New Roman" w:hAnsi="Times New Roman"/>
          <w:sz w:val="26"/>
          <w:szCs w:val="26"/>
        </w:rPr>
      </w:pPr>
      <w:r w:rsidRPr="00DB4FBB">
        <w:rPr>
          <w:rFonts w:ascii="Times New Roman" w:hAnsi="Times New Roman"/>
          <w:sz w:val="26"/>
          <w:szCs w:val="26"/>
        </w:rPr>
        <w:tab/>
        <w:t xml:space="preserve">а) </w:t>
      </w:r>
      <w:r w:rsidRPr="00DB4FBB">
        <w:rPr>
          <w:rFonts w:ascii="Times New Roman" w:hAnsi="Times New Roman" w:cs="Times New Roman"/>
          <w:sz w:val="26"/>
          <w:szCs w:val="26"/>
        </w:rPr>
        <w:t>изменения</w:t>
      </w:r>
      <w:r w:rsidRPr="00DB4FBB">
        <w:rPr>
          <w:rFonts w:ascii="Times New Roman" w:hAnsi="Times New Roman"/>
          <w:sz w:val="26"/>
          <w:szCs w:val="26"/>
        </w:rPr>
        <w:t xml:space="preserve"> потребности в товарах (работах, услугах), в том числе сроков их </w:t>
      </w:r>
      <w:r w:rsidRPr="00DB4FBB">
        <w:rPr>
          <w:rFonts w:ascii="Times New Roman" w:hAnsi="Times New Roman" w:cs="Times New Roman"/>
          <w:sz w:val="26"/>
          <w:szCs w:val="26"/>
        </w:rPr>
        <w:t>приобретения</w:t>
      </w:r>
      <w:r w:rsidRPr="00DB4FBB">
        <w:rPr>
          <w:rFonts w:ascii="Times New Roman" w:hAnsi="Times New Roman"/>
          <w:sz w:val="26"/>
          <w:szCs w:val="26"/>
        </w:rPr>
        <w:t>, способа осуществления закупки и срока исполнения договора;</w:t>
      </w:r>
    </w:p>
    <w:p w:rsidR="00C9413C" w:rsidRPr="00DB4FBB" w:rsidRDefault="00C9413C" w:rsidP="00C9413C">
      <w:pPr>
        <w:pStyle w:val="ConsPlusNormal"/>
        <w:tabs>
          <w:tab w:val="left" w:pos="851"/>
        </w:tabs>
        <w:jc w:val="both"/>
        <w:outlineLvl w:val="1"/>
        <w:rPr>
          <w:rFonts w:ascii="Times New Roman" w:hAnsi="Times New Roman"/>
          <w:sz w:val="26"/>
          <w:szCs w:val="26"/>
        </w:rPr>
      </w:pPr>
      <w:r w:rsidRPr="00DB4FBB">
        <w:rPr>
          <w:rFonts w:ascii="Times New Roman" w:hAnsi="Times New Roman"/>
          <w:sz w:val="26"/>
          <w:szCs w:val="26"/>
        </w:rPr>
        <w:tab/>
        <w:t xml:space="preserve">б) </w:t>
      </w:r>
      <w:r w:rsidRPr="00DB4FBB">
        <w:rPr>
          <w:rFonts w:ascii="Times New Roman" w:hAnsi="Times New Roman" w:cs="Times New Roman"/>
          <w:sz w:val="26"/>
          <w:szCs w:val="26"/>
        </w:rPr>
        <w:t>изменения</w:t>
      </w:r>
      <w:r w:rsidRPr="00DB4FBB">
        <w:rPr>
          <w:rFonts w:ascii="Times New Roman" w:hAnsi="Times New Roman"/>
          <w:sz w:val="26"/>
          <w:szCs w:val="26"/>
        </w:rPr>
        <w:t xml:space="preserve"> более чем на 10 (десять) процентов стоимости планируемых к </w:t>
      </w:r>
      <w:r w:rsidRPr="00DB4FBB">
        <w:rPr>
          <w:rFonts w:ascii="Times New Roman" w:hAnsi="Times New Roman" w:cs="Times New Roman"/>
          <w:sz w:val="26"/>
          <w:szCs w:val="26"/>
        </w:rPr>
        <w:t>приобретению</w:t>
      </w:r>
      <w:r w:rsidRPr="00DB4FBB">
        <w:rPr>
          <w:rFonts w:ascii="Times New Roman" w:hAnsi="Times New Roman"/>
          <w:sz w:val="26"/>
          <w:szCs w:val="26"/>
        </w:rPr>
        <w:t xml:space="preserve">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sz w:val="26"/>
          <w:szCs w:val="26"/>
        </w:rPr>
        <w:lastRenderedPageBreak/>
        <w:tab/>
      </w:r>
      <w:r w:rsidRPr="00DB4FBB">
        <w:rPr>
          <w:rFonts w:ascii="Times New Roman" w:hAnsi="Times New Roman" w:cs="Times New Roman"/>
          <w:sz w:val="26"/>
          <w:szCs w:val="26"/>
        </w:rPr>
        <w:t>в) возникновения обстоятельств, предвидеть которые на дату утверждения плана закупки было невозможно;</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г) устранения выявленных нарушений в соответствии с обязательным для исполнения предписанием антимонопольного органа;</w:t>
      </w:r>
    </w:p>
    <w:p w:rsidR="00C9413C" w:rsidRPr="00136D8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 xml:space="preserve">д) </w:t>
      </w:r>
      <w:r w:rsidRPr="00DB4FBB">
        <w:rPr>
          <w:rFonts w:ascii="Times New Roman" w:hAnsi="Times New Roman"/>
          <w:sz w:val="26"/>
          <w:szCs w:val="26"/>
        </w:rPr>
        <w:t>в иных случаях, установленных другими документами Заказчика.</w:t>
      </w:r>
    </w:p>
    <w:p w:rsidR="00C9413C" w:rsidRPr="00DB4FBB" w:rsidRDefault="00C9413C" w:rsidP="00C9413C">
      <w:pPr>
        <w:pStyle w:val="ConsPlusNormal"/>
        <w:spacing w:before="240" w:after="120"/>
        <w:jc w:val="center"/>
        <w:outlineLvl w:val="0"/>
        <w:rPr>
          <w:rFonts w:ascii="Times New Roman" w:hAnsi="Times New Roman" w:cs="Times New Roman"/>
          <w:b/>
          <w:sz w:val="26"/>
          <w:szCs w:val="26"/>
        </w:rPr>
      </w:pPr>
      <w:r w:rsidRPr="00DB4FBB">
        <w:rPr>
          <w:rFonts w:ascii="Times New Roman" w:hAnsi="Times New Roman" w:cs="Times New Roman"/>
          <w:b/>
          <w:sz w:val="26"/>
          <w:szCs w:val="26"/>
        </w:rPr>
        <w:t>7. Комиссия по осуществлению конкурентной закупки</w:t>
      </w:r>
    </w:p>
    <w:p w:rsidR="00C9413C" w:rsidRPr="00DB4FBB" w:rsidRDefault="00C9413C" w:rsidP="00C9413C">
      <w:pPr>
        <w:pStyle w:val="ConsPlusNormal"/>
        <w:jc w:val="both"/>
        <w:outlineLvl w:val="0"/>
        <w:rPr>
          <w:rFonts w:ascii="Times New Roman" w:hAnsi="Times New Roman" w:cs="Times New Roman"/>
          <w:b/>
          <w:sz w:val="26"/>
          <w:szCs w:val="26"/>
        </w:rPr>
      </w:pPr>
      <w:r w:rsidRPr="00DB4FBB">
        <w:rPr>
          <w:rFonts w:ascii="Times New Roman" w:hAnsi="Times New Roman" w:cs="Times New Roman"/>
          <w:sz w:val="26"/>
          <w:szCs w:val="26"/>
        </w:rPr>
        <w:tab/>
        <w:t>7.1. Для определения поставщика (исполнителя, подрядчика), за исключением осуществления закупки у единственного поставщика (исполнителя, подрядчика), Заказчиком создается комиссия по осуществлению конкурентной закупки (закупочная комиссия).</w:t>
      </w:r>
    </w:p>
    <w:p w:rsidR="00C9413C" w:rsidRPr="00DB4FBB" w:rsidRDefault="00C9413C" w:rsidP="00C9413C">
      <w:pPr>
        <w:pStyle w:val="ConsPlusNormal"/>
        <w:jc w:val="both"/>
        <w:outlineLvl w:val="0"/>
        <w:rPr>
          <w:rFonts w:ascii="Times New Roman" w:hAnsi="Times New Roman" w:cs="Times New Roman"/>
          <w:b/>
          <w:sz w:val="26"/>
          <w:szCs w:val="26"/>
        </w:rPr>
      </w:pPr>
      <w:r w:rsidRPr="00DB4FBB">
        <w:rPr>
          <w:rFonts w:ascii="Times New Roman" w:hAnsi="Times New Roman" w:cs="Times New Roman"/>
          <w:sz w:val="26"/>
          <w:szCs w:val="26"/>
        </w:rPr>
        <w:tab/>
        <w:t>7.2. Решение о создании закупочной комиссии принимается Заказчиком до начала проведения закупки. Заказчик может создать единую постоянно действующую закупочную комиссию либо несколько закупочных комиссий.</w:t>
      </w:r>
    </w:p>
    <w:p w:rsidR="00C9413C" w:rsidRPr="00DB4FBB" w:rsidRDefault="00C9413C" w:rsidP="00C9413C">
      <w:pPr>
        <w:pStyle w:val="ConsPlusNormal"/>
        <w:jc w:val="both"/>
        <w:outlineLvl w:val="0"/>
        <w:rPr>
          <w:rFonts w:ascii="Times New Roman" w:hAnsi="Times New Roman" w:cs="Times New Roman"/>
          <w:b/>
          <w:sz w:val="26"/>
          <w:szCs w:val="26"/>
        </w:rPr>
      </w:pPr>
      <w:r w:rsidRPr="00DB4FBB">
        <w:rPr>
          <w:rFonts w:ascii="Times New Roman" w:hAnsi="Times New Roman" w:cs="Times New Roman"/>
          <w:sz w:val="26"/>
          <w:szCs w:val="26"/>
        </w:rPr>
        <w:tab/>
        <w:t>7.3. Замена члена закупочной комиссии допускается только по решению Заказчика.</w:t>
      </w:r>
    </w:p>
    <w:p w:rsidR="00C9413C" w:rsidRPr="00F00D36" w:rsidRDefault="00C9413C" w:rsidP="00C9413C">
      <w:pPr>
        <w:pStyle w:val="ConsPlusNormal"/>
        <w:jc w:val="both"/>
        <w:outlineLvl w:val="0"/>
        <w:rPr>
          <w:rFonts w:ascii="Times New Roman" w:hAnsi="Times New Roman" w:cs="Times New Roman"/>
          <w:b/>
          <w:sz w:val="26"/>
          <w:szCs w:val="26"/>
        </w:rPr>
      </w:pPr>
      <w:r w:rsidRPr="00DB4FBB">
        <w:rPr>
          <w:rFonts w:ascii="Times New Roman" w:hAnsi="Times New Roman" w:cs="Times New Roman"/>
          <w:sz w:val="26"/>
          <w:szCs w:val="26"/>
        </w:rPr>
        <w:tab/>
      </w:r>
      <w:r w:rsidRPr="00F00D36">
        <w:rPr>
          <w:rFonts w:ascii="Times New Roman" w:hAnsi="Times New Roman" w:cs="Times New Roman"/>
          <w:sz w:val="26"/>
          <w:szCs w:val="26"/>
        </w:rPr>
        <w:t xml:space="preserve">7.4. Число членов закупочной комиссии должно быть не </w:t>
      </w:r>
      <w:proofErr w:type="spellStart"/>
      <w:r w:rsidRPr="00F00D36">
        <w:rPr>
          <w:rFonts w:ascii="Times New Roman" w:hAnsi="Times New Roman" w:cs="Times New Roman"/>
          <w:sz w:val="26"/>
          <w:szCs w:val="26"/>
        </w:rPr>
        <w:t>менеечем</w:t>
      </w:r>
      <w:proofErr w:type="spellEnd"/>
      <w:r w:rsidRPr="00F00D36">
        <w:rPr>
          <w:rFonts w:ascii="Times New Roman" w:hAnsi="Times New Roman" w:cs="Times New Roman"/>
          <w:sz w:val="26"/>
          <w:szCs w:val="26"/>
        </w:rPr>
        <w:t xml:space="preserve"> три человека.</w:t>
      </w:r>
    </w:p>
    <w:p w:rsidR="00C9413C" w:rsidRPr="00F00D36" w:rsidRDefault="00C9413C" w:rsidP="00C9413C">
      <w:pPr>
        <w:pStyle w:val="ConsPlusNormal"/>
        <w:jc w:val="both"/>
        <w:outlineLvl w:val="0"/>
        <w:rPr>
          <w:rFonts w:ascii="Times New Roman" w:hAnsi="Times New Roman" w:cs="Times New Roman"/>
          <w:b/>
          <w:sz w:val="26"/>
          <w:szCs w:val="26"/>
        </w:rPr>
      </w:pPr>
      <w:r w:rsidRPr="00F00D36">
        <w:rPr>
          <w:rFonts w:ascii="Times New Roman" w:hAnsi="Times New Roman" w:cs="Times New Roman"/>
          <w:sz w:val="26"/>
          <w:szCs w:val="26"/>
        </w:rPr>
        <w:tab/>
        <w:t>7.5. В состав закупочной комиссии могут входить как работники Заказчика, так и иные лица, не являющиеся работниками Заказчика.</w:t>
      </w:r>
    </w:p>
    <w:p w:rsidR="00C9413C" w:rsidRPr="00F00D36" w:rsidRDefault="00C9413C" w:rsidP="00C9413C">
      <w:pPr>
        <w:pStyle w:val="ConsPlusNormal"/>
        <w:jc w:val="both"/>
        <w:outlineLvl w:val="0"/>
        <w:rPr>
          <w:rFonts w:ascii="Times New Roman" w:hAnsi="Times New Roman" w:cs="Times New Roman"/>
          <w:b/>
          <w:sz w:val="26"/>
          <w:szCs w:val="26"/>
        </w:rPr>
      </w:pPr>
      <w:r w:rsidRPr="00F00D36">
        <w:rPr>
          <w:rFonts w:ascii="Times New Roman" w:hAnsi="Times New Roman" w:cs="Times New Roman"/>
          <w:sz w:val="26"/>
          <w:szCs w:val="26"/>
        </w:rPr>
        <w:tab/>
        <w:t xml:space="preserve">7.6. </w:t>
      </w:r>
      <w:r w:rsidRPr="00F00D36">
        <w:rPr>
          <w:rFonts w:ascii="Times New Roman" w:hAnsi="Times New Roman"/>
          <w:sz w:val="26"/>
          <w:szCs w:val="26"/>
        </w:rPr>
        <w:t>Членами закупочной комиссии не могут быть:</w:t>
      </w:r>
    </w:p>
    <w:p w:rsidR="00C9413C" w:rsidRPr="00F00D36" w:rsidRDefault="00C9413C" w:rsidP="00C9413C">
      <w:pPr>
        <w:pStyle w:val="ConsPlusNormal"/>
        <w:jc w:val="both"/>
        <w:outlineLvl w:val="0"/>
        <w:rPr>
          <w:rFonts w:ascii="Times New Roman" w:hAnsi="Times New Roman"/>
          <w:sz w:val="26"/>
          <w:szCs w:val="26"/>
        </w:rPr>
      </w:pPr>
      <w:proofErr w:type="gramStart"/>
      <w:r w:rsidRPr="00F00D36">
        <w:rPr>
          <w:rFonts w:ascii="Times New Roman" w:hAnsi="Times New Roman"/>
          <w:sz w:val="26"/>
          <w:szCs w:val="26"/>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r w:rsidRPr="00F00D36">
        <w:rPr>
          <w:rFonts w:ascii="Times New Roman" w:hAnsi="Times New Roman"/>
          <w:sz w:val="26"/>
          <w:szCs w:val="26"/>
        </w:rPr>
        <w:t xml:space="preserve"> Понятие «личная заинтересованность» используется в значении, указанном в Федеральном законе от 25 декабря 2008 года </w:t>
      </w:r>
      <w:r w:rsidR="00394396">
        <w:rPr>
          <w:rFonts w:ascii="Times New Roman" w:hAnsi="Times New Roman"/>
          <w:sz w:val="26"/>
          <w:szCs w:val="26"/>
        </w:rPr>
        <w:t>№</w:t>
      </w:r>
      <w:r w:rsidRPr="00F00D36">
        <w:rPr>
          <w:rFonts w:ascii="Times New Roman" w:hAnsi="Times New Roman"/>
          <w:sz w:val="26"/>
          <w:szCs w:val="26"/>
        </w:rPr>
        <w:t>273-ФЗ «О противодействии коррупции»;</w:t>
      </w:r>
    </w:p>
    <w:p w:rsidR="00C9413C" w:rsidRPr="00F00D36" w:rsidRDefault="00C9413C" w:rsidP="00C9413C">
      <w:pPr>
        <w:pStyle w:val="ConsPlusNormal"/>
        <w:jc w:val="both"/>
        <w:outlineLvl w:val="0"/>
        <w:rPr>
          <w:rFonts w:ascii="Times New Roman" w:hAnsi="Times New Roman"/>
          <w:sz w:val="26"/>
          <w:szCs w:val="26"/>
        </w:rPr>
      </w:pPr>
      <w:r w:rsidRPr="00F00D36">
        <w:rPr>
          <w:rFonts w:ascii="Times New Roman" w:hAnsi="Times New Roman"/>
          <w:sz w:val="26"/>
          <w:szCs w:val="26"/>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C9413C" w:rsidRPr="00F00D36" w:rsidRDefault="00C9413C" w:rsidP="00C9413C">
      <w:pPr>
        <w:pStyle w:val="ConsPlusNormal"/>
        <w:jc w:val="both"/>
        <w:outlineLvl w:val="0"/>
        <w:rPr>
          <w:rFonts w:ascii="Times New Roman" w:hAnsi="Times New Roman"/>
          <w:sz w:val="26"/>
          <w:szCs w:val="26"/>
        </w:rPr>
      </w:pPr>
      <w:r w:rsidRPr="00F00D36">
        <w:rPr>
          <w:rFonts w:ascii="Times New Roman" w:hAnsi="Times New Roman"/>
          <w:sz w:val="26"/>
          <w:szCs w:val="26"/>
        </w:rPr>
        <w:t>Член закупочной комиссии обязан незамедлительно сообщить Заказчику, принявшему решение о создании закупочной комиссии, о возникновении обстоятельств, предусмотренных подпунктами 1, 2 настоящего пункта. В случае выявления в составе закупочной комиссии физических лиц, указанных в подпунктах 1, 2 настоящего пункта, Заказчик, принявший решение о создании закупочной комиссии, обязан незамедлительно заменить их другими физическими лицами, соответствующими требованиям, предусмотренным положениям подпунктов 1, 2 настоящего пункта.</w:t>
      </w:r>
    </w:p>
    <w:p w:rsidR="00C9413C" w:rsidRPr="00DB4FBB" w:rsidRDefault="00C9413C" w:rsidP="00C9413C">
      <w:pPr>
        <w:pStyle w:val="ConsPlusNormal"/>
        <w:jc w:val="both"/>
        <w:outlineLvl w:val="0"/>
        <w:rPr>
          <w:rFonts w:ascii="Times New Roman" w:hAnsi="Times New Roman"/>
          <w:sz w:val="26"/>
          <w:szCs w:val="26"/>
        </w:rPr>
      </w:pPr>
      <w:r w:rsidRPr="00DB4FBB">
        <w:rPr>
          <w:rFonts w:ascii="Times New Roman" w:hAnsi="Times New Roman"/>
          <w:sz w:val="26"/>
          <w:szCs w:val="26"/>
        </w:rPr>
        <w:tab/>
        <w:t>7.7. Заседание закупочной комиссии считается правомочным, если на нем присутствуют не менее 50 (пятидесяти) процентов от общего числа ее членов.</w:t>
      </w:r>
    </w:p>
    <w:p w:rsidR="00C9413C" w:rsidRPr="00DB4FBB" w:rsidRDefault="00C9413C" w:rsidP="00C9413C">
      <w:pPr>
        <w:pStyle w:val="ConsPlusNormal"/>
        <w:jc w:val="both"/>
        <w:outlineLvl w:val="0"/>
        <w:rPr>
          <w:rFonts w:ascii="Times New Roman" w:hAnsi="Times New Roman"/>
          <w:sz w:val="26"/>
          <w:szCs w:val="26"/>
        </w:rPr>
      </w:pPr>
      <w:r w:rsidRPr="00DB4FBB">
        <w:rPr>
          <w:rFonts w:ascii="Times New Roman" w:hAnsi="Times New Roman"/>
          <w:sz w:val="26"/>
          <w:szCs w:val="26"/>
        </w:rPr>
        <w:tab/>
        <w:t>Члены закупочной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rsidR="00C9413C" w:rsidRPr="00DB4FBB" w:rsidRDefault="00C9413C" w:rsidP="00C9413C">
      <w:pPr>
        <w:pStyle w:val="ConsPlusNormal"/>
        <w:jc w:val="both"/>
        <w:outlineLvl w:val="0"/>
        <w:rPr>
          <w:rFonts w:ascii="Times New Roman" w:hAnsi="Times New Roman"/>
          <w:sz w:val="26"/>
          <w:szCs w:val="26"/>
        </w:rPr>
      </w:pPr>
      <w:r w:rsidRPr="00DB4FBB">
        <w:rPr>
          <w:rFonts w:ascii="Times New Roman" w:hAnsi="Times New Roman"/>
          <w:sz w:val="26"/>
          <w:szCs w:val="26"/>
        </w:rPr>
        <w:tab/>
        <w:t>7.8. Закупочная комиссия принимает решение путем голосования простым большинством голосов от числа присутствующих, при равенстве голосов голос председателя закупочной комиссии является решающим.</w:t>
      </w:r>
    </w:p>
    <w:p w:rsidR="00C9413C" w:rsidRDefault="00C9413C" w:rsidP="00C9413C">
      <w:pPr>
        <w:pStyle w:val="ConsPlusNormal"/>
        <w:jc w:val="both"/>
        <w:outlineLvl w:val="0"/>
        <w:rPr>
          <w:rFonts w:ascii="Times New Roman" w:hAnsi="Times New Roman"/>
          <w:sz w:val="26"/>
          <w:szCs w:val="26"/>
        </w:rPr>
      </w:pPr>
      <w:r w:rsidRPr="00DB4FBB">
        <w:rPr>
          <w:rFonts w:ascii="Times New Roman" w:hAnsi="Times New Roman"/>
          <w:sz w:val="26"/>
          <w:szCs w:val="26"/>
        </w:rPr>
        <w:lastRenderedPageBreak/>
        <w:tab/>
        <w:t>7.9. Закупочная комиссия в процессе своей работы обеспечивает в установленном порядке защиту государственной тайны, сведений, составляющих коммерческую тайну и иную конфиденциальную информацию участника закупки.</w:t>
      </w:r>
    </w:p>
    <w:p w:rsidR="00C9413C" w:rsidRPr="00F00D36" w:rsidRDefault="00C9413C" w:rsidP="00C9413C">
      <w:pPr>
        <w:pStyle w:val="ConsPlusNormal"/>
        <w:spacing w:before="240" w:after="120"/>
        <w:jc w:val="center"/>
        <w:outlineLvl w:val="0"/>
        <w:rPr>
          <w:rFonts w:ascii="Times New Roman" w:hAnsi="Times New Roman" w:cs="Times New Roman"/>
          <w:b/>
          <w:sz w:val="26"/>
          <w:szCs w:val="26"/>
        </w:rPr>
      </w:pPr>
      <w:r w:rsidRPr="00F00D36">
        <w:rPr>
          <w:rFonts w:ascii="Times New Roman" w:hAnsi="Times New Roman" w:cs="Times New Roman"/>
          <w:b/>
          <w:sz w:val="26"/>
          <w:szCs w:val="26"/>
        </w:rPr>
        <w:t>8. Специализированная организация</w:t>
      </w:r>
    </w:p>
    <w:p w:rsidR="00C9413C" w:rsidRPr="00F00D36" w:rsidRDefault="00C9413C" w:rsidP="00C9413C">
      <w:pPr>
        <w:pStyle w:val="ConsPlusNormal"/>
        <w:tabs>
          <w:tab w:val="left" w:pos="851"/>
        </w:tabs>
        <w:jc w:val="both"/>
        <w:outlineLvl w:val="1"/>
        <w:rPr>
          <w:rFonts w:ascii="Times New Roman" w:hAnsi="Times New Roman"/>
          <w:sz w:val="26"/>
          <w:szCs w:val="26"/>
        </w:rPr>
      </w:pPr>
      <w:r w:rsidRPr="00F00D36">
        <w:rPr>
          <w:rFonts w:ascii="Times New Roman" w:hAnsi="Times New Roman" w:cs="Times New Roman"/>
          <w:sz w:val="26"/>
          <w:szCs w:val="26"/>
        </w:rPr>
        <w:tab/>
        <w:t>8.1. Заказчик вправе привлечь на основе договора (соглашения) специализированную организацию для выполнения отдельных функций по проведению</w:t>
      </w:r>
      <w:r w:rsidR="002A7BD1">
        <w:rPr>
          <w:rFonts w:ascii="Times New Roman" w:hAnsi="Times New Roman" w:cs="Times New Roman"/>
          <w:sz w:val="26"/>
          <w:szCs w:val="26"/>
        </w:rPr>
        <w:t xml:space="preserve"> </w:t>
      </w:r>
      <w:r w:rsidRPr="00F00D36">
        <w:rPr>
          <w:rFonts w:ascii="Times New Roman" w:hAnsi="Times New Roman" w:cs="Times New Roman"/>
          <w:sz w:val="26"/>
          <w:szCs w:val="26"/>
        </w:rPr>
        <w:t>закупок конкурентными способами, указанными в пункте10.2 настоящего Положения, в том числе для разработки документации о закупк</w:t>
      </w:r>
      <w:proofErr w:type="gramStart"/>
      <w:r w:rsidRPr="00F00D36">
        <w:rPr>
          <w:rFonts w:ascii="Times New Roman" w:hAnsi="Times New Roman" w:cs="Times New Roman"/>
          <w:sz w:val="26"/>
          <w:szCs w:val="26"/>
        </w:rPr>
        <w:t>е</w:t>
      </w:r>
      <w:r w:rsidRPr="00F00D36">
        <w:rPr>
          <w:rFonts w:ascii="Times New Roman" w:hAnsi="Times New Roman"/>
          <w:sz w:val="26"/>
          <w:szCs w:val="26"/>
        </w:rPr>
        <w:t>(</w:t>
      </w:r>
      <w:proofErr w:type="gramEnd"/>
      <w:r w:rsidRPr="00F00D36">
        <w:rPr>
          <w:rFonts w:ascii="Times New Roman" w:hAnsi="Times New Roman"/>
          <w:sz w:val="26"/>
          <w:szCs w:val="26"/>
        </w:rPr>
        <w:t>в случае, если настоящим Положением предусмотрена документация о закупке)</w:t>
      </w:r>
      <w:r w:rsidRPr="00F00D36">
        <w:rPr>
          <w:rFonts w:ascii="Times New Roman" w:hAnsi="Times New Roman" w:cs="Times New Roman"/>
          <w:sz w:val="26"/>
          <w:szCs w:val="26"/>
        </w:rPr>
        <w:t>,</w:t>
      </w:r>
      <w:r w:rsidRPr="00F00D36">
        <w:rPr>
          <w:rFonts w:ascii="Times New Roman" w:hAnsi="Times New Roman"/>
          <w:sz w:val="26"/>
          <w:szCs w:val="26"/>
        </w:rPr>
        <w:t xml:space="preserve"> размещения в ЕИС, официальном сайте ЕИС</w:t>
      </w:r>
      <w:r w:rsidR="002A7BD1">
        <w:rPr>
          <w:rFonts w:ascii="Times New Roman" w:hAnsi="Times New Roman"/>
          <w:sz w:val="26"/>
          <w:szCs w:val="26"/>
        </w:rPr>
        <w:t xml:space="preserve"> </w:t>
      </w:r>
      <w:r w:rsidRPr="00F00D36">
        <w:rPr>
          <w:rFonts w:ascii="Times New Roman" w:hAnsi="Times New Roman"/>
          <w:sz w:val="26"/>
          <w:szCs w:val="26"/>
        </w:rPr>
        <w:t>и на ЭП информации и документов, предусмотренных настоящим Положением</w:t>
      </w:r>
      <w:r w:rsidRPr="00F00D36">
        <w:rPr>
          <w:rFonts w:ascii="Times New Roman" w:hAnsi="Times New Roman" w:cs="Times New Roman"/>
          <w:sz w:val="26"/>
          <w:szCs w:val="26"/>
        </w:rPr>
        <w:t xml:space="preserve">, выполнения иных функций, связанных с обеспечением проведения закупки. </w:t>
      </w:r>
      <w:proofErr w:type="gramStart"/>
      <w:r w:rsidRPr="00F00D36">
        <w:rPr>
          <w:rFonts w:ascii="Times New Roman" w:hAnsi="Times New Roman" w:cs="Times New Roman"/>
          <w:sz w:val="26"/>
          <w:szCs w:val="26"/>
        </w:rPr>
        <w:t>При этом создание закупочной комиссии, определение начальной (максимальной) цены договора либо цены единицы товара, работы, услуги, предмета и существенных условий договора, утверждение документации о закупке, подписание договора,</w:t>
      </w:r>
      <w:r w:rsidR="002A7BD1">
        <w:rPr>
          <w:rFonts w:ascii="Times New Roman" w:hAnsi="Times New Roman" w:cs="Times New Roman"/>
          <w:sz w:val="26"/>
          <w:szCs w:val="26"/>
        </w:rPr>
        <w:t xml:space="preserve"> </w:t>
      </w:r>
      <w:r w:rsidRPr="00F00D36">
        <w:rPr>
          <w:rFonts w:ascii="Times New Roman" w:hAnsi="Times New Roman" w:cs="Times New Roman"/>
          <w:sz w:val="26"/>
          <w:szCs w:val="26"/>
        </w:rPr>
        <w:t>его исполнение, в том числе, приемка товаров (работ, услуг) осуществляются Заказчиком.</w:t>
      </w:r>
      <w:proofErr w:type="gramEnd"/>
    </w:p>
    <w:p w:rsidR="00C9413C" w:rsidRPr="00F00D36" w:rsidRDefault="00C9413C" w:rsidP="00C9413C">
      <w:pPr>
        <w:pStyle w:val="ConsPlusNormal"/>
        <w:tabs>
          <w:tab w:val="left" w:pos="851"/>
        </w:tabs>
        <w:jc w:val="both"/>
        <w:outlineLvl w:val="1"/>
        <w:rPr>
          <w:rFonts w:ascii="Times New Roman" w:hAnsi="Times New Roman"/>
          <w:sz w:val="26"/>
          <w:szCs w:val="26"/>
        </w:rPr>
      </w:pPr>
      <w:r w:rsidRPr="00F00D36">
        <w:rPr>
          <w:rFonts w:ascii="Times New Roman" w:hAnsi="Times New Roman"/>
          <w:sz w:val="26"/>
          <w:szCs w:val="26"/>
        </w:rPr>
        <w:tab/>
      </w:r>
      <w:r w:rsidRPr="00F00D36">
        <w:rPr>
          <w:rFonts w:ascii="Times New Roman" w:hAnsi="Times New Roman" w:cs="Times New Roman"/>
          <w:sz w:val="26"/>
          <w:szCs w:val="26"/>
        </w:rPr>
        <w:t xml:space="preserve">8.2. Специализированная организация осуществляет указанные </w:t>
      </w:r>
      <w:proofErr w:type="spellStart"/>
      <w:r w:rsidRPr="00F00D36">
        <w:rPr>
          <w:rFonts w:ascii="Times New Roman" w:hAnsi="Times New Roman" w:cs="Times New Roman"/>
          <w:sz w:val="26"/>
          <w:szCs w:val="26"/>
        </w:rPr>
        <w:t>впункте</w:t>
      </w:r>
      <w:proofErr w:type="spellEnd"/>
      <w:r w:rsidRPr="00F00D36">
        <w:rPr>
          <w:rFonts w:ascii="Times New Roman" w:hAnsi="Times New Roman" w:cs="Times New Roman"/>
          <w:sz w:val="26"/>
          <w:szCs w:val="26"/>
        </w:rPr>
        <w:t xml:space="preserve"> 8.1 настоящего Положения функции от имени Заказчика. При этом права и обязанности в результате осуществления таких функций возникают у Заказчика.</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8.3. Специализированная организация не может быть участником закупки, в рамках которой эта организация осуществляет функции, указанные в пункте 8.1 настоящего Положения.</w:t>
      </w:r>
    </w:p>
    <w:p w:rsidR="00C9413C" w:rsidRPr="00F00D36" w:rsidRDefault="00C9413C" w:rsidP="00C9413C">
      <w:pPr>
        <w:pStyle w:val="ConsPlusNormal"/>
        <w:spacing w:before="240" w:after="120"/>
        <w:jc w:val="center"/>
        <w:outlineLvl w:val="0"/>
        <w:rPr>
          <w:rFonts w:ascii="Times New Roman" w:hAnsi="Times New Roman" w:cs="Times New Roman"/>
          <w:b/>
          <w:sz w:val="26"/>
          <w:szCs w:val="26"/>
        </w:rPr>
      </w:pPr>
      <w:r w:rsidRPr="00F00D36">
        <w:rPr>
          <w:rFonts w:ascii="Times New Roman" w:hAnsi="Times New Roman" w:cs="Times New Roman"/>
          <w:b/>
          <w:sz w:val="26"/>
          <w:szCs w:val="26"/>
        </w:rPr>
        <w:t>9. Порядок</w:t>
      </w:r>
      <w:r>
        <w:rPr>
          <w:rFonts w:ascii="Times New Roman" w:hAnsi="Times New Roman" w:cs="Times New Roman"/>
          <w:b/>
          <w:sz w:val="26"/>
          <w:szCs w:val="26"/>
        </w:rPr>
        <w:t xml:space="preserve"> </w:t>
      </w:r>
      <w:r w:rsidRPr="00F00D36">
        <w:rPr>
          <w:rFonts w:ascii="Times New Roman" w:hAnsi="Times New Roman" w:cs="Times New Roman"/>
          <w:b/>
          <w:bCs/>
          <w:sz w:val="26"/>
          <w:szCs w:val="26"/>
        </w:rPr>
        <w:t>определения и обоснования начальной (максимальной) цены</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9.1. Начальная (максимальная) цена договора и цена договора, заключаемого Заказчиком с единственным поставщиком (подрядчиком, исполнителем), определяются и обосновываются Заказчиком, за исключением случаев, предусмотренных подпунктами 23-25, 35, 39пункта 31.1 настоящего Положения. Для этого Заказчик вправе применить</w:t>
      </w:r>
      <w:r w:rsidR="00116C18">
        <w:rPr>
          <w:rFonts w:ascii="Times New Roman" w:hAnsi="Times New Roman" w:cs="Times New Roman"/>
          <w:sz w:val="26"/>
          <w:szCs w:val="26"/>
        </w:rPr>
        <w:t xml:space="preserve"> </w:t>
      </w:r>
      <w:r w:rsidRPr="00F00D36">
        <w:rPr>
          <w:rFonts w:ascii="Times New Roman" w:hAnsi="Times New Roman" w:cs="Times New Roman"/>
          <w:sz w:val="26"/>
          <w:szCs w:val="26"/>
        </w:rPr>
        <w:t>один или несколько следующих методов:</w:t>
      </w:r>
    </w:p>
    <w:p w:rsidR="00C9413C" w:rsidRPr="00F00D36" w:rsidRDefault="00C9413C" w:rsidP="00C9413C">
      <w:pPr>
        <w:pStyle w:val="ConsPlusNormal"/>
        <w:tabs>
          <w:tab w:val="left" w:pos="851"/>
        </w:tabs>
        <w:jc w:val="both"/>
        <w:outlineLvl w:val="1"/>
        <w:rPr>
          <w:rFonts w:ascii="Times New Roman" w:hAnsi="Times New Roman"/>
          <w:sz w:val="26"/>
          <w:szCs w:val="26"/>
        </w:rPr>
      </w:pPr>
      <w:r w:rsidRPr="00F00D36">
        <w:rPr>
          <w:rFonts w:ascii="Times New Roman" w:hAnsi="Times New Roman" w:cs="Times New Roman"/>
          <w:sz w:val="26"/>
          <w:szCs w:val="26"/>
        </w:rPr>
        <w:tab/>
      </w:r>
      <w:r w:rsidRPr="00F00D36">
        <w:rPr>
          <w:rFonts w:ascii="Times New Roman" w:hAnsi="Times New Roman"/>
          <w:sz w:val="26"/>
          <w:szCs w:val="26"/>
        </w:rPr>
        <w:t>1) метод сопоставимых рыночных цен (анализа рынка);</w:t>
      </w:r>
    </w:p>
    <w:p w:rsidR="00C9413C" w:rsidRPr="00F00D36" w:rsidRDefault="00C9413C" w:rsidP="00C9413C">
      <w:pPr>
        <w:pStyle w:val="ConsPlusNormal"/>
        <w:tabs>
          <w:tab w:val="left" w:pos="851"/>
        </w:tabs>
        <w:jc w:val="both"/>
        <w:outlineLvl w:val="1"/>
        <w:rPr>
          <w:rFonts w:ascii="Times New Roman" w:hAnsi="Times New Roman"/>
          <w:sz w:val="26"/>
          <w:szCs w:val="26"/>
        </w:rPr>
      </w:pPr>
      <w:r w:rsidRPr="00F00D36">
        <w:rPr>
          <w:rFonts w:ascii="Times New Roman" w:hAnsi="Times New Roman"/>
          <w:sz w:val="26"/>
          <w:szCs w:val="26"/>
        </w:rPr>
        <w:tab/>
        <w:t>2) тарифный метод;</w:t>
      </w:r>
    </w:p>
    <w:p w:rsidR="00C9413C" w:rsidRPr="00F00D36" w:rsidRDefault="00C9413C" w:rsidP="00C9413C">
      <w:pPr>
        <w:pStyle w:val="ConsPlusNormal"/>
        <w:tabs>
          <w:tab w:val="left" w:pos="851"/>
        </w:tabs>
        <w:jc w:val="both"/>
        <w:outlineLvl w:val="1"/>
        <w:rPr>
          <w:rFonts w:ascii="Times New Roman" w:hAnsi="Times New Roman"/>
          <w:sz w:val="26"/>
          <w:szCs w:val="26"/>
        </w:rPr>
      </w:pPr>
      <w:r w:rsidRPr="00F00D36">
        <w:rPr>
          <w:rFonts w:ascii="Times New Roman" w:hAnsi="Times New Roman"/>
          <w:sz w:val="26"/>
          <w:szCs w:val="26"/>
        </w:rPr>
        <w:tab/>
        <w:t>3) проектно-сметный метод;</w:t>
      </w:r>
    </w:p>
    <w:p w:rsidR="00C9413C" w:rsidRPr="00F00D36" w:rsidRDefault="00C9413C" w:rsidP="00C9413C">
      <w:pPr>
        <w:pStyle w:val="ConsPlusNormal"/>
        <w:tabs>
          <w:tab w:val="left" w:pos="851"/>
        </w:tabs>
        <w:jc w:val="both"/>
        <w:outlineLvl w:val="1"/>
        <w:rPr>
          <w:rFonts w:ascii="Times New Roman" w:hAnsi="Times New Roman"/>
          <w:sz w:val="26"/>
          <w:szCs w:val="26"/>
        </w:rPr>
      </w:pPr>
      <w:r w:rsidRPr="00F00D36">
        <w:rPr>
          <w:rFonts w:ascii="Times New Roman" w:hAnsi="Times New Roman"/>
          <w:sz w:val="26"/>
          <w:szCs w:val="26"/>
        </w:rPr>
        <w:tab/>
        <w:t>4) затратный метод;</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sz w:val="26"/>
          <w:szCs w:val="26"/>
        </w:rPr>
        <w:tab/>
        <w:t>5) иные методы, установленные документами Заказчика.</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9.2. Метод сопоставимых рыночных цен является приоритетным и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9.2.1.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 xml:space="preserve">9.2.2. Однородными товарами признаются товары, которые, не являясь </w:t>
      </w:r>
      <w:r w:rsidRPr="00F00D36">
        <w:rPr>
          <w:rFonts w:ascii="Times New Roman" w:hAnsi="Times New Roman" w:cs="Times New Roman"/>
          <w:sz w:val="26"/>
          <w:szCs w:val="26"/>
        </w:rPr>
        <w:lastRenderedPageBreak/>
        <w:t>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 xml:space="preserve">9.2.3. </w:t>
      </w:r>
      <w:proofErr w:type="gramStart"/>
      <w:r w:rsidRPr="00F00D36">
        <w:rPr>
          <w:rFonts w:ascii="Times New Roman" w:hAnsi="Times New Roman" w:cs="Times New Roman"/>
          <w:sz w:val="26"/>
          <w:szCs w:val="26"/>
        </w:rPr>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общедоступные результаты изучения рынка, исследования рынка, проведенные по инициативе Заказчика, информация, имеющаяся в свободном доступе (в частности, опубликована в печати, размещена на сайтах в информационно-телекоммуникационной сети «Интернет»).</w:t>
      </w:r>
      <w:proofErr w:type="gramEnd"/>
    </w:p>
    <w:p w:rsidR="00C9413C" w:rsidRPr="00F00D36" w:rsidRDefault="00C9413C" w:rsidP="00C9413C">
      <w:pPr>
        <w:pStyle w:val="ConsPlusNormal"/>
        <w:tabs>
          <w:tab w:val="left" w:pos="851"/>
        </w:tabs>
        <w:jc w:val="both"/>
        <w:outlineLvl w:val="1"/>
        <w:rPr>
          <w:rFonts w:ascii="Times New Roman" w:hAnsi="Times New Roman"/>
          <w:iCs/>
          <w:sz w:val="26"/>
          <w:szCs w:val="26"/>
        </w:rPr>
      </w:pPr>
      <w:r w:rsidRPr="00F00D36">
        <w:rPr>
          <w:rFonts w:ascii="Times New Roman" w:hAnsi="Times New Roman" w:cs="Times New Roman"/>
          <w:sz w:val="26"/>
          <w:szCs w:val="26"/>
        </w:rPr>
        <w:tab/>
        <w:t xml:space="preserve">9.2.4. </w:t>
      </w:r>
      <w:proofErr w:type="gramStart"/>
      <w:r w:rsidRPr="00F00D36">
        <w:rPr>
          <w:rFonts w:ascii="Times New Roman" w:hAnsi="Times New Roman"/>
          <w:iCs/>
          <w:sz w:val="26"/>
          <w:szCs w:val="26"/>
        </w:rPr>
        <w:t>Начальная (максимальная) цена договора, цена договора, заключаемого с единственным поставщиком (исполнителем, подрядчиком), определяемые методом сопоставимых рыночных цен (анализа рынка) (НМЦД), рассчитываются по формуле:</w:t>
      </w:r>
      <w:proofErr w:type="gramEnd"/>
    </w:p>
    <w:p w:rsidR="00C9413C" w:rsidRPr="00F00D36" w:rsidRDefault="00C9413C" w:rsidP="00C9413C">
      <w:pPr>
        <w:pStyle w:val="ConsPlusNormal"/>
        <w:tabs>
          <w:tab w:val="left" w:pos="851"/>
        </w:tabs>
        <w:jc w:val="center"/>
        <w:outlineLvl w:val="1"/>
        <w:rPr>
          <w:rFonts w:ascii="Times New Roman" w:hAnsi="Times New Roman"/>
          <w:iCs/>
          <w:sz w:val="26"/>
          <w:szCs w:val="26"/>
          <w:lang w:val="en-US"/>
        </w:rPr>
      </w:pPr>
      <w:r w:rsidRPr="00F00D36">
        <w:rPr>
          <w:rFonts w:ascii="Times New Roman" w:hAnsi="Times New Roman"/>
          <w:iCs/>
          <w:noProof/>
          <w:position w:val="-33"/>
          <w:sz w:val="26"/>
          <w:szCs w:val="26"/>
        </w:rPr>
        <w:drawing>
          <wp:inline distT="0" distB="0" distL="0" distR="0" wp14:anchorId="65942CF8" wp14:editId="008E0123">
            <wp:extent cx="1801495" cy="600710"/>
            <wp:effectExtent l="0" t="0" r="0" b="889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1495" cy="600710"/>
                    </a:xfrm>
                    <a:prstGeom prst="rect">
                      <a:avLst/>
                    </a:prstGeom>
                    <a:noFill/>
                    <a:ln>
                      <a:noFill/>
                    </a:ln>
                  </pic:spPr>
                </pic:pic>
              </a:graphicData>
            </a:graphic>
          </wp:inline>
        </w:drawing>
      </w:r>
    </w:p>
    <w:p w:rsidR="00C9413C" w:rsidRPr="00F00D36" w:rsidRDefault="00C9413C" w:rsidP="00C9413C">
      <w:pPr>
        <w:pStyle w:val="ConsPlusNormal"/>
        <w:tabs>
          <w:tab w:val="left" w:pos="851"/>
        </w:tabs>
        <w:jc w:val="both"/>
        <w:outlineLvl w:val="1"/>
        <w:rPr>
          <w:rFonts w:ascii="Times New Roman" w:hAnsi="Times New Roman"/>
          <w:iCs/>
          <w:sz w:val="26"/>
          <w:szCs w:val="26"/>
        </w:rPr>
      </w:pPr>
      <w:r w:rsidRPr="00F00D36">
        <w:rPr>
          <w:rFonts w:ascii="Times New Roman" w:hAnsi="Times New Roman"/>
          <w:iCs/>
          <w:sz w:val="26"/>
          <w:szCs w:val="26"/>
          <w:lang w:val="en-US"/>
        </w:rPr>
        <w:tab/>
      </w:r>
      <w:r w:rsidRPr="00F00D36">
        <w:rPr>
          <w:rFonts w:ascii="Times New Roman" w:hAnsi="Times New Roman"/>
          <w:iCs/>
          <w:sz w:val="26"/>
          <w:szCs w:val="26"/>
        </w:rPr>
        <w:t>где:</w:t>
      </w:r>
    </w:p>
    <w:p w:rsidR="00C9413C" w:rsidRPr="00F00D36" w:rsidRDefault="00C9413C" w:rsidP="00C9413C">
      <w:pPr>
        <w:pStyle w:val="ConsPlusNormal"/>
        <w:tabs>
          <w:tab w:val="left" w:pos="851"/>
        </w:tabs>
        <w:jc w:val="both"/>
        <w:outlineLvl w:val="1"/>
        <w:rPr>
          <w:rFonts w:ascii="Times New Roman" w:hAnsi="Times New Roman"/>
          <w:iCs/>
          <w:sz w:val="26"/>
          <w:szCs w:val="26"/>
        </w:rPr>
      </w:pPr>
      <w:r w:rsidRPr="00F00D36">
        <w:rPr>
          <w:rFonts w:ascii="Times New Roman" w:hAnsi="Times New Roman"/>
          <w:iCs/>
          <w:sz w:val="26"/>
          <w:szCs w:val="26"/>
        </w:rPr>
        <w:tab/>
        <w:t>v</w:t>
      </w:r>
      <w:r w:rsidR="00394396">
        <w:rPr>
          <w:rFonts w:ascii="Times New Roman" w:hAnsi="Times New Roman"/>
          <w:iCs/>
          <w:sz w:val="26"/>
          <w:szCs w:val="26"/>
        </w:rPr>
        <w:t xml:space="preserve"> – </w:t>
      </w:r>
      <w:r w:rsidRPr="00F00D36">
        <w:rPr>
          <w:rFonts w:ascii="Times New Roman" w:hAnsi="Times New Roman"/>
          <w:iCs/>
          <w:sz w:val="26"/>
          <w:szCs w:val="26"/>
        </w:rPr>
        <w:t>количество (объем) закупаемого товара (работы, услуги) (</w:t>
      </w:r>
      <w:r w:rsidRPr="00F00D36">
        <w:rPr>
          <w:rFonts w:ascii="Times New Roman" w:hAnsi="Times New Roman"/>
          <w:sz w:val="26"/>
          <w:szCs w:val="26"/>
        </w:rPr>
        <w:t xml:space="preserve">в </w:t>
      </w:r>
      <w:proofErr w:type="spellStart"/>
      <w:r w:rsidRPr="00F00D36">
        <w:rPr>
          <w:rFonts w:ascii="Times New Roman" w:hAnsi="Times New Roman"/>
          <w:sz w:val="26"/>
          <w:szCs w:val="26"/>
        </w:rPr>
        <w:t>случаерасчета</w:t>
      </w:r>
      <w:proofErr w:type="spellEnd"/>
      <w:r w:rsidRPr="00F00D36">
        <w:rPr>
          <w:rFonts w:ascii="Times New Roman" w:hAnsi="Times New Roman"/>
          <w:sz w:val="26"/>
          <w:szCs w:val="26"/>
        </w:rPr>
        <w:t xml:space="preserve"> начальной цены единицы товара, работы, услуги v = 1)</w:t>
      </w:r>
      <w:r w:rsidRPr="00F00D36">
        <w:rPr>
          <w:rFonts w:ascii="Times New Roman" w:hAnsi="Times New Roman"/>
          <w:iCs/>
          <w:sz w:val="26"/>
          <w:szCs w:val="26"/>
        </w:rPr>
        <w:t>;</w:t>
      </w:r>
    </w:p>
    <w:p w:rsidR="00C9413C" w:rsidRPr="00F00D36" w:rsidRDefault="00C9413C" w:rsidP="00C9413C">
      <w:pPr>
        <w:pStyle w:val="ConsPlusNormal"/>
        <w:tabs>
          <w:tab w:val="left" w:pos="851"/>
        </w:tabs>
        <w:jc w:val="both"/>
        <w:outlineLvl w:val="1"/>
        <w:rPr>
          <w:rFonts w:ascii="Times New Roman" w:hAnsi="Times New Roman"/>
          <w:iCs/>
          <w:sz w:val="26"/>
          <w:szCs w:val="26"/>
        </w:rPr>
      </w:pPr>
      <w:r w:rsidRPr="00F00D36">
        <w:rPr>
          <w:rFonts w:ascii="Times New Roman" w:hAnsi="Times New Roman"/>
          <w:iCs/>
          <w:sz w:val="26"/>
          <w:szCs w:val="26"/>
        </w:rPr>
        <w:tab/>
        <w:t>n</w:t>
      </w:r>
      <w:r w:rsidR="00394396">
        <w:rPr>
          <w:rFonts w:ascii="Times New Roman" w:hAnsi="Times New Roman"/>
          <w:iCs/>
          <w:sz w:val="26"/>
          <w:szCs w:val="26"/>
        </w:rPr>
        <w:t xml:space="preserve"> – </w:t>
      </w:r>
      <w:r w:rsidRPr="00F00D36">
        <w:rPr>
          <w:rFonts w:ascii="Times New Roman" w:hAnsi="Times New Roman"/>
          <w:iCs/>
          <w:sz w:val="26"/>
          <w:szCs w:val="26"/>
        </w:rPr>
        <w:t>количество источников ценовой информации, используемых в расчете;</w:t>
      </w:r>
    </w:p>
    <w:p w:rsidR="00C9413C" w:rsidRPr="00F00D36" w:rsidRDefault="00C9413C" w:rsidP="00C9413C">
      <w:pPr>
        <w:pStyle w:val="ConsPlusNormal"/>
        <w:tabs>
          <w:tab w:val="left" w:pos="851"/>
        </w:tabs>
        <w:jc w:val="both"/>
        <w:outlineLvl w:val="1"/>
        <w:rPr>
          <w:rFonts w:ascii="Times New Roman" w:hAnsi="Times New Roman"/>
          <w:iCs/>
          <w:sz w:val="26"/>
          <w:szCs w:val="26"/>
        </w:rPr>
      </w:pPr>
      <w:r w:rsidRPr="00F00D36">
        <w:rPr>
          <w:rFonts w:ascii="Times New Roman" w:hAnsi="Times New Roman"/>
          <w:iCs/>
          <w:sz w:val="26"/>
          <w:szCs w:val="26"/>
        </w:rPr>
        <w:tab/>
        <w:t>i</w:t>
      </w:r>
      <w:r w:rsidR="00394396">
        <w:rPr>
          <w:rFonts w:ascii="Times New Roman" w:hAnsi="Times New Roman"/>
          <w:iCs/>
          <w:sz w:val="26"/>
          <w:szCs w:val="26"/>
        </w:rPr>
        <w:t xml:space="preserve"> – </w:t>
      </w:r>
      <w:r w:rsidRPr="00F00D36">
        <w:rPr>
          <w:rFonts w:ascii="Times New Roman" w:hAnsi="Times New Roman"/>
          <w:iCs/>
          <w:sz w:val="26"/>
          <w:szCs w:val="26"/>
        </w:rPr>
        <w:t>номер источника ценовой информации;</w:t>
      </w:r>
    </w:p>
    <w:p w:rsidR="00C9413C" w:rsidRPr="00F00D36" w:rsidRDefault="00C9413C" w:rsidP="00C9413C">
      <w:pPr>
        <w:pStyle w:val="ConsPlusNormal"/>
        <w:tabs>
          <w:tab w:val="left" w:pos="851"/>
        </w:tabs>
        <w:jc w:val="both"/>
        <w:outlineLvl w:val="1"/>
        <w:rPr>
          <w:rFonts w:ascii="Times New Roman" w:hAnsi="Times New Roman"/>
          <w:iCs/>
          <w:sz w:val="26"/>
          <w:szCs w:val="26"/>
        </w:rPr>
      </w:pPr>
      <w:r w:rsidRPr="00F00D36">
        <w:rPr>
          <w:rFonts w:ascii="Times New Roman" w:hAnsi="Times New Roman"/>
          <w:iCs/>
          <w:sz w:val="26"/>
          <w:szCs w:val="26"/>
        </w:rPr>
        <w:tab/>
      </w:r>
      <w:proofErr w:type="spellStart"/>
      <w:r w:rsidRPr="00F00D36">
        <w:rPr>
          <w:rFonts w:ascii="Times New Roman" w:hAnsi="Times New Roman"/>
          <w:iCs/>
          <w:sz w:val="26"/>
          <w:szCs w:val="26"/>
        </w:rPr>
        <w:t>Ц</w:t>
      </w:r>
      <w:proofErr w:type="gramStart"/>
      <w:r w:rsidRPr="00F00D36">
        <w:rPr>
          <w:rFonts w:ascii="Times New Roman" w:hAnsi="Times New Roman"/>
          <w:iCs/>
          <w:sz w:val="26"/>
          <w:szCs w:val="26"/>
          <w:vertAlign w:val="subscript"/>
        </w:rPr>
        <w:t>i</w:t>
      </w:r>
      <w:proofErr w:type="spellEnd"/>
      <w:proofErr w:type="gramEnd"/>
      <w:r w:rsidR="00394396">
        <w:rPr>
          <w:rFonts w:ascii="Times New Roman" w:hAnsi="Times New Roman"/>
          <w:iCs/>
          <w:sz w:val="26"/>
          <w:szCs w:val="26"/>
        </w:rPr>
        <w:t xml:space="preserve"> – </w:t>
      </w:r>
      <w:r w:rsidRPr="00F00D36">
        <w:rPr>
          <w:rFonts w:ascii="Times New Roman" w:hAnsi="Times New Roman"/>
          <w:iCs/>
          <w:sz w:val="26"/>
          <w:szCs w:val="26"/>
        </w:rPr>
        <w:t>цена единицы товара, работы, услуги, представленная в источнике с указанием источника ценовой информации,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C9413C" w:rsidRPr="00F00D36" w:rsidRDefault="00C9413C" w:rsidP="00C9413C">
      <w:pPr>
        <w:pStyle w:val="ConsPlusNormal"/>
        <w:tabs>
          <w:tab w:val="left" w:pos="851"/>
        </w:tabs>
        <w:jc w:val="both"/>
        <w:outlineLvl w:val="1"/>
        <w:rPr>
          <w:rFonts w:ascii="Times New Roman" w:hAnsi="Times New Roman"/>
          <w:sz w:val="26"/>
        </w:rPr>
      </w:pPr>
      <w:r w:rsidRPr="00F00D36">
        <w:rPr>
          <w:rFonts w:ascii="Times New Roman" w:hAnsi="Times New Roman"/>
          <w:sz w:val="26"/>
        </w:rPr>
        <w:tab/>
        <w:t>9.2.5. При расчете должно быть использовано не менее 3 источников ценовой информации. В случае невозможности получения ценовой информации не менее чем из 3 источников, Заказчик вправе произвести расчет с использованием меньшего количества источников.</w:t>
      </w:r>
    </w:p>
    <w:p w:rsidR="00C9413C" w:rsidRPr="00C9413C" w:rsidRDefault="00C9413C" w:rsidP="00C9413C">
      <w:pPr>
        <w:pStyle w:val="ConsPlusNormal"/>
        <w:tabs>
          <w:tab w:val="left" w:pos="851"/>
        </w:tabs>
        <w:jc w:val="both"/>
        <w:outlineLvl w:val="1"/>
        <w:rPr>
          <w:rFonts w:ascii="Times New Roman" w:hAnsi="Times New Roman"/>
          <w:sz w:val="26"/>
          <w:szCs w:val="26"/>
        </w:rPr>
      </w:pPr>
      <w:r w:rsidRPr="00F00D36">
        <w:rPr>
          <w:rFonts w:ascii="Times New Roman" w:hAnsi="Times New Roman"/>
          <w:iCs/>
          <w:sz w:val="26"/>
          <w:szCs w:val="26"/>
        </w:rPr>
        <w:tab/>
        <w:t xml:space="preserve">9.2.6. </w:t>
      </w:r>
      <w:r w:rsidRPr="00F00D36">
        <w:rPr>
          <w:rFonts w:ascii="Times New Roman" w:hAnsi="Times New Roman"/>
          <w:sz w:val="26"/>
          <w:szCs w:val="26"/>
        </w:rPr>
        <w:t>В целях эффективности использования денежных средств Заказчик вправе исходить из необходимости достижения заданных результатов с использованием наименьшего объема средств (экономности) и определить начальную (максимальную) цену договора на основании наименьшей ценовой информации.</w:t>
      </w:r>
    </w:p>
    <w:p w:rsidR="00C9413C" w:rsidRPr="00F00D36" w:rsidRDefault="00C9413C" w:rsidP="00C9413C">
      <w:pPr>
        <w:pStyle w:val="ConsPlusNormal"/>
        <w:tabs>
          <w:tab w:val="left" w:pos="851"/>
        </w:tabs>
        <w:jc w:val="both"/>
        <w:outlineLvl w:val="1"/>
        <w:rPr>
          <w:rFonts w:ascii="Times New Roman" w:hAnsi="Times New Roman"/>
          <w:iCs/>
          <w:sz w:val="26"/>
          <w:szCs w:val="26"/>
        </w:rPr>
      </w:pPr>
      <w:r w:rsidRPr="00C9413C">
        <w:rPr>
          <w:rFonts w:ascii="Times New Roman" w:hAnsi="Times New Roman"/>
          <w:sz w:val="26"/>
          <w:szCs w:val="26"/>
        </w:rPr>
        <w:tab/>
      </w:r>
      <w:r w:rsidRPr="00F00D36">
        <w:rPr>
          <w:rFonts w:ascii="Times New Roman" w:hAnsi="Times New Roman"/>
          <w:sz w:val="26"/>
          <w:szCs w:val="26"/>
        </w:rPr>
        <w:t xml:space="preserve">9.3.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w:t>
      </w:r>
      <w:proofErr w:type="gramStart"/>
      <w:r w:rsidRPr="00F00D36">
        <w:rPr>
          <w:rFonts w:ascii="Times New Roman" w:hAnsi="Times New Roman"/>
          <w:sz w:val="26"/>
          <w:szCs w:val="26"/>
        </w:rPr>
        <w:t>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C9413C" w:rsidRPr="00F00D36" w:rsidRDefault="00C9413C" w:rsidP="00C9413C">
      <w:pPr>
        <w:pStyle w:val="ConsPlusNormal"/>
        <w:tabs>
          <w:tab w:val="left" w:pos="851"/>
        </w:tabs>
        <w:jc w:val="both"/>
        <w:outlineLvl w:val="1"/>
        <w:rPr>
          <w:rFonts w:ascii="Times New Roman" w:hAnsi="Times New Roman"/>
          <w:iCs/>
          <w:sz w:val="26"/>
          <w:szCs w:val="26"/>
        </w:rPr>
      </w:pPr>
      <w:r w:rsidRPr="00F00D36">
        <w:rPr>
          <w:rFonts w:ascii="Times New Roman" w:hAnsi="Times New Roman"/>
          <w:sz w:val="26"/>
          <w:szCs w:val="26"/>
        </w:rPr>
        <w:tab/>
        <w:t xml:space="preserve">9.4. </w:t>
      </w:r>
      <w:proofErr w:type="gramStart"/>
      <w:r w:rsidRPr="00F00D36">
        <w:rPr>
          <w:rFonts w:ascii="Times New Roman" w:hAnsi="Times New Roman"/>
          <w:sz w:val="26"/>
          <w:szCs w:val="26"/>
        </w:rPr>
        <w:t xml:space="preserve">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w:t>
      </w:r>
      <w:r w:rsidRPr="00F00D36">
        <w:rPr>
          <w:rFonts w:ascii="Times New Roman" w:hAnsi="Times New Roman"/>
          <w:sz w:val="26"/>
          <w:szCs w:val="26"/>
        </w:rPr>
        <w:lastRenderedPageBreak/>
        <w:t>политики и нормативно-правовому регулированию в сфере строительства, или органом</w:t>
      </w:r>
      <w:proofErr w:type="gramEnd"/>
      <w:r w:rsidRPr="00F00D36">
        <w:rPr>
          <w:rFonts w:ascii="Times New Roman" w:hAnsi="Times New Roman"/>
          <w:sz w:val="26"/>
          <w:szCs w:val="26"/>
        </w:rPr>
        <w:t xml:space="preserve"> исполнительной власти субъекта Российской Федерации, или, в случае закупки работ по сохранению объектов культурного наследия, на основании согласованной в порядке, установленном законодательством Российской Федерации, проектной документации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C9413C" w:rsidRPr="00F00D36" w:rsidRDefault="00C9413C" w:rsidP="00C9413C">
      <w:pPr>
        <w:pStyle w:val="ConsPlusNormal"/>
        <w:tabs>
          <w:tab w:val="left" w:pos="851"/>
        </w:tabs>
        <w:jc w:val="both"/>
        <w:outlineLvl w:val="1"/>
        <w:rPr>
          <w:rFonts w:ascii="Times New Roman" w:hAnsi="Times New Roman"/>
          <w:iCs/>
          <w:sz w:val="26"/>
          <w:szCs w:val="26"/>
        </w:rPr>
      </w:pPr>
      <w:r w:rsidRPr="00F00D36">
        <w:rPr>
          <w:rFonts w:ascii="Times New Roman" w:hAnsi="Times New Roman"/>
          <w:sz w:val="26"/>
          <w:szCs w:val="26"/>
        </w:rPr>
        <w:tab/>
        <w:t>9.5. Затратный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C9413C" w:rsidRPr="00F00D36" w:rsidRDefault="00C9413C" w:rsidP="00C9413C">
      <w:pPr>
        <w:pStyle w:val="ConsPlusNormal"/>
        <w:tabs>
          <w:tab w:val="left" w:pos="851"/>
        </w:tabs>
        <w:jc w:val="both"/>
        <w:outlineLvl w:val="1"/>
        <w:rPr>
          <w:rFonts w:ascii="Times New Roman" w:hAnsi="Times New Roman"/>
          <w:iCs/>
          <w:sz w:val="26"/>
          <w:szCs w:val="26"/>
        </w:rPr>
      </w:pPr>
      <w:r w:rsidRPr="00F00D36">
        <w:rPr>
          <w:rFonts w:ascii="Times New Roman" w:hAnsi="Times New Roman"/>
          <w:sz w:val="26"/>
          <w:szCs w:val="26"/>
        </w:rPr>
        <w:tab/>
        <w:t>9.6. В случае</w:t>
      </w:r>
      <w:proofErr w:type="gramStart"/>
      <w:r w:rsidRPr="00F00D36">
        <w:rPr>
          <w:rFonts w:ascii="Times New Roman" w:hAnsi="Times New Roman"/>
          <w:sz w:val="26"/>
          <w:szCs w:val="26"/>
        </w:rPr>
        <w:t>,</w:t>
      </w:r>
      <w:proofErr w:type="gramEnd"/>
      <w:r w:rsidRPr="00F00D36">
        <w:rPr>
          <w:rFonts w:ascii="Times New Roman" w:hAnsi="Times New Roman"/>
          <w:sz w:val="26"/>
          <w:szCs w:val="26"/>
        </w:rPr>
        <w:t xml:space="preserve">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разделом Положения цену единицы товара, работы, услуги.</w:t>
      </w:r>
    </w:p>
    <w:p w:rsidR="00C9413C" w:rsidRPr="00F00D36" w:rsidRDefault="00C9413C" w:rsidP="00C9413C">
      <w:pPr>
        <w:pStyle w:val="ConsPlusNormal"/>
        <w:tabs>
          <w:tab w:val="left" w:pos="851"/>
        </w:tabs>
        <w:jc w:val="both"/>
        <w:outlineLvl w:val="1"/>
        <w:rPr>
          <w:rFonts w:ascii="Times New Roman" w:hAnsi="Times New Roman"/>
          <w:iCs/>
          <w:sz w:val="26"/>
          <w:szCs w:val="26"/>
        </w:rPr>
      </w:pPr>
      <w:r w:rsidRPr="00F00D36">
        <w:rPr>
          <w:rFonts w:ascii="Times New Roman" w:hAnsi="Times New Roman"/>
          <w:sz w:val="26"/>
          <w:szCs w:val="26"/>
        </w:rPr>
        <w:tab/>
        <w:t xml:space="preserve">9.7. </w:t>
      </w:r>
      <w:r w:rsidRPr="00F00D36">
        <w:rPr>
          <w:rFonts w:ascii="Times New Roman" w:hAnsi="Times New Roman"/>
          <w:bCs/>
          <w:sz w:val="26"/>
          <w:szCs w:val="26"/>
        </w:rPr>
        <w:t>Учитывая специфику закупки, Заказчик вправе предусмотреть в документации о закупке формулу цены, используемую для расчета сумм, подлежащих уплате поставщику (подрядчику, исполнителю) в ходе исполнения договора.</w:t>
      </w:r>
    </w:p>
    <w:p w:rsidR="00C9413C" w:rsidRPr="00F00D36" w:rsidRDefault="00C9413C" w:rsidP="00C9413C">
      <w:pPr>
        <w:pStyle w:val="ConsPlusNormal"/>
        <w:tabs>
          <w:tab w:val="left" w:pos="851"/>
        </w:tabs>
        <w:jc w:val="both"/>
        <w:outlineLvl w:val="1"/>
        <w:rPr>
          <w:rFonts w:ascii="Times New Roman" w:hAnsi="Times New Roman"/>
          <w:iCs/>
          <w:sz w:val="26"/>
          <w:szCs w:val="26"/>
        </w:rPr>
      </w:pPr>
      <w:r w:rsidRPr="00F00D36">
        <w:rPr>
          <w:rFonts w:ascii="Times New Roman" w:hAnsi="Times New Roman"/>
          <w:bCs/>
          <w:sz w:val="26"/>
          <w:szCs w:val="26"/>
        </w:rPr>
        <w:tab/>
        <w:t xml:space="preserve">9.8. </w:t>
      </w:r>
      <w:r w:rsidRPr="00F00D36">
        <w:rPr>
          <w:rFonts w:ascii="Times New Roman" w:hAnsi="Times New Roman"/>
          <w:sz w:val="26"/>
          <w:szCs w:val="26"/>
        </w:rPr>
        <w:t>Правила настоящего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 если настоящим Положением, извещением об осуществлении закупки и (или) документацией о закупке не установлено иное.</w:t>
      </w:r>
    </w:p>
    <w:p w:rsidR="00C9413C" w:rsidRPr="00F00D36" w:rsidRDefault="00C9413C" w:rsidP="00C9413C">
      <w:pPr>
        <w:pStyle w:val="ConsPlusNormal"/>
        <w:tabs>
          <w:tab w:val="left" w:pos="851"/>
        </w:tabs>
        <w:jc w:val="both"/>
        <w:outlineLvl w:val="1"/>
        <w:rPr>
          <w:rFonts w:ascii="Times New Roman" w:hAnsi="Times New Roman"/>
          <w:iCs/>
          <w:sz w:val="26"/>
          <w:szCs w:val="26"/>
        </w:rPr>
      </w:pPr>
      <w:r w:rsidRPr="00F00D36">
        <w:rPr>
          <w:rFonts w:ascii="Times New Roman" w:hAnsi="Times New Roman"/>
          <w:sz w:val="26"/>
          <w:szCs w:val="26"/>
        </w:rPr>
        <w:tab/>
        <w:t xml:space="preserve">9.9. </w:t>
      </w:r>
      <w:r w:rsidRPr="00F00D36">
        <w:rPr>
          <w:rFonts w:ascii="Times New Roman" w:hAnsi="Times New Roman"/>
          <w:bCs/>
          <w:sz w:val="26"/>
          <w:szCs w:val="26"/>
        </w:rPr>
        <w:t>Особенности проведения закупок, предусмотренных пунктами 9.6 и 9.7,устанавливаются в документации о закупке.</w:t>
      </w:r>
    </w:p>
    <w:p w:rsidR="00C9413C" w:rsidRPr="00F00D36" w:rsidRDefault="00C9413C" w:rsidP="00C9413C">
      <w:pPr>
        <w:pStyle w:val="ConsPlusNormal"/>
        <w:tabs>
          <w:tab w:val="left" w:pos="851"/>
        </w:tabs>
        <w:ind w:left="284"/>
        <w:jc w:val="both"/>
        <w:outlineLvl w:val="1"/>
        <w:rPr>
          <w:rFonts w:ascii="Times New Roman" w:hAnsi="Times New Roman" w:cs="Times New Roman"/>
          <w:bCs/>
          <w:sz w:val="26"/>
          <w:szCs w:val="26"/>
        </w:rPr>
      </w:pPr>
    </w:p>
    <w:p w:rsidR="00C9413C" w:rsidRPr="00F00D36" w:rsidRDefault="00C9413C" w:rsidP="00C9413C">
      <w:pPr>
        <w:pStyle w:val="ConsPlusNormal"/>
        <w:tabs>
          <w:tab w:val="left" w:pos="851"/>
        </w:tabs>
        <w:jc w:val="center"/>
        <w:outlineLvl w:val="1"/>
        <w:rPr>
          <w:rFonts w:ascii="Times New Roman" w:hAnsi="Times New Roman" w:cs="Times New Roman"/>
          <w:b/>
          <w:sz w:val="26"/>
          <w:szCs w:val="26"/>
        </w:rPr>
      </w:pPr>
      <w:r w:rsidRPr="00F00D36">
        <w:rPr>
          <w:rFonts w:ascii="Times New Roman" w:hAnsi="Times New Roman" w:cs="Times New Roman"/>
          <w:b/>
          <w:bCs/>
          <w:sz w:val="26"/>
          <w:szCs w:val="26"/>
        </w:rPr>
        <w:t xml:space="preserve">Глава </w:t>
      </w:r>
      <w:r w:rsidRPr="00F00D36">
        <w:rPr>
          <w:rFonts w:ascii="Times New Roman" w:hAnsi="Times New Roman" w:cs="Times New Roman"/>
          <w:b/>
          <w:bCs/>
          <w:sz w:val="26"/>
          <w:szCs w:val="26"/>
          <w:lang w:val="en-US"/>
        </w:rPr>
        <w:t>III</w:t>
      </w:r>
      <w:r w:rsidRPr="00F00D36">
        <w:rPr>
          <w:rFonts w:ascii="Times New Roman" w:hAnsi="Times New Roman" w:cs="Times New Roman"/>
          <w:b/>
          <w:bCs/>
          <w:sz w:val="26"/>
          <w:szCs w:val="26"/>
        </w:rPr>
        <w:t>. Осуществление закупок</w:t>
      </w:r>
    </w:p>
    <w:p w:rsidR="00C9413C" w:rsidRPr="00F00D36" w:rsidRDefault="00C9413C" w:rsidP="00C9413C">
      <w:pPr>
        <w:pStyle w:val="ConsPlusNormal"/>
        <w:spacing w:before="240" w:after="120"/>
        <w:ind w:left="360"/>
        <w:jc w:val="center"/>
        <w:outlineLvl w:val="0"/>
        <w:rPr>
          <w:rFonts w:ascii="Times New Roman" w:hAnsi="Times New Roman" w:cs="Times New Roman"/>
          <w:b/>
          <w:sz w:val="26"/>
          <w:szCs w:val="26"/>
        </w:rPr>
      </w:pPr>
      <w:r w:rsidRPr="00F00D36">
        <w:rPr>
          <w:rFonts w:ascii="Times New Roman" w:hAnsi="Times New Roman" w:cs="Times New Roman"/>
          <w:b/>
          <w:sz w:val="26"/>
          <w:szCs w:val="26"/>
        </w:rPr>
        <w:t>10. Способы</w:t>
      </w:r>
      <w:r>
        <w:rPr>
          <w:rFonts w:ascii="Times New Roman" w:hAnsi="Times New Roman" w:cs="Times New Roman"/>
          <w:b/>
          <w:sz w:val="26"/>
          <w:szCs w:val="26"/>
        </w:rPr>
        <w:t xml:space="preserve"> </w:t>
      </w:r>
      <w:r w:rsidRPr="00F00D36">
        <w:rPr>
          <w:rFonts w:ascii="Times New Roman" w:hAnsi="Times New Roman" w:cs="Times New Roman"/>
          <w:b/>
          <w:sz w:val="26"/>
          <w:szCs w:val="26"/>
        </w:rPr>
        <w:t>закупок и условия их применения</w:t>
      </w:r>
    </w:p>
    <w:p w:rsidR="00C9413C" w:rsidRPr="00F00D36" w:rsidRDefault="00C9413C" w:rsidP="00C9413C">
      <w:pPr>
        <w:pStyle w:val="ConsPlusNormal"/>
        <w:tabs>
          <w:tab w:val="left" w:pos="851"/>
        </w:tabs>
        <w:jc w:val="both"/>
        <w:outlineLvl w:val="1"/>
        <w:rPr>
          <w:rFonts w:ascii="Times New Roman" w:hAnsi="Times New Roman" w:cs="Times New Roman"/>
          <w:strike/>
          <w:sz w:val="26"/>
          <w:szCs w:val="26"/>
        </w:rPr>
      </w:pPr>
      <w:r w:rsidRPr="00F00D36">
        <w:rPr>
          <w:rFonts w:ascii="Times New Roman" w:hAnsi="Times New Roman" w:cs="Times New Roman"/>
          <w:sz w:val="26"/>
          <w:szCs w:val="26"/>
        </w:rPr>
        <w:tab/>
        <w:t xml:space="preserve">10.1. </w:t>
      </w:r>
      <w:r w:rsidRPr="00F00D36">
        <w:rPr>
          <w:rFonts w:ascii="Times New Roman" w:hAnsi="Times New Roman"/>
          <w:sz w:val="26"/>
          <w:szCs w:val="26"/>
        </w:rPr>
        <w:t xml:space="preserve">Заказчик осуществляет конкурентные и неконкурентные закупки. Конкурентные закупки осуществляются путем проведения торгов способами, предусмотренными пунктом 10.2 настоящего Положения. Неконкурентные закупки осуществляются путем закупки у единственного поставщика (подрядчика, исполнителя). </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10.2. К конкурентным способам закупки относятся:</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1) конкурс в электронной форме (далее – конкурс);</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2) двухэтапный конкурс в электронной форме (далее – двухэтапный конкурс);</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3) аукцион в электронной форме (далее – аукцион);</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4) запрос котировок в электронной форме (далее – запрос котировок);</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5) запрос предложений в электронной форме (далее – запрос предложений).</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10.3. Способ закупки определяется Заказчиком самостоятельно.</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 xml:space="preserve">10.4. Под конкурсом понимается форма торгов, при которой победителем </w:t>
      </w:r>
      <w:r w:rsidRPr="00F00D36">
        <w:rPr>
          <w:rFonts w:ascii="Times New Roman" w:hAnsi="Times New Roman" w:cs="Times New Roman"/>
          <w:sz w:val="26"/>
          <w:szCs w:val="26"/>
        </w:rPr>
        <w:lastRenderedPageBreak/>
        <w:t xml:space="preserve">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F00D36">
        <w:rPr>
          <w:rFonts w:ascii="Times New Roman" w:hAnsi="Times New Roman" w:cs="Times New Roman"/>
          <w:sz w:val="26"/>
          <w:szCs w:val="26"/>
        </w:rPr>
        <w:t>предложение</w:t>
      </w:r>
      <w:proofErr w:type="gramEnd"/>
      <w:r w:rsidRPr="00F00D36">
        <w:rPr>
          <w:rFonts w:ascii="Times New Roman" w:hAnsi="Times New Roman" w:cs="Times New Roman"/>
          <w:sz w:val="26"/>
          <w:szCs w:val="26"/>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Закупка посредством конкурса, двухэтапного конкурса осуществляется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 xml:space="preserve">10.5. </w:t>
      </w:r>
      <w:proofErr w:type="gramStart"/>
      <w:r w:rsidRPr="00F00D36">
        <w:rPr>
          <w:rFonts w:ascii="Times New Roman" w:hAnsi="Times New Roman" w:cs="Times New Roman"/>
          <w:sz w:val="26"/>
          <w:szCs w:val="26"/>
        </w:rPr>
        <w:t xml:space="preserve">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w:t>
      </w:r>
      <w:proofErr w:type="gramEnd"/>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В случае</w:t>
      </w:r>
      <w:proofErr w:type="gramStart"/>
      <w:r w:rsidRPr="00F00D36">
        <w:rPr>
          <w:rFonts w:ascii="Times New Roman" w:hAnsi="Times New Roman" w:cs="Times New Roman"/>
          <w:sz w:val="26"/>
          <w:szCs w:val="26"/>
        </w:rPr>
        <w:t>,</w:t>
      </w:r>
      <w:proofErr w:type="gramEnd"/>
      <w:r w:rsidRPr="00F00D36">
        <w:rPr>
          <w:rFonts w:ascii="Times New Roman" w:hAnsi="Times New Roman" w:cs="Times New Roman"/>
          <w:sz w:val="26"/>
          <w:szCs w:val="26"/>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Закупка посредством аукциона</w:t>
      </w:r>
      <w:r w:rsidR="00116C18">
        <w:rPr>
          <w:rFonts w:ascii="Times New Roman" w:hAnsi="Times New Roman" w:cs="Times New Roman"/>
          <w:sz w:val="26"/>
          <w:szCs w:val="26"/>
        </w:rPr>
        <w:t xml:space="preserve"> </w:t>
      </w:r>
      <w:r w:rsidRPr="00F00D36">
        <w:rPr>
          <w:rFonts w:ascii="Times New Roman" w:hAnsi="Times New Roman" w:cs="Times New Roman"/>
          <w:sz w:val="26"/>
          <w:szCs w:val="26"/>
        </w:rPr>
        <w:t>осуществляется в случае, если для закупаемых товаров, работ, услуг существует функционирующий рынок и закупаемые товары, (работы, услуги) можно сравнить по цене без использования дополнительных критериев.</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10.6.</w:t>
      </w:r>
      <w:r>
        <w:rPr>
          <w:rFonts w:ascii="Times New Roman" w:hAnsi="Times New Roman" w:cs="Times New Roman"/>
          <w:sz w:val="26"/>
          <w:szCs w:val="26"/>
        </w:rPr>
        <w:t xml:space="preserve"> </w:t>
      </w:r>
      <w:r w:rsidRPr="00F00D36">
        <w:rPr>
          <w:rFonts w:ascii="Times New Roman" w:hAnsi="Times New Roman" w:cs="Times New Roman"/>
          <w:sz w:val="26"/>
          <w:szCs w:val="26"/>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Закупка посредством запроса котировок осуществляется в случае, если для закупаемых товаров, работ, услуг существует функционирующий рынок,</w:t>
      </w:r>
      <w:r>
        <w:rPr>
          <w:rFonts w:ascii="Times New Roman" w:hAnsi="Times New Roman" w:cs="Times New Roman"/>
          <w:sz w:val="26"/>
          <w:szCs w:val="26"/>
        </w:rPr>
        <w:t xml:space="preserve"> </w:t>
      </w:r>
      <w:r w:rsidRPr="00F00D36">
        <w:rPr>
          <w:rFonts w:ascii="Times New Roman" w:hAnsi="Times New Roman" w:cs="Times New Roman"/>
          <w:sz w:val="26"/>
          <w:szCs w:val="26"/>
        </w:rPr>
        <w:t>закупаемые товары, работы, услуги можно сравнить по цене без использования дополнительных критериев, а начальная (максимальная) цена договора не превышает 7 (семь) миллионов рублей.</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 xml:space="preserve">10.7. Под запросом предложений понимается форма торгов, при которой победителем запроса предложений признается участник конкурентной закупки, заявка на </w:t>
      </w:r>
      <w:proofErr w:type="gramStart"/>
      <w:r w:rsidRPr="00F00D36">
        <w:rPr>
          <w:rFonts w:ascii="Times New Roman" w:hAnsi="Times New Roman" w:cs="Times New Roman"/>
          <w:sz w:val="26"/>
          <w:szCs w:val="26"/>
        </w:rPr>
        <w:t>участие</w:t>
      </w:r>
      <w:proofErr w:type="gramEnd"/>
      <w:r w:rsidRPr="00F00D36">
        <w:rPr>
          <w:rFonts w:ascii="Times New Roman" w:hAnsi="Times New Roman" w:cs="Times New Roman"/>
          <w:sz w:val="26"/>
          <w:szCs w:val="26"/>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Закупка посредством запроса предложений осуществляется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и выбор поставщика (подрядчика, исполнителя) необходимо осуществить в более короткий срок, чем срок, установленный для проведения конкурса. При этом начальная (максимальная) цена договора не должна превышать 20 (двадцать) миллионов рублей.</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10.8. Закупка у единственного поставщика (подрядчика, исполнителя)</w:t>
      </w:r>
      <w:r>
        <w:rPr>
          <w:rFonts w:ascii="Times New Roman" w:hAnsi="Times New Roman" w:cs="Times New Roman"/>
          <w:sz w:val="26"/>
          <w:szCs w:val="26"/>
        </w:rPr>
        <w:t xml:space="preserve"> </w:t>
      </w:r>
      <w:r w:rsidRPr="00F00D36">
        <w:rPr>
          <w:rFonts w:ascii="Times New Roman" w:hAnsi="Times New Roman" w:cs="Times New Roman"/>
          <w:sz w:val="26"/>
          <w:szCs w:val="26"/>
        </w:rPr>
        <w:lastRenderedPageBreak/>
        <w:t>осуществляется в случаях, предусмотренных разделом</w:t>
      </w:r>
      <w:r>
        <w:rPr>
          <w:rFonts w:ascii="Times New Roman" w:hAnsi="Times New Roman" w:cs="Times New Roman"/>
          <w:sz w:val="26"/>
          <w:szCs w:val="26"/>
        </w:rPr>
        <w:t xml:space="preserve"> </w:t>
      </w:r>
      <w:r w:rsidRPr="00F00D36">
        <w:rPr>
          <w:rFonts w:ascii="Times New Roman" w:hAnsi="Times New Roman" w:cs="Times New Roman"/>
          <w:sz w:val="26"/>
          <w:szCs w:val="26"/>
        </w:rPr>
        <w:t>31</w:t>
      </w:r>
      <w:r>
        <w:rPr>
          <w:rFonts w:ascii="Times New Roman" w:hAnsi="Times New Roman" w:cs="Times New Roman"/>
          <w:sz w:val="26"/>
          <w:szCs w:val="26"/>
        </w:rPr>
        <w:t xml:space="preserve"> </w:t>
      </w:r>
      <w:r w:rsidRPr="00F00D36">
        <w:rPr>
          <w:rFonts w:ascii="Times New Roman" w:hAnsi="Times New Roman" w:cs="Times New Roman"/>
          <w:sz w:val="26"/>
          <w:szCs w:val="26"/>
        </w:rPr>
        <w:t>настоящего Положения.</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10.9. Конкурентные способы закупки, участниками которых</w:t>
      </w:r>
      <w:r>
        <w:rPr>
          <w:rFonts w:ascii="Times New Roman" w:hAnsi="Times New Roman" w:cs="Times New Roman"/>
          <w:sz w:val="26"/>
          <w:szCs w:val="26"/>
        </w:rPr>
        <w:t xml:space="preserve"> </w:t>
      </w:r>
      <w:r w:rsidRPr="00F00D36">
        <w:rPr>
          <w:rFonts w:ascii="Times New Roman" w:hAnsi="Times New Roman" w:cs="Times New Roman"/>
          <w:sz w:val="26"/>
          <w:szCs w:val="26"/>
        </w:rPr>
        <w:t>могут быть только субъекты МСП,</w:t>
      </w:r>
      <w:r>
        <w:rPr>
          <w:rFonts w:ascii="Times New Roman" w:hAnsi="Times New Roman" w:cs="Times New Roman"/>
          <w:sz w:val="26"/>
          <w:szCs w:val="26"/>
        </w:rPr>
        <w:t xml:space="preserve"> </w:t>
      </w:r>
      <w:r w:rsidRPr="00F00D36">
        <w:rPr>
          <w:rFonts w:ascii="Times New Roman" w:hAnsi="Times New Roman" w:cs="Times New Roman"/>
          <w:sz w:val="26"/>
          <w:szCs w:val="26"/>
        </w:rPr>
        <w:t>осуществляются в соответствии с настоящим Положением с учетом особенностей, предусмотренных разделом 34 настоящего Положения.</w:t>
      </w:r>
    </w:p>
    <w:p w:rsidR="00C9413C" w:rsidRPr="00F00D36" w:rsidRDefault="00C9413C" w:rsidP="00C9413C">
      <w:pPr>
        <w:pStyle w:val="ConsPlusNormal"/>
        <w:numPr>
          <w:ilvl w:val="0"/>
          <w:numId w:val="44"/>
        </w:numPr>
        <w:spacing w:before="240" w:after="120"/>
        <w:ind w:left="0" w:firstLine="0"/>
        <w:jc w:val="center"/>
        <w:outlineLvl w:val="0"/>
        <w:rPr>
          <w:rFonts w:ascii="Times New Roman" w:hAnsi="Times New Roman" w:cs="Times New Roman"/>
          <w:b/>
          <w:sz w:val="26"/>
          <w:szCs w:val="26"/>
        </w:rPr>
      </w:pPr>
      <w:r w:rsidRPr="00F00D36">
        <w:rPr>
          <w:rFonts w:ascii="Times New Roman" w:hAnsi="Times New Roman" w:cs="Times New Roman"/>
          <w:b/>
          <w:sz w:val="26"/>
          <w:szCs w:val="26"/>
        </w:rPr>
        <w:t>Аккредитация (регистрация) участников закупки на ЭП</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11.1. Для обеспечения доступа к участию в конкурентных закупках в электронной форме оператор ЭП осуществляет аккредитацию (регистрацию) участников закупки.</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 xml:space="preserve">11.2. Аккредитация (регистрация) участников закупки осуществляется в соответствии с регламентом ЭП. </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 xml:space="preserve">11.3. Для обеспечения доступа к участию в закупке в электронной форме, участниками которой могут быть только субъекты МСП, оператор ЭП осуществляет аккредитацию участников закупки в соответствии с Законом </w:t>
      </w:r>
      <w:r w:rsidR="00394396">
        <w:rPr>
          <w:rFonts w:ascii="Times New Roman" w:hAnsi="Times New Roman" w:cs="Times New Roman"/>
          <w:sz w:val="26"/>
          <w:szCs w:val="26"/>
        </w:rPr>
        <w:t>№</w:t>
      </w:r>
      <w:r w:rsidRPr="00F00D36">
        <w:rPr>
          <w:rFonts w:ascii="Times New Roman" w:hAnsi="Times New Roman" w:cs="Times New Roman"/>
          <w:sz w:val="26"/>
          <w:szCs w:val="26"/>
        </w:rPr>
        <w:t>44-ФЗ и регламентом ЭП.</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p>
    <w:p w:rsidR="00C9413C" w:rsidRPr="00F00D36" w:rsidRDefault="00C9413C" w:rsidP="00C9413C">
      <w:pPr>
        <w:pStyle w:val="ConsPlusNormal"/>
        <w:tabs>
          <w:tab w:val="left" w:pos="851"/>
        </w:tabs>
        <w:jc w:val="center"/>
        <w:outlineLvl w:val="1"/>
        <w:rPr>
          <w:rFonts w:ascii="Times New Roman" w:hAnsi="Times New Roman" w:cs="Times New Roman"/>
          <w:b/>
          <w:sz w:val="26"/>
          <w:szCs w:val="26"/>
        </w:rPr>
      </w:pPr>
      <w:r w:rsidRPr="00F00D36">
        <w:rPr>
          <w:rFonts w:ascii="Times New Roman" w:hAnsi="Times New Roman" w:cs="Times New Roman"/>
          <w:b/>
          <w:sz w:val="26"/>
          <w:szCs w:val="26"/>
        </w:rPr>
        <w:t>12. Особенности документооборота при проведении закупок</w:t>
      </w:r>
      <w:r w:rsidRPr="00F00D36">
        <w:rPr>
          <w:rFonts w:ascii="Times New Roman" w:hAnsi="Times New Roman" w:cs="Times New Roman"/>
          <w:b/>
          <w:sz w:val="26"/>
          <w:szCs w:val="26"/>
        </w:rPr>
        <w:br/>
        <w:t>в электронной форме</w:t>
      </w:r>
    </w:p>
    <w:p w:rsidR="00C9413C" w:rsidRPr="00F00D36" w:rsidRDefault="00C9413C" w:rsidP="00C9413C">
      <w:pPr>
        <w:pStyle w:val="ConsPlusNormal"/>
        <w:tabs>
          <w:tab w:val="left" w:pos="851"/>
        </w:tabs>
        <w:ind w:left="720"/>
        <w:outlineLvl w:val="1"/>
        <w:rPr>
          <w:rFonts w:ascii="Times New Roman" w:hAnsi="Times New Roman" w:cs="Times New Roman"/>
          <w:b/>
          <w:sz w:val="26"/>
          <w:szCs w:val="26"/>
        </w:rPr>
      </w:pP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12.1. Обмен информацией, связанной с получением аккредитации (регистрацией) на ЭП и проведением закупок в электронной форме, между участником закупки, Заказчиком, оператором ЭП осуществляется в ЕИС и на ЭП в форме электронных документов в соответствии с регламентом ЭП и настоящим Положением.</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r>
      <w:proofErr w:type="gramStart"/>
      <w:r w:rsidRPr="00F00D36">
        <w:rPr>
          <w:rFonts w:ascii="Times New Roman" w:hAnsi="Times New Roman" w:cs="Times New Roman"/>
          <w:bCs/>
          <w:sz w:val="26"/>
          <w:szCs w:val="26"/>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закупке, размещение в ЕИС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закупочной комиссии доступа к указанным заявкам, сопоставление ценовых предложений, дополнительных</w:t>
      </w:r>
      <w:proofErr w:type="gramEnd"/>
      <w:r w:rsidRPr="00F00D36">
        <w:rPr>
          <w:rFonts w:ascii="Times New Roman" w:hAnsi="Times New Roman" w:cs="Times New Roman"/>
          <w:bCs/>
          <w:sz w:val="26"/>
          <w:szCs w:val="26"/>
        </w:rPr>
        <w:t xml:space="preserve"> ценовых предложений участников конкурентной закупки в электронной форме, формирование проектов протоколов, составляемых в соответствии с Законом </w:t>
      </w:r>
      <w:r w:rsidR="00394396">
        <w:rPr>
          <w:rFonts w:ascii="Times New Roman" w:hAnsi="Times New Roman" w:cs="Times New Roman"/>
          <w:sz w:val="26"/>
          <w:szCs w:val="26"/>
        </w:rPr>
        <w:t>№</w:t>
      </w:r>
      <w:r w:rsidRPr="00F00D36">
        <w:rPr>
          <w:rFonts w:ascii="Times New Roman" w:hAnsi="Times New Roman" w:cs="Times New Roman"/>
          <w:sz w:val="26"/>
          <w:szCs w:val="26"/>
        </w:rPr>
        <w:t>223-ФЗ</w:t>
      </w:r>
      <w:r w:rsidRPr="00F00D36">
        <w:rPr>
          <w:rFonts w:ascii="Times New Roman" w:hAnsi="Times New Roman" w:cs="Times New Roman"/>
          <w:bCs/>
          <w:sz w:val="26"/>
          <w:szCs w:val="26"/>
        </w:rPr>
        <w:t>, обеспечиваются оператором ЭП на ЭП.</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12.2. Документы и информация, направляемые в форме электронных документов участником закупки, Заказчиком,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 xml:space="preserve">12.3. В период с момента размещения в ЕИС извещения об </w:t>
      </w:r>
      <w:proofErr w:type="spellStart"/>
      <w:r w:rsidRPr="00F00D36">
        <w:rPr>
          <w:rFonts w:ascii="Times New Roman" w:hAnsi="Times New Roman" w:cs="Times New Roman"/>
          <w:sz w:val="26"/>
          <w:szCs w:val="26"/>
        </w:rPr>
        <w:t>осуществлениизакупки</w:t>
      </w:r>
      <w:proofErr w:type="spellEnd"/>
      <w:r w:rsidRPr="00F00D36">
        <w:rPr>
          <w:rFonts w:ascii="Times New Roman" w:hAnsi="Times New Roman" w:cs="Times New Roman"/>
          <w:sz w:val="26"/>
          <w:szCs w:val="26"/>
        </w:rPr>
        <w:t xml:space="preserve"> до размещения в ЕИС протокола, составленного по итогам конкурентной закупки (итогового протокола), не допускается обмен информацией, связанной с проведением такой закупки, между участником закупки, Заказчиком, оператором ЭП иными способами помимо </w:t>
      </w:r>
      <w:proofErr w:type="gramStart"/>
      <w:r w:rsidRPr="00F00D36">
        <w:rPr>
          <w:rFonts w:ascii="Times New Roman" w:hAnsi="Times New Roman" w:cs="Times New Roman"/>
          <w:sz w:val="26"/>
          <w:szCs w:val="26"/>
        </w:rPr>
        <w:t>указанных</w:t>
      </w:r>
      <w:proofErr w:type="gramEnd"/>
      <w:r w:rsidRPr="00F00D36">
        <w:rPr>
          <w:rFonts w:ascii="Times New Roman" w:hAnsi="Times New Roman" w:cs="Times New Roman"/>
          <w:sz w:val="26"/>
          <w:szCs w:val="26"/>
        </w:rPr>
        <w:t xml:space="preserve"> в пункте 12.1 настоящего Положения.</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 xml:space="preserve">12.4. Информация, связанная с осуществлением конкурентной закупки в электронной форме, подлежит размещению в порядке, установленном Законом </w:t>
      </w:r>
      <w:r w:rsidR="00394396">
        <w:rPr>
          <w:rFonts w:ascii="Times New Roman" w:hAnsi="Times New Roman" w:cs="Times New Roman"/>
          <w:sz w:val="26"/>
          <w:szCs w:val="26"/>
        </w:rPr>
        <w:t>№</w:t>
      </w:r>
      <w:r w:rsidRPr="00F00D36">
        <w:rPr>
          <w:rFonts w:ascii="Times New Roman" w:hAnsi="Times New Roman" w:cs="Times New Roman"/>
          <w:sz w:val="26"/>
          <w:szCs w:val="26"/>
        </w:rPr>
        <w:t xml:space="preserve">223-ФЗ. В течение одного часа с момента размещения такая информация должна быть </w:t>
      </w:r>
      <w:r w:rsidRPr="00F00D36">
        <w:rPr>
          <w:rFonts w:ascii="Times New Roman" w:hAnsi="Times New Roman" w:cs="Times New Roman"/>
          <w:sz w:val="26"/>
          <w:szCs w:val="26"/>
        </w:rPr>
        <w:lastRenderedPageBreak/>
        <w:t>размещена в ЕИС и на ЭП. Такая информация должна быть доступна для ознакомления без взимания платы.</w:t>
      </w:r>
    </w:p>
    <w:p w:rsidR="00C9413C" w:rsidRPr="00F00D36" w:rsidRDefault="00C9413C" w:rsidP="00C9413C">
      <w:pPr>
        <w:pStyle w:val="ConsPlusNormal"/>
        <w:spacing w:before="240" w:after="120"/>
        <w:jc w:val="center"/>
        <w:outlineLvl w:val="0"/>
        <w:rPr>
          <w:rFonts w:ascii="Times New Roman" w:hAnsi="Times New Roman" w:cs="Times New Roman"/>
          <w:b/>
          <w:sz w:val="26"/>
          <w:szCs w:val="26"/>
        </w:rPr>
      </w:pPr>
      <w:r w:rsidRPr="00F00D36">
        <w:rPr>
          <w:rFonts w:ascii="Times New Roman" w:hAnsi="Times New Roman" w:cs="Times New Roman"/>
          <w:b/>
          <w:sz w:val="26"/>
          <w:szCs w:val="26"/>
        </w:rPr>
        <w:t>13. Извещение</w:t>
      </w:r>
      <w:r>
        <w:rPr>
          <w:rFonts w:ascii="Times New Roman" w:hAnsi="Times New Roman" w:cs="Times New Roman"/>
          <w:b/>
          <w:sz w:val="26"/>
          <w:szCs w:val="26"/>
        </w:rPr>
        <w:t xml:space="preserve"> </w:t>
      </w:r>
      <w:r w:rsidRPr="00F00D36">
        <w:rPr>
          <w:rFonts w:ascii="Times New Roman" w:hAnsi="Times New Roman" w:cs="Times New Roman"/>
          <w:b/>
          <w:sz w:val="26"/>
          <w:szCs w:val="26"/>
        </w:rPr>
        <w:t>об осуществлении закупки</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13.1. Извещение</w:t>
      </w:r>
      <w:r>
        <w:rPr>
          <w:rFonts w:ascii="Times New Roman" w:hAnsi="Times New Roman" w:cs="Times New Roman"/>
          <w:sz w:val="26"/>
          <w:szCs w:val="26"/>
        </w:rPr>
        <w:t xml:space="preserve"> </w:t>
      </w:r>
      <w:r w:rsidRPr="00F00D36">
        <w:rPr>
          <w:rFonts w:ascii="Times New Roman" w:hAnsi="Times New Roman" w:cs="Times New Roman"/>
          <w:sz w:val="26"/>
          <w:szCs w:val="26"/>
        </w:rPr>
        <w:t>об осуществлении закупки размещается Заказчиком в ЕИС в сроки, предусмотренные настоящим Положением.</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13.2. Заказчик также вправе дополнительно опубликовать извещение</w:t>
      </w:r>
      <w:r>
        <w:rPr>
          <w:rFonts w:ascii="Times New Roman" w:hAnsi="Times New Roman" w:cs="Times New Roman"/>
          <w:sz w:val="26"/>
          <w:szCs w:val="26"/>
        </w:rPr>
        <w:t xml:space="preserve"> </w:t>
      </w:r>
      <w:r w:rsidRPr="00F00D36">
        <w:rPr>
          <w:rFonts w:ascii="Times New Roman" w:hAnsi="Times New Roman" w:cs="Times New Roman"/>
          <w:sz w:val="26"/>
          <w:szCs w:val="26"/>
        </w:rPr>
        <w:t>об осуществлении закупки на сайте Заказчика, а также в любых средствах массовой информации, в том числе в электронных средствах массовой информации.</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13.3. В извещении</w:t>
      </w:r>
      <w:r>
        <w:rPr>
          <w:rFonts w:ascii="Times New Roman" w:hAnsi="Times New Roman" w:cs="Times New Roman"/>
          <w:sz w:val="26"/>
          <w:szCs w:val="26"/>
        </w:rPr>
        <w:t xml:space="preserve"> </w:t>
      </w:r>
      <w:r w:rsidRPr="00F00D36">
        <w:rPr>
          <w:rFonts w:ascii="Times New Roman" w:hAnsi="Times New Roman" w:cs="Times New Roman"/>
          <w:sz w:val="26"/>
          <w:szCs w:val="26"/>
        </w:rPr>
        <w:t>об осуществлении закупки должны быть указаны следующие сведения:</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1) способ осуществления закупки;</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2) наименование, местонахождения, почтовые адреса, адреса электронной почты, номера контактных телефонов ответственных (контактных) лиц Заказчика и специализированной организации;</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Закона </w:t>
      </w:r>
      <w:r w:rsidR="00394396">
        <w:rPr>
          <w:rFonts w:ascii="Times New Roman" w:hAnsi="Times New Roman" w:cs="Times New Roman"/>
          <w:sz w:val="26"/>
          <w:szCs w:val="26"/>
        </w:rPr>
        <w:t>№</w:t>
      </w:r>
      <w:r w:rsidRPr="00F00D36">
        <w:rPr>
          <w:rFonts w:ascii="Times New Roman" w:hAnsi="Times New Roman" w:cs="Times New Roman"/>
          <w:sz w:val="26"/>
          <w:szCs w:val="26"/>
        </w:rPr>
        <w:t>223-ФЗ (при необходимости);</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4) место поставки товара, выполнения работы, оказания услуги;</w:t>
      </w:r>
    </w:p>
    <w:p w:rsidR="00C9413C" w:rsidRPr="00F00D36" w:rsidRDefault="00C9413C" w:rsidP="00C9413C">
      <w:pPr>
        <w:pStyle w:val="ConsPlusNormal"/>
        <w:tabs>
          <w:tab w:val="left" w:pos="851"/>
        </w:tabs>
        <w:jc w:val="both"/>
        <w:outlineLvl w:val="1"/>
        <w:rPr>
          <w:rFonts w:ascii="Times New Roman" w:hAnsi="Times New Roman"/>
          <w:sz w:val="26"/>
          <w:szCs w:val="26"/>
        </w:rPr>
      </w:pPr>
      <w:r w:rsidRPr="00F00D36">
        <w:rPr>
          <w:rFonts w:ascii="Times New Roman" w:hAnsi="Times New Roman" w:cs="Times New Roman"/>
          <w:sz w:val="26"/>
          <w:szCs w:val="26"/>
        </w:rPr>
        <w:tab/>
        <w:t xml:space="preserve">5) </w:t>
      </w:r>
      <w:r w:rsidRPr="00F00D36">
        <w:rPr>
          <w:rFonts w:ascii="Times New Roman" w:hAnsi="Times New Roman"/>
          <w:sz w:val="26"/>
          <w:szCs w:val="26"/>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sz w:val="26"/>
          <w:szCs w:val="26"/>
        </w:rPr>
        <w:tab/>
      </w:r>
      <w:r w:rsidRPr="00F00D36">
        <w:rPr>
          <w:rFonts w:ascii="Times New Roman" w:hAnsi="Times New Roman" w:cs="Times New Roman"/>
          <w:sz w:val="26"/>
          <w:szCs w:val="26"/>
        </w:rPr>
        <w:t>6) адрес ЭП, на которой проводится закупка, в информационно-телекоммуникационной сети «Интернет</w:t>
      </w:r>
      <w:proofErr w:type="gramStart"/>
      <w:r w:rsidRPr="00F00D36">
        <w:rPr>
          <w:rFonts w:ascii="Times New Roman" w:hAnsi="Times New Roman" w:cs="Times New Roman"/>
          <w:sz w:val="26"/>
          <w:szCs w:val="26"/>
        </w:rPr>
        <w:t>»(</w:t>
      </w:r>
      <w:proofErr w:type="gramEnd"/>
      <w:r w:rsidRPr="00F00D36">
        <w:rPr>
          <w:rFonts w:ascii="Times New Roman" w:hAnsi="Times New Roman" w:cs="Times New Roman"/>
          <w:sz w:val="26"/>
          <w:szCs w:val="26"/>
        </w:rPr>
        <w:t>при осуществлении конкурентной закупки);</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C9413C" w:rsidRPr="00F00D36" w:rsidRDefault="00C9413C" w:rsidP="00C9413C">
      <w:pPr>
        <w:pStyle w:val="ConsPlusNormal"/>
        <w:tabs>
          <w:tab w:val="left" w:pos="851"/>
        </w:tabs>
        <w:jc w:val="both"/>
        <w:outlineLvl w:val="1"/>
        <w:rPr>
          <w:rFonts w:ascii="Times New Roman" w:hAnsi="Times New Roman"/>
          <w:sz w:val="26"/>
          <w:szCs w:val="26"/>
        </w:rPr>
      </w:pPr>
      <w:r w:rsidRPr="00F00D36">
        <w:rPr>
          <w:rFonts w:ascii="Times New Roman" w:hAnsi="Times New Roman" w:cs="Times New Roman"/>
          <w:sz w:val="26"/>
          <w:szCs w:val="26"/>
        </w:rPr>
        <w:tab/>
        <w:t xml:space="preserve">8) </w:t>
      </w:r>
      <w:r w:rsidRPr="00F00D36">
        <w:rPr>
          <w:rFonts w:ascii="Times New Roman" w:hAnsi="Times New Roman"/>
          <w:sz w:val="26"/>
          <w:szCs w:val="26"/>
        </w:rPr>
        <w:t xml:space="preserve">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w:t>
      </w:r>
      <w:r w:rsidRPr="00F00D36">
        <w:rPr>
          <w:rFonts w:ascii="Times New Roman" w:hAnsi="Times New Roman" w:cs="Times New Roman"/>
          <w:sz w:val="26"/>
          <w:szCs w:val="26"/>
        </w:rPr>
        <w:t>порядок возврата денежных сре</w:t>
      </w:r>
      <w:proofErr w:type="gramStart"/>
      <w:r w:rsidRPr="00F00D36">
        <w:rPr>
          <w:rFonts w:ascii="Times New Roman" w:hAnsi="Times New Roman" w:cs="Times New Roman"/>
          <w:sz w:val="26"/>
          <w:szCs w:val="26"/>
        </w:rPr>
        <w:t>дств в к</w:t>
      </w:r>
      <w:proofErr w:type="gramEnd"/>
      <w:r w:rsidRPr="00F00D36">
        <w:rPr>
          <w:rFonts w:ascii="Times New Roman" w:hAnsi="Times New Roman" w:cs="Times New Roman"/>
          <w:sz w:val="26"/>
          <w:szCs w:val="26"/>
        </w:rPr>
        <w:t>ачестве обеспечения заявок на участие в закупке;</w:t>
      </w:r>
    </w:p>
    <w:p w:rsidR="00C9413C" w:rsidRPr="00F00D36" w:rsidRDefault="00C9413C" w:rsidP="00C9413C">
      <w:pPr>
        <w:pStyle w:val="ConsPlusNormal"/>
        <w:tabs>
          <w:tab w:val="left" w:pos="851"/>
        </w:tabs>
        <w:jc w:val="both"/>
        <w:outlineLvl w:val="1"/>
        <w:rPr>
          <w:rFonts w:ascii="Times New Roman" w:hAnsi="Times New Roman" w:cs="Times New Roman"/>
          <w:strike/>
          <w:sz w:val="26"/>
          <w:szCs w:val="26"/>
        </w:rPr>
      </w:pPr>
      <w:r w:rsidRPr="00F00D36">
        <w:rPr>
          <w:rFonts w:ascii="Times New Roman" w:hAnsi="Times New Roman" w:cs="Times New Roman"/>
          <w:sz w:val="26"/>
          <w:szCs w:val="26"/>
        </w:rPr>
        <w:tab/>
      </w:r>
      <w:r w:rsidRPr="00F00D36">
        <w:rPr>
          <w:rFonts w:ascii="Times New Roman" w:hAnsi="Times New Roman"/>
          <w:sz w:val="26"/>
          <w:szCs w:val="26"/>
        </w:rPr>
        <w:t>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порядок возврата такого обеспечения;</w:t>
      </w:r>
    </w:p>
    <w:p w:rsidR="00C9413C" w:rsidRPr="00F00D36"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10)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C9413C" w:rsidRDefault="00C9413C" w:rsidP="00C9413C">
      <w:pPr>
        <w:pStyle w:val="ConsPlusNormal"/>
        <w:tabs>
          <w:tab w:val="left" w:pos="851"/>
        </w:tabs>
        <w:jc w:val="both"/>
        <w:outlineLvl w:val="1"/>
        <w:rPr>
          <w:rFonts w:ascii="Times New Roman" w:hAnsi="Times New Roman" w:cs="Times New Roman"/>
          <w:sz w:val="26"/>
          <w:szCs w:val="26"/>
        </w:rPr>
      </w:pPr>
      <w:r w:rsidRPr="00F00D36">
        <w:rPr>
          <w:rFonts w:ascii="Times New Roman" w:hAnsi="Times New Roman" w:cs="Times New Roman"/>
          <w:sz w:val="26"/>
          <w:szCs w:val="26"/>
        </w:rPr>
        <w:tab/>
        <w:t>11) иные сведения, определенные настоящим Положением.</w:t>
      </w:r>
    </w:p>
    <w:p w:rsidR="00C9413C" w:rsidRPr="00414AB3" w:rsidRDefault="00C9413C" w:rsidP="00C9413C">
      <w:pPr>
        <w:pStyle w:val="ConsPlusNormal"/>
        <w:tabs>
          <w:tab w:val="left" w:pos="851"/>
        </w:tabs>
        <w:jc w:val="center"/>
        <w:outlineLvl w:val="1"/>
        <w:rPr>
          <w:rFonts w:ascii="Times New Roman" w:hAnsi="Times New Roman" w:cs="Times New Roman"/>
          <w:b/>
          <w:sz w:val="26"/>
          <w:szCs w:val="26"/>
        </w:rPr>
      </w:pPr>
    </w:p>
    <w:p w:rsidR="00C9413C" w:rsidRPr="00DB4FBB" w:rsidRDefault="00C9413C" w:rsidP="00C9413C">
      <w:pPr>
        <w:pStyle w:val="ConsPlusNormal"/>
        <w:tabs>
          <w:tab w:val="left" w:pos="851"/>
        </w:tabs>
        <w:jc w:val="center"/>
        <w:outlineLvl w:val="1"/>
        <w:rPr>
          <w:rFonts w:ascii="Times New Roman" w:hAnsi="Times New Roman" w:cs="Times New Roman"/>
          <w:b/>
          <w:sz w:val="26"/>
          <w:szCs w:val="26"/>
        </w:rPr>
      </w:pPr>
      <w:r w:rsidRPr="00DB4FBB">
        <w:rPr>
          <w:rFonts w:ascii="Times New Roman" w:hAnsi="Times New Roman" w:cs="Times New Roman"/>
          <w:b/>
          <w:sz w:val="26"/>
          <w:szCs w:val="26"/>
        </w:rPr>
        <w:t>14. Документация о закупке</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p>
    <w:p w:rsidR="00C9413C" w:rsidRPr="00C01B0C"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r>
      <w:r w:rsidRPr="00C01B0C">
        <w:rPr>
          <w:rFonts w:ascii="Times New Roman" w:hAnsi="Times New Roman" w:cs="Times New Roman"/>
          <w:sz w:val="26"/>
          <w:szCs w:val="26"/>
        </w:rPr>
        <w:t xml:space="preserve">14.1. </w:t>
      </w:r>
      <w:proofErr w:type="gramStart"/>
      <w:r w:rsidRPr="00C01B0C">
        <w:rPr>
          <w:rFonts w:ascii="Times New Roman" w:hAnsi="Times New Roman" w:cs="Times New Roman"/>
          <w:sz w:val="26"/>
          <w:szCs w:val="26"/>
        </w:rPr>
        <w:t>Документация о закупке разрабатывается и утверждается Заказчиком (за исключением проведения запроса котировок и закупки у единственного поставщика (исполнителя, подрядчика).</w:t>
      </w:r>
      <w:proofErr w:type="gramEnd"/>
    </w:p>
    <w:p w:rsidR="00C9413C" w:rsidRPr="00C01B0C" w:rsidRDefault="00C9413C" w:rsidP="00C9413C">
      <w:pPr>
        <w:pStyle w:val="ConsPlusNormal"/>
        <w:tabs>
          <w:tab w:val="left" w:pos="851"/>
        </w:tabs>
        <w:jc w:val="both"/>
        <w:outlineLvl w:val="1"/>
        <w:rPr>
          <w:rFonts w:ascii="Times New Roman" w:hAnsi="Times New Roman" w:cs="Times New Roman"/>
          <w:sz w:val="26"/>
          <w:szCs w:val="26"/>
        </w:rPr>
      </w:pPr>
      <w:r w:rsidRPr="00C01B0C">
        <w:rPr>
          <w:rFonts w:ascii="Times New Roman" w:hAnsi="Times New Roman" w:cs="Times New Roman"/>
          <w:sz w:val="26"/>
          <w:szCs w:val="26"/>
        </w:rPr>
        <w:tab/>
        <w:t xml:space="preserve">14.2. Документация о закупке размещается в ЕИС вместе с извещением об </w:t>
      </w:r>
      <w:r w:rsidRPr="00C01B0C">
        <w:rPr>
          <w:rFonts w:ascii="Times New Roman" w:hAnsi="Times New Roman" w:cs="Times New Roman"/>
          <w:sz w:val="26"/>
          <w:szCs w:val="26"/>
        </w:rPr>
        <w:lastRenderedPageBreak/>
        <w:t>осуществлении закупки.</w:t>
      </w:r>
    </w:p>
    <w:p w:rsidR="00C9413C" w:rsidRPr="00C01B0C" w:rsidRDefault="00C9413C" w:rsidP="00C9413C">
      <w:pPr>
        <w:pStyle w:val="ConsPlusNormal"/>
        <w:tabs>
          <w:tab w:val="left" w:pos="851"/>
        </w:tabs>
        <w:jc w:val="both"/>
        <w:outlineLvl w:val="1"/>
        <w:rPr>
          <w:rFonts w:ascii="Times New Roman" w:hAnsi="Times New Roman" w:cs="Times New Roman"/>
          <w:sz w:val="26"/>
          <w:szCs w:val="26"/>
        </w:rPr>
      </w:pPr>
      <w:r w:rsidRPr="00C01B0C">
        <w:rPr>
          <w:rFonts w:ascii="Times New Roman" w:hAnsi="Times New Roman" w:cs="Times New Roman"/>
          <w:sz w:val="26"/>
          <w:szCs w:val="26"/>
        </w:rPr>
        <w:tab/>
        <w:t>14.3. Документация о закупке должна содержать:</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C01B0C">
        <w:rPr>
          <w:rFonts w:ascii="Times New Roman" w:hAnsi="Times New Roman" w:cs="Times New Roman"/>
          <w:sz w:val="26"/>
          <w:szCs w:val="26"/>
        </w:rPr>
        <w:tab/>
      </w:r>
      <w:proofErr w:type="gramStart"/>
      <w:r w:rsidRPr="00C01B0C">
        <w:rPr>
          <w:rFonts w:ascii="Times New Roman" w:hAnsi="Times New Roman" w:cs="Times New Roman"/>
          <w:sz w:val="26"/>
          <w:szCs w:val="26"/>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C01B0C">
        <w:rPr>
          <w:rFonts w:ascii="Times New Roman" w:hAnsi="Times New Roman" w:cs="Times New Roman"/>
          <w:sz w:val="26"/>
          <w:szCs w:val="26"/>
        </w:rPr>
        <w:t xml:space="preserve"> поставляемого товара, выполняемой работы, оказываемой услуги потребностям Заказчика. </w:t>
      </w:r>
      <w:proofErr w:type="gramStart"/>
      <w:r w:rsidRPr="00C01B0C">
        <w:rPr>
          <w:rFonts w:ascii="Times New Roman" w:hAnsi="Times New Roman" w:cs="Times New Roman"/>
          <w:sz w:val="26"/>
          <w:szCs w:val="26"/>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C01B0C">
        <w:rPr>
          <w:rFonts w:ascii="Times New Roman" w:hAnsi="Times New Roman" w:cs="Times New Roman"/>
          <w:sz w:val="26"/>
          <w:szCs w:val="26"/>
        </w:rPr>
        <w:t xml:space="preserve"> товара, выполняемой работы, оказываемой услуги потребностям Заказчика;</w:t>
      </w:r>
    </w:p>
    <w:p w:rsidR="00C9413C" w:rsidRPr="00C01B0C"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r>
      <w:r w:rsidRPr="00C01B0C">
        <w:rPr>
          <w:rFonts w:ascii="Times New Roman" w:hAnsi="Times New Roman" w:cs="Times New Roman"/>
          <w:sz w:val="26"/>
          <w:szCs w:val="26"/>
        </w:rPr>
        <w:t>2) требования к содержанию, форме, оформлению и составу заявки на участие в закупке;</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C01B0C">
        <w:rPr>
          <w:rFonts w:ascii="Times New Roman" w:hAnsi="Times New Roman" w:cs="Times New Roman"/>
          <w:sz w:val="26"/>
          <w:szCs w:val="26"/>
        </w:rPr>
        <w:tab/>
        <w:t>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4)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r>
      <w:r w:rsidRPr="00B45010">
        <w:rPr>
          <w:rFonts w:ascii="Times New Roman" w:hAnsi="Times New Roman" w:cs="Times New Roman"/>
          <w:sz w:val="26"/>
          <w:szCs w:val="26"/>
        </w:rPr>
        <w:t>5) место, условия и сроки (периоды) поставки товара, выполнения работ, оказания услуг;</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r>
      <w:r w:rsidRPr="00B45010">
        <w:rPr>
          <w:rFonts w:ascii="Times New Roman" w:hAnsi="Times New Roman" w:cs="Times New Roman"/>
          <w:sz w:val="26"/>
          <w:szCs w:val="26"/>
        </w:rPr>
        <w:t>6)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C9413C" w:rsidRPr="00B45010"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r>
      <w:r w:rsidRPr="00B45010">
        <w:rPr>
          <w:rFonts w:ascii="Times New Roman" w:hAnsi="Times New Roman" w:cs="Times New Roman"/>
          <w:sz w:val="26"/>
          <w:szCs w:val="26"/>
        </w:rPr>
        <w:t>7) форму, сроки и порядок оплаты товара, работ, услуг;</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B45010">
        <w:rPr>
          <w:rFonts w:ascii="Times New Roman" w:hAnsi="Times New Roman" w:cs="Times New Roman"/>
          <w:sz w:val="26"/>
          <w:szCs w:val="26"/>
        </w:rPr>
        <w:tab/>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9) сведения о валюте, используемой для формирования цены договора и расчетов с поставщиками (подрядчиками, исполнителями),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 используемого при оплате заключенного договора;</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r>
      <w:r w:rsidRPr="00B45010">
        <w:rPr>
          <w:rFonts w:ascii="Times New Roman" w:hAnsi="Times New Roman" w:cs="Times New Roman"/>
          <w:sz w:val="26"/>
          <w:szCs w:val="26"/>
        </w:rPr>
        <w:t>10) требования к участникам закупки и перечень документов, представляемых участниками такой закупки для подтверждения их соответствия указанным требованиям;</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lastRenderedPageBreak/>
        <w:tab/>
      </w:r>
      <w:proofErr w:type="gramStart"/>
      <w:r w:rsidRPr="00B45010">
        <w:rPr>
          <w:rFonts w:ascii="Times New Roman" w:hAnsi="Times New Roman" w:cs="Times New Roman"/>
          <w:sz w:val="26"/>
          <w:szCs w:val="26"/>
        </w:rPr>
        <w:t>11)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r>
      <w:r w:rsidRPr="00B45010">
        <w:rPr>
          <w:rFonts w:ascii="Times New Roman" w:hAnsi="Times New Roman" w:cs="Times New Roman"/>
          <w:sz w:val="26"/>
          <w:szCs w:val="26"/>
        </w:rPr>
        <w:t>12) порядок, место,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r>
      <w:r w:rsidRPr="00B45010">
        <w:rPr>
          <w:rFonts w:ascii="Times New Roman" w:hAnsi="Times New Roman" w:cs="Times New Roman"/>
          <w:sz w:val="26"/>
          <w:szCs w:val="26"/>
        </w:rPr>
        <w:t>13) формы, порядок, дата начала, дата и время окончания срока предоставления участникам закупки разъяснений положений документации о закупке;</w:t>
      </w:r>
    </w:p>
    <w:p w:rsidR="00C9413C" w:rsidRPr="00B45010"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r>
      <w:r w:rsidRPr="00B45010">
        <w:rPr>
          <w:rFonts w:ascii="Times New Roman" w:hAnsi="Times New Roman" w:cs="Times New Roman"/>
          <w:sz w:val="26"/>
          <w:szCs w:val="26"/>
        </w:rPr>
        <w:t>14)</w:t>
      </w:r>
      <w:r>
        <w:rPr>
          <w:rFonts w:ascii="Times New Roman" w:hAnsi="Times New Roman" w:cs="Times New Roman"/>
          <w:sz w:val="26"/>
          <w:szCs w:val="26"/>
        </w:rPr>
        <w:t xml:space="preserve"> </w:t>
      </w:r>
      <w:r w:rsidRPr="00B45010">
        <w:rPr>
          <w:rFonts w:ascii="Times New Roman" w:hAnsi="Times New Roman" w:cs="Times New Roman"/>
          <w:sz w:val="26"/>
          <w:szCs w:val="26"/>
        </w:rPr>
        <w:t>дата рассмотрения предложений участников закупки и подведения итогов закупки;</w:t>
      </w:r>
    </w:p>
    <w:p w:rsidR="00C9413C" w:rsidRPr="00A96A53" w:rsidRDefault="00C9413C" w:rsidP="00C9413C">
      <w:pPr>
        <w:pStyle w:val="ConsPlusNormal"/>
        <w:tabs>
          <w:tab w:val="left" w:pos="851"/>
        </w:tabs>
        <w:jc w:val="both"/>
        <w:outlineLvl w:val="1"/>
        <w:rPr>
          <w:rFonts w:ascii="Times New Roman" w:hAnsi="Times New Roman" w:cs="Times New Roman"/>
          <w:sz w:val="26"/>
          <w:szCs w:val="26"/>
        </w:rPr>
      </w:pPr>
      <w:r w:rsidRPr="00B45010">
        <w:rPr>
          <w:rFonts w:ascii="Times New Roman" w:hAnsi="Times New Roman" w:cs="Times New Roman"/>
          <w:sz w:val="26"/>
          <w:szCs w:val="26"/>
        </w:rPr>
        <w:tab/>
      </w:r>
      <w:r w:rsidRPr="00A96A53">
        <w:rPr>
          <w:rFonts w:ascii="Times New Roman" w:hAnsi="Times New Roman" w:cs="Times New Roman"/>
          <w:sz w:val="26"/>
          <w:szCs w:val="26"/>
        </w:rPr>
        <w:t>15) критерии оценки и сопоставления заявок на участие в закупке;</w:t>
      </w:r>
    </w:p>
    <w:p w:rsidR="00C9413C" w:rsidRPr="00A96A53" w:rsidRDefault="00C9413C" w:rsidP="00C9413C">
      <w:pPr>
        <w:pStyle w:val="ConsPlusNormal"/>
        <w:tabs>
          <w:tab w:val="left" w:pos="851"/>
        </w:tabs>
        <w:jc w:val="both"/>
        <w:outlineLvl w:val="1"/>
        <w:rPr>
          <w:rFonts w:ascii="Times New Roman" w:hAnsi="Times New Roman" w:cs="Times New Roman"/>
          <w:sz w:val="26"/>
          <w:szCs w:val="26"/>
        </w:rPr>
      </w:pPr>
      <w:r w:rsidRPr="00A96A53">
        <w:rPr>
          <w:rFonts w:ascii="Times New Roman" w:hAnsi="Times New Roman" w:cs="Times New Roman"/>
          <w:sz w:val="26"/>
          <w:szCs w:val="26"/>
        </w:rPr>
        <w:tab/>
        <w:t>16) порядок оценки и сопоставления заявок на участие в закупке;</w:t>
      </w:r>
    </w:p>
    <w:p w:rsidR="00C9413C" w:rsidRPr="00A96A53" w:rsidRDefault="00C9413C" w:rsidP="00C9413C">
      <w:pPr>
        <w:pStyle w:val="ConsPlusNormal"/>
        <w:tabs>
          <w:tab w:val="left" w:pos="851"/>
        </w:tabs>
        <w:jc w:val="both"/>
        <w:outlineLvl w:val="1"/>
        <w:rPr>
          <w:rFonts w:ascii="Times New Roman" w:hAnsi="Times New Roman" w:cs="Times New Roman"/>
          <w:strike/>
          <w:sz w:val="26"/>
          <w:szCs w:val="26"/>
        </w:rPr>
      </w:pPr>
      <w:r w:rsidRPr="00A96A53">
        <w:rPr>
          <w:rFonts w:ascii="Times New Roman" w:hAnsi="Times New Roman"/>
          <w:sz w:val="26"/>
          <w:szCs w:val="26"/>
        </w:rPr>
        <w:tab/>
        <w:t>17)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r>
        <w:rPr>
          <w:rFonts w:ascii="Times New Roman" w:hAnsi="Times New Roman"/>
          <w:sz w:val="26"/>
          <w:szCs w:val="26"/>
        </w:rPr>
        <w:t xml:space="preserve"> </w:t>
      </w:r>
      <w:r w:rsidRPr="00A96A53">
        <w:rPr>
          <w:rFonts w:ascii="Times New Roman" w:hAnsi="Times New Roman" w:cs="Times New Roman"/>
          <w:sz w:val="26"/>
          <w:szCs w:val="26"/>
        </w:rPr>
        <w:t>Размер обеспечения заявки определяется в соответствии с настоящим Положением;</w:t>
      </w:r>
    </w:p>
    <w:p w:rsidR="00C9413C" w:rsidRPr="00A96A53" w:rsidRDefault="00C9413C" w:rsidP="00C9413C">
      <w:pPr>
        <w:pStyle w:val="ConsPlusNormal"/>
        <w:tabs>
          <w:tab w:val="left" w:pos="851"/>
        </w:tabs>
        <w:jc w:val="both"/>
        <w:outlineLvl w:val="1"/>
        <w:rPr>
          <w:rFonts w:ascii="Times New Roman" w:hAnsi="Times New Roman" w:cs="Times New Roman"/>
          <w:sz w:val="26"/>
          <w:szCs w:val="26"/>
        </w:rPr>
      </w:pPr>
      <w:r w:rsidRPr="00A96A53">
        <w:rPr>
          <w:rFonts w:ascii="Times New Roman" w:hAnsi="Times New Roman" w:cs="Times New Roman"/>
          <w:sz w:val="26"/>
          <w:szCs w:val="26"/>
        </w:rPr>
        <w:tab/>
        <w:t xml:space="preserve">18) </w:t>
      </w:r>
      <w:r w:rsidRPr="00A96A53">
        <w:rPr>
          <w:rFonts w:ascii="Times New Roman" w:hAnsi="Times New Roman"/>
          <w:sz w:val="26"/>
          <w:szCs w:val="26"/>
        </w:rPr>
        <w:t xml:space="preserve">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w:t>
      </w:r>
      <w:r w:rsidRPr="00A96A53">
        <w:rPr>
          <w:rFonts w:ascii="Times New Roman" w:hAnsi="Times New Roman" w:cs="Times New Roman"/>
          <w:sz w:val="26"/>
          <w:szCs w:val="26"/>
        </w:rPr>
        <w:t xml:space="preserve">размер обеспечения исполнения гарантийных обязательств </w:t>
      </w:r>
      <w:r w:rsidRPr="00A96A53">
        <w:rPr>
          <w:rFonts w:ascii="Times New Roman" w:hAnsi="Times New Roman"/>
          <w:sz w:val="26"/>
          <w:szCs w:val="26"/>
        </w:rPr>
        <w:t>(в случае установления требования обеспечения исполнения гарантийных обязательств)</w:t>
      </w:r>
      <w:r w:rsidRPr="00A96A53">
        <w:rPr>
          <w:rFonts w:ascii="Times New Roman" w:hAnsi="Times New Roman" w:cs="Times New Roman"/>
          <w:sz w:val="26"/>
          <w:szCs w:val="26"/>
        </w:rPr>
        <w:t>, срок и порядок их предоставления. Размер обеспечения исполнения договора, обеспечения исполнения гарантийных обязательств определяется в соответствии с настоящим Положением;</w:t>
      </w:r>
    </w:p>
    <w:p w:rsidR="00C9413C" w:rsidRPr="00A96A53" w:rsidRDefault="00C9413C" w:rsidP="00C9413C">
      <w:pPr>
        <w:pStyle w:val="ConsPlusNormal"/>
        <w:tabs>
          <w:tab w:val="left" w:pos="851"/>
        </w:tabs>
        <w:jc w:val="both"/>
        <w:outlineLvl w:val="1"/>
        <w:rPr>
          <w:rFonts w:ascii="Times New Roman" w:hAnsi="Times New Roman" w:cs="Times New Roman"/>
          <w:sz w:val="26"/>
          <w:szCs w:val="26"/>
        </w:rPr>
      </w:pPr>
      <w:r w:rsidRPr="00A96A53">
        <w:rPr>
          <w:rFonts w:ascii="Times New Roman" w:hAnsi="Times New Roman" w:cs="Times New Roman"/>
          <w:sz w:val="26"/>
          <w:szCs w:val="26"/>
        </w:rPr>
        <w:tab/>
        <w:t>19) срок, в течение которого победитель или иной участник закупки, должен подписать проект договора;</w:t>
      </w:r>
    </w:p>
    <w:p w:rsidR="00C9413C" w:rsidRPr="00A96A53" w:rsidRDefault="00C9413C" w:rsidP="00C9413C">
      <w:pPr>
        <w:pStyle w:val="ConsPlusNormal"/>
        <w:tabs>
          <w:tab w:val="left" w:pos="851"/>
        </w:tabs>
        <w:jc w:val="both"/>
        <w:outlineLvl w:val="1"/>
        <w:rPr>
          <w:rFonts w:ascii="Times New Roman" w:hAnsi="Times New Roman"/>
          <w:sz w:val="26"/>
          <w:szCs w:val="26"/>
        </w:rPr>
      </w:pPr>
      <w:r w:rsidRPr="00A96A53">
        <w:rPr>
          <w:rFonts w:ascii="Times New Roman" w:hAnsi="Times New Roman"/>
          <w:sz w:val="26"/>
          <w:szCs w:val="26"/>
        </w:rPr>
        <w:tab/>
        <w:t xml:space="preserve">20) описание предмета такой закупки в соответствии с частью 6.1 статьи 3 Закона </w:t>
      </w:r>
      <w:r w:rsidR="00394396">
        <w:rPr>
          <w:rFonts w:ascii="Times New Roman" w:hAnsi="Times New Roman"/>
          <w:sz w:val="26"/>
          <w:szCs w:val="26"/>
        </w:rPr>
        <w:t>№</w:t>
      </w:r>
      <w:r w:rsidRPr="00A96A53">
        <w:rPr>
          <w:rFonts w:ascii="Times New Roman" w:hAnsi="Times New Roman"/>
          <w:sz w:val="26"/>
          <w:szCs w:val="26"/>
        </w:rPr>
        <w:t>223-ФЗ;</w:t>
      </w:r>
    </w:p>
    <w:p w:rsidR="00C9413C" w:rsidRPr="00A96A53" w:rsidRDefault="00C9413C" w:rsidP="00C9413C">
      <w:pPr>
        <w:pStyle w:val="ConsPlusNormal"/>
        <w:tabs>
          <w:tab w:val="left" w:pos="851"/>
        </w:tabs>
        <w:jc w:val="both"/>
        <w:outlineLvl w:val="1"/>
        <w:rPr>
          <w:rFonts w:ascii="Times New Roman" w:hAnsi="Times New Roman"/>
          <w:sz w:val="26"/>
          <w:szCs w:val="26"/>
        </w:rPr>
      </w:pPr>
      <w:r w:rsidRPr="00A96A53">
        <w:rPr>
          <w:rFonts w:ascii="Times New Roman" w:hAnsi="Times New Roman"/>
          <w:sz w:val="26"/>
          <w:szCs w:val="26"/>
        </w:rPr>
        <w:tab/>
        <w:t>21) иные сведения, определенные настоящим Положением.</w:t>
      </w:r>
    </w:p>
    <w:p w:rsidR="00C9413C" w:rsidRPr="00A96A53" w:rsidRDefault="00C9413C" w:rsidP="00C9413C">
      <w:pPr>
        <w:pStyle w:val="ConsPlusNormal"/>
        <w:tabs>
          <w:tab w:val="left" w:pos="851"/>
        </w:tabs>
        <w:jc w:val="both"/>
        <w:outlineLvl w:val="1"/>
        <w:rPr>
          <w:rFonts w:ascii="Times New Roman" w:hAnsi="Times New Roman" w:cs="Times New Roman"/>
          <w:sz w:val="26"/>
          <w:szCs w:val="26"/>
        </w:rPr>
      </w:pPr>
      <w:r w:rsidRPr="00A96A53">
        <w:rPr>
          <w:rFonts w:ascii="Times New Roman" w:hAnsi="Times New Roman"/>
          <w:sz w:val="26"/>
          <w:szCs w:val="26"/>
        </w:rPr>
        <w:tab/>
        <w:t xml:space="preserve">14.4. </w:t>
      </w:r>
      <w:r w:rsidRPr="00A96A53">
        <w:rPr>
          <w:rFonts w:ascii="Times New Roman" w:hAnsi="Times New Roman" w:cs="Times New Roman"/>
          <w:sz w:val="26"/>
          <w:szCs w:val="26"/>
        </w:rPr>
        <w:t>К извещению об осуществлении закупки и документации о закупке должен быть приложен проект договора, который является их неотъемлемой частью.</w:t>
      </w:r>
    </w:p>
    <w:p w:rsidR="00C9413C" w:rsidRPr="00A96A53" w:rsidRDefault="00C9413C" w:rsidP="00C9413C">
      <w:pPr>
        <w:pStyle w:val="ConsPlusNormal"/>
        <w:tabs>
          <w:tab w:val="left" w:pos="851"/>
        </w:tabs>
        <w:jc w:val="both"/>
        <w:outlineLvl w:val="1"/>
        <w:rPr>
          <w:rFonts w:ascii="Times New Roman" w:hAnsi="Times New Roman"/>
          <w:sz w:val="26"/>
          <w:szCs w:val="26"/>
        </w:rPr>
      </w:pPr>
      <w:r w:rsidRPr="00A96A53">
        <w:rPr>
          <w:rFonts w:ascii="Times New Roman" w:hAnsi="Times New Roman" w:cs="Times New Roman"/>
          <w:sz w:val="26"/>
          <w:szCs w:val="26"/>
        </w:rPr>
        <w:tab/>
      </w:r>
      <w:r w:rsidRPr="00A96A53">
        <w:rPr>
          <w:rFonts w:ascii="Times New Roman" w:hAnsi="Times New Roman"/>
          <w:sz w:val="26"/>
          <w:szCs w:val="26"/>
        </w:rPr>
        <w:t>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содержит условия, согласно которым:</w:t>
      </w:r>
    </w:p>
    <w:p w:rsidR="00C9413C" w:rsidRPr="00A96A53" w:rsidRDefault="00C9413C" w:rsidP="00C9413C">
      <w:pPr>
        <w:pStyle w:val="ConsPlusNormal"/>
        <w:tabs>
          <w:tab w:val="left" w:pos="851"/>
        </w:tabs>
        <w:jc w:val="both"/>
        <w:outlineLvl w:val="1"/>
        <w:rPr>
          <w:rFonts w:ascii="Times New Roman" w:hAnsi="Times New Roman"/>
          <w:sz w:val="26"/>
          <w:szCs w:val="26"/>
        </w:rPr>
      </w:pPr>
      <w:r w:rsidRPr="00A96A53">
        <w:rPr>
          <w:rFonts w:ascii="Times New Roman" w:hAnsi="Times New Roman"/>
          <w:sz w:val="26"/>
          <w:szCs w:val="26"/>
        </w:rPr>
        <w:tab/>
        <w:t>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Зак</w:t>
      </w:r>
      <w:r>
        <w:rPr>
          <w:rFonts w:ascii="Times New Roman" w:hAnsi="Times New Roman"/>
          <w:sz w:val="26"/>
          <w:szCs w:val="26"/>
        </w:rPr>
        <w:t>аз</w:t>
      </w:r>
      <w:r w:rsidRPr="00A96A53">
        <w:rPr>
          <w:rFonts w:ascii="Times New Roman" w:hAnsi="Times New Roman"/>
          <w:sz w:val="26"/>
          <w:szCs w:val="26"/>
        </w:rPr>
        <w:t>чику, от имени которого заключен договор;</w:t>
      </w:r>
    </w:p>
    <w:p w:rsidR="00C9413C" w:rsidRPr="00A96A53" w:rsidRDefault="00C9413C" w:rsidP="00C9413C">
      <w:pPr>
        <w:pStyle w:val="ConsPlusNormal"/>
        <w:tabs>
          <w:tab w:val="left" w:pos="851"/>
        </w:tabs>
        <w:jc w:val="both"/>
        <w:outlineLvl w:val="1"/>
        <w:rPr>
          <w:rFonts w:ascii="Times New Roman" w:hAnsi="Times New Roman" w:cs="Times New Roman"/>
          <w:sz w:val="26"/>
          <w:szCs w:val="26"/>
        </w:rPr>
      </w:pPr>
      <w:r w:rsidRPr="00A96A53">
        <w:rPr>
          <w:rFonts w:ascii="Times New Roman" w:hAnsi="Times New Roman"/>
          <w:sz w:val="26"/>
          <w:szCs w:val="26"/>
        </w:rPr>
        <w:tab/>
        <w:t xml:space="preserve">2) Заказчик имеет право на многократное использование проектной документации объекта капитального строительства, разработанной на основе </w:t>
      </w:r>
      <w:r w:rsidRPr="00A96A53">
        <w:rPr>
          <w:rFonts w:ascii="Times New Roman" w:hAnsi="Times New Roman"/>
          <w:sz w:val="26"/>
          <w:szCs w:val="26"/>
        </w:rPr>
        <w:lastRenderedPageBreak/>
        <w:t>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C9413C" w:rsidRPr="00A96A53" w:rsidRDefault="00C9413C" w:rsidP="00C9413C">
      <w:pPr>
        <w:pStyle w:val="ConsPlusNormal"/>
        <w:tabs>
          <w:tab w:val="left" w:pos="851"/>
        </w:tabs>
        <w:jc w:val="both"/>
        <w:outlineLvl w:val="1"/>
        <w:rPr>
          <w:rFonts w:ascii="Times New Roman" w:hAnsi="Times New Roman"/>
          <w:sz w:val="26"/>
          <w:szCs w:val="26"/>
        </w:rPr>
      </w:pPr>
      <w:r w:rsidRPr="00A96A53">
        <w:rPr>
          <w:rFonts w:ascii="Times New Roman" w:hAnsi="Times New Roman" w:cs="Times New Roman"/>
          <w:sz w:val="26"/>
          <w:szCs w:val="26"/>
        </w:rPr>
        <w:tab/>
      </w:r>
      <w:proofErr w:type="gramStart"/>
      <w:r w:rsidRPr="00A96A53">
        <w:rPr>
          <w:rFonts w:ascii="Times New Roman" w:hAnsi="Times New Roman"/>
          <w:sz w:val="26"/>
          <w:szCs w:val="26"/>
        </w:rPr>
        <w:t>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Заказчику, от имени которого заключен договор.</w:t>
      </w:r>
      <w:proofErr w:type="gramEnd"/>
    </w:p>
    <w:p w:rsidR="00C9413C" w:rsidRPr="00A96A53" w:rsidRDefault="00C9413C" w:rsidP="00C9413C">
      <w:pPr>
        <w:pStyle w:val="ConsPlusNormal"/>
        <w:tabs>
          <w:tab w:val="left" w:pos="851"/>
        </w:tabs>
        <w:jc w:val="both"/>
        <w:outlineLvl w:val="1"/>
        <w:rPr>
          <w:rFonts w:ascii="Times New Roman" w:hAnsi="Times New Roman"/>
          <w:sz w:val="26"/>
          <w:szCs w:val="26"/>
        </w:rPr>
      </w:pPr>
      <w:r w:rsidRPr="00A96A53">
        <w:rPr>
          <w:rFonts w:ascii="Times New Roman" w:hAnsi="Times New Roman"/>
          <w:sz w:val="26"/>
          <w:szCs w:val="26"/>
        </w:rPr>
        <w:tab/>
        <w:t>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w:t>
      </w:r>
      <w:proofErr w:type="gramStart"/>
      <w:r w:rsidRPr="00A96A53">
        <w:rPr>
          <w:rFonts w:ascii="Times New Roman" w:hAnsi="Times New Roman"/>
          <w:sz w:val="26"/>
          <w:szCs w:val="26"/>
        </w:rPr>
        <w:t>,</w:t>
      </w:r>
      <w:proofErr w:type="gramEnd"/>
      <w:r w:rsidRPr="00A96A53">
        <w:rPr>
          <w:rFonts w:ascii="Times New Roman" w:hAnsi="Times New Roman"/>
          <w:sz w:val="26"/>
          <w:szCs w:val="26"/>
        </w:rPr>
        <w:t xml:space="preserve">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C9413C" w:rsidRPr="00A96A53" w:rsidRDefault="00C9413C" w:rsidP="00C9413C">
      <w:pPr>
        <w:pStyle w:val="ConsPlusNormal"/>
        <w:tabs>
          <w:tab w:val="left" w:pos="851"/>
        </w:tabs>
        <w:jc w:val="both"/>
        <w:outlineLvl w:val="1"/>
        <w:rPr>
          <w:rFonts w:ascii="Times New Roman" w:hAnsi="Times New Roman"/>
          <w:sz w:val="26"/>
          <w:szCs w:val="26"/>
        </w:rPr>
      </w:pPr>
      <w:r w:rsidRPr="00A96A53">
        <w:rPr>
          <w:rFonts w:ascii="Times New Roman" w:hAnsi="Times New Roman"/>
          <w:sz w:val="26"/>
          <w:szCs w:val="26"/>
        </w:rPr>
        <w:tab/>
        <w:t>В случае</w:t>
      </w:r>
      <w:proofErr w:type="gramStart"/>
      <w:r w:rsidRPr="00A96A53">
        <w:rPr>
          <w:rFonts w:ascii="Times New Roman" w:hAnsi="Times New Roman"/>
          <w:sz w:val="26"/>
          <w:szCs w:val="26"/>
        </w:rPr>
        <w:t>,</w:t>
      </w:r>
      <w:proofErr w:type="gramEnd"/>
      <w:r w:rsidRPr="00A96A53">
        <w:rPr>
          <w:rFonts w:ascii="Times New Roman" w:hAnsi="Times New Roman"/>
          <w:sz w:val="26"/>
          <w:szCs w:val="26"/>
        </w:rPr>
        <w:t xml:space="preserve">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C9413C" w:rsidRPr="00A96A53" w:rsidRDefault="00C9413C" w:rsidP="00C9413C">
      <w:pPr>
        <w:pStyle w:val="ConsPlusNormal"/>
        <w:tabs>
          <w:tab w:val="left" w:pos="851"/>
        </w:tabs>
        <w:jc w:val="both"/>
        <w:outlineLvl w:val="1"/>
        <w:rPr>
          <w:rFonts w:ascii="Times New Roman" w:hAnsi="Times New Roman"/>
          <w:sz w:val="26"/>
          <w:szCs w:val="26"/>
        </w:rPr>
      </w:pPr>
      <w:r w:rsidRPr="00A96A53">
        <w:rPr>
          <w:rFonts w:ascii="Times New Roman" w:hAnsi="Times New Roman"/>
          <w:sz w:val="26"/>
          <w:szCs w:val="26"/>
        </w:rPr>
        <w:tab/>
        <w:t xml:space="preserve">14.5. </w:t>
      </w:r>
      <w:r w:rsidRPr="00A96A53">
        <w:rPr>
          <w:rFonts w:ascii="Times New Roman" w:hAnsi="Times New Roman" w:cs="Times New Roman"/>
          <w:sz w:val="26"/>
          <w:szCs w:val="26"/>
        </w:rPr>
        <w:t>Документация о закупке подлежит обязательному размещению в ЕИС одновременно с извещением</w:t>
      </w:r>
      <w:r w:rsidR="002A7BD1">
        <w:rPr>
          <w:rFonts w:ascii="Times New Roman" w:hAnsi="Times New Roman" w:cs="Times New Roman"/>
          <w:sz w:val="26"/>
          <w:szCs w:val="26"/>
        </w:rPr>
        <w:t xml:space="preserve"> </w:t>
      </w:r>
      <w:r w:rsidRPr="00A96A53">
        <w:rPr>
          <w:rFonts w:ascii="Times New Roman" w:hAnsi="Times New Roman" w:cs="Times New Roman"/>
          <w:sz w:val="26"/>
          <w:szCs w:val="26"/>
        </w:rPr>
        <w:t>об осуществлении закупки.</w:t>
      </w:r>
    </w:p>
    <w:p w:rsidR="00C9413C" w:rsidRPr="00A96A53" w:rsidRDefault="00C9413C" w:rsidP="00C9413C">
      <w:pPr>
        <w:pStyle w:val="ConsPlusNormal"/>
        <w:tabs>
          <w:tab w:val="left" w:pos="851"/>
        </w:tabs>
        <w:jc w:val="both"/>
        <w:outlineLvl w:val="1"/>
        <w:rPr>
          <w:rFonts w:ascii="Times New Roman" w:hAnsi="Times New Roman"/>
          <w:sz w:val="26"/>
          <w:szCs w:val="26"/>
        </w:rPr>
      </w:pPr>
      <w:r w:rsidRPr="00A96A53">
        <w:rPr>
          <w:rFonts w:ascii="Times New Roman" w:hAnsi="Times New Roman"/>
          <w:sz w:val="26"/>
          <w:szCs w:val="26"/>
        </w:rPr>
        <w:tab/>
        <w:t xml:space="preserve">14.6. </w:t>
      </w:r>
      <w:r w:rsidRPr="00A96A53">
        <w:rPr>
          <w:rFonts w:ascii="Times New Roman" w:hAnsi="Times New Roman" w:cs="Times New Roman"/>
          <w:sz w:val="26"/>
          <w:szCs w:val="26"/>
        </w:rPr>
        <w:t>Сведения, содержащиеся в документации о закупке, должны соответствовать сведениям, указанным в извещении</w:t>
      </w:r>
      <w:r w:rsidR="002A7BD1">
        <w:rPr>
          <w:rFonts w:ascii="Times New Roman" w:hAnsi="Times New Roman" w:cs="Times New Roman"/>
          <w:sz w:val="26"/>
          <w:szCs w:val="26"/>
        </w:rPr>
        <w:t xml:space="preserve"> </w:t>
      </w:r>
      <w:r w:rsidRPr="00A96A53">
        <w:rPr>
          <w:rFonts w:ascii="Times New Roman" w:hAnsi="Times New Roman" w:cs="Times New Roman"/>
          <w:sz w:val="26"/>
          <w:szCs w:val="26"/>
        </w:rPr>
        <w:t>об осуществлении закупки.</w:t>
      </w:r>
    </w:p>
    <w:p w:rsidR="00C9413C" w:rsidRPr="00A96A53" w:rsidRDefault="00C9413C" w:rsidP="00C9413C">
      <w:pPr>
        <w:pStyle w:val="ConsPlusNormal"/>
        <w:tabs>
          <w:tab w:val="left" w:pos="851"/>
        </w:tabs>
        <w:jc w:val="both"/>
        <w:outlineLvl w:val="1"/>
        <w:rPr>
          <w:rFonts w:ascii="Times New Roman" w:hAnsi="Times New Roman"/>
          <w:sz w:val="26"/>
          <w:szCs w:val="26"/>
        </w:rPr>
      </w:pPr>
      <w:r w:rsidRPr="00A96A53">
        <w:rPr>
          <w:rFonts w:ascii="Times New Roman" w:hAnsi="Times New Roman"/>
          <w:sz w:val="26"/>
          <w:szCs w:val="26"/>
        </w:rPr>
        <w:tab/>
        <w:t xml:space="preserve">14.7. При установлении требований, предусмотренных подпунктом 1 пункта 14.3 настоящего </w:t>
      </w:r>
      <w:r w:rsidRPr="00A96A53">
        <w:rPr>
          <w:rFonts w:ascii="Times New Roman" w:hAnsi="Times New Roman" w:cs="Times New Roman"/>
          <w:sz w:val="26"/>
          <w:szCs w:val="26"/>
        </w:rPr>
        <w:t>Положения</w:t>
      </w:r>
      <w:r w:rsidRPr="00A96A53">
        <w:rPr>
          <w:rFonts w:ascii="Times New Roman" w:hAnsi="Times New Roman"/>
          <w:sz w:val="26"/>
          <w:szCs w:val="26"/>
        </w:rPr>
        <w:t>,</w:t>
      </w:r>
      <w:r w:rsidR="002A7BD1">
        <w:rPr>
          <w:rFonts w:ascii="Times New Roman" w:hAnsi="Times New Roman"/>
          <w:sz w:val="26"/>
          <w:szCs w:val="26"/>
        </w:rPr>
        <w:t xml:space="preserve"> </w:t>
      </w:r>
      <w:r w:rsidRPr="00A96A53">
        <w:rPr>
          <w:rFonts w:ascii="Times New Roman" w:hAnsi="Times New Roman"/>
          <w:sz w:val="26"/>
          <w:szCs w:val="26"/>
        </w:rPr>
        <w:t xml:space="preserve">учитывается, что такие требования не </w:t>
      </w:r>
      <w:r w:rsidRPr="00A96A53">
        <w:rPr>
          <w:rFonts w:ascii="Times New Roman" w:hAnsi="Times New Roman" w:cs="Times New Roman"/>
          <w:sz w:val="26"/>
          <w:szCs w:val="26"/>
        </w:rPr>
        <w:t>могут</w:t>
      </w:r>
      <w:r w:rsidRPr="00A96A53">
        <w:rPr>
          <w:rFonts w:ascii="Times New Roman" w:hAnsi="Times New Roman"/>
          <w:sz w:val="26"/>
          <w:szCs w:val="26"/>
        </w:rPr>
        <w:t xml:space="preserve"> приводить к ограничению числа участников закупок, и, как следствие, к недопущению, ограничению, устранению конкуренции при осуществлении закупок, в частности, в результате:</w:t>
      </w:r>
    </w:p>
    <w:p w:rsidR="00C9413C" w:rsidRPr="00A96A53" w:rsidRDefault="00C9413C" w:rsidP="00C9413C">
      <w:pPr>
        <w:pStyle w:val="ConsPlusNormal"/>
        <w:tabs>
          <w:tab w:val="left" w:pos="851"/>
        </w:tabs>
        <w:jc w:val="both"/>
        <w:outlineLvl w:val="1"/>
        <w:rPr>
          <w:rFonts w:ascii="Times New Roman" w:hAnsi="Times New Roman"/>
          <w:sz w:val="26"/>
          <w:szCs w:val="26"/>
        </w:rPr>
      </w:pPr>
      <w:r w:rsidRPr="00A96A53">
        <w:rPr>
          <w:rFonts w:ascii="Times New Roman" w:hAnsi="Times New Roman"/>
          <w:sz w:val="26"/>
          <w:szCs w:val="26"/>
        </w:rPr>
        <w:tab/>
        <w:t xml:space="preserve">- </w:t>
      </w:r>
      <w:r w:rsidRPr="00A96A53">
        <w:rPr>
          <w:rFonts w:ascii="Times New Roman" w:hAnsi="Times New Roman" w:cs="Times New Roman"/>
          <w:sz w:val="26"/>
          <w:szCs w:val="26"/>
        </w:rPr>
        <w:t>объединения в предмет закупки товаров, работ, услуг технологически и функционально не связанных между собой;</w:t>
      </w:r>
    </w:p>
    <w:p w:rsidR="00C9413C" w:rsidRPr="00A96A53" w:rsidRDefault="00C9413C" w:rsidP="00C9413C">
      <w:pPr>
        <w:pStyle w:val="ConsPlusNormal"/>
        <w:tabs>
          <w:tab w:val="left" w:pos="851"/>
        </w:tabs>
        <w:jc w:val="both"/>
        <w:outlineLvl w:val="1"/>
        <w:rPr>
          <w:rFonts w:ascii="Times New Roman" w:hAnsi="Times New Roman"/>
          <w:sz w:val="26"/>
          <w:szCs w:val="26"/>
        </w:rPr>
      </w:pPr>
      <w:r w:rsidRPr="00A96A53">
        <w:rPr>
          <w:rFonts w:ascii="Times New Roman" w:hAnsi="Times New Roman"/>
          <w:sz w:val="26"/>
          <w:szCs w:val="26"/>
        </w:rPr>
        <w:tab/>
        <w:t xml:space="preserve">- </w:t>
      </w:r>
      <w:r w:rsidRPr="00A96A53">
        <w:rPr>
          <w:rFonts w:ascii="Times New Roman" w:hAnsi="Times New Roman" w:cs="Times New Roman"/>
          <w:sz w:val="26"/>
          <w:szCs w:val="26"/>
        </w:rPr>
        <w:t>установления требований, непредусмотренных законодательством Российской Федерации и ограничивающих доступ к участию в закупке;</w:t>
      </w:r>
    </w:p>
    <w:p w:rsidR="00C9413C" w:rsidRPr="00A96A53" w:rsidRDefault="00C9413C" w:rsidP="00C9413C">
      <w:pPr>
        <w:pStyle w:val="ConsPlusNormal"/>
        <w:tabs>
          <w:tab w:val="left" w:pos="851"/>
        </w:tabs>
        <w:jc w:val="both"/>
        <w:outlineLvl w:val="1"/>
        <w:rPr>
          <w:rFonts w:ascii="Times New Roman" w:hAnsi="Times New Roman"/>
          <w:sz w:val="26"/>
          <w:szCs w:val="26"/>
        </w:rPr>
      </w:pPr>
      <w:r w:rsidRPr="00A96A53">
        <w:rPr>
          <w:rFonts w:ascii="Times New Roman" w:hAnsi="Times New Roman"/>
          <w:sz w:val="26"/>
          <w:szCs w:val="26"/>
        </w:rPr>
        <w:tab/>
        <w:t xml:space="preserve">- </w:t>
      </w:r>
      <w:r w:rsidRPr="00A96A53">
        <w:rPr>
          <w:rFonts w:ascii="Times New Roman" w:hAnsi="Times New Roman" w:cs="Times New Roman"/>
          <w:sz w:val="26"/>
          <w:szCs w:val="26"/>
        </w:rPr>
        <w:t>укрупнения предмета закупки для ограничения числа участников закупки, в том числе путем необходимости выполнения работ, оказания услуг на территории значительного числа субъектов Российской Федерации в один временной интервал при необходимости наличия у участника закупки в каждом субъекте Российской Федерации соответствующих материальных и трудовых ресурсов;</w:t>
      </w:r>
    </w:p>
    <w:p w:rsidR="00C9413C" w:rsidRPr="00A96A53" w:rsidRDefault="00C9413C" w:rsidP="00C9413C">
      <w:pPr>
        <w:pStyle w:val="ConsPlusNormal"/>
        <w:tabs>
          <w:tab w:val="left" w:pos="851"/>
        </w:tabs>
        <w:jc w:val="both"/>
        <w:outlineLvl w:val="1"/>
        <w:rPr>
          <w:rFonts w:ascii="Times New Roman" w:hAnsi="Times New Roman"/>
          <w:sz w:val="26"/>
          <w:szCs w:val="26"/>
        </w:rPr>
      </w:pPr>
      <w:r w:rsidRPr="00A96A53">
        <w:rPr>
          <w:rFonts w:ascii="Times New Roman" w:hAnsi="Times New Roman"/>
          <w:sz w:val="26"/>
          <w:szCs w:val="26"/>
        </w:rPr>
        <w:tab/>
        <w:t xml:space="preserve">- </w:t>
      </w:r>
      <w:r w:rsidRPr="00A96A53">
        <w:rPr>
          <w:rFonts w:ascii="Times New Roman" w:hAnsi="Times New Roman" w:cs="Times New Roman"/>
          <w:sz w:val="26"/>
          <w:szCs w:val="26"/>
        </w:rPr>
        <w:t xml:space="preserve">установления требований к поставляемому товару, которым соответствует товар единственного производителя, в том числе указание на товарный знак, модель, марку товара без сопровождения словами «или эквивалент» и определения параметров эквивалентности, за исключением случаев, предусмотренных подпунктом 3 части 6.1 статьи 3 Закона </w:t>
      </w:r>
      <w:r w:rsidR="00394396">
        <w:rPr>
          <w:rFonts w:ascii="Times New Roman" w:hAnsi="Times New Roman" w:cs="Times New Roman"/>
          <w:sz w:val="26"/>
          <w:szCs w:val="26"/>
        </w:rPr>
        <w:t>№</w:t>
      </w:r>
      <w:r w:rsidRPr="00A96A53">
        <w:rPr>
          <w:rFonts w:ascii="Times New Roman" w:hAnsi="Times New Roman" w:cs="Times New Roman"/>
          <w:sz w:val="26"/>
          <w:szCs w:val="26"/>
        </w:rPr>
        <w:t>223-ФЗ.</w:t>
      </w:r>
    </w:p>
    <w:p w:rsidR="00C9413C" w:rsidRPr="00A96A53" w:rsidRDefault="00C9413C" w:rsidP="00C9413C">
      <w:pPr>
        <w:pStyle w:val="ConsPlusNormal"/>
        <w:tabs>
          <w:tab w:val="left" w:pos="851"/>
        </w:tabs>
        <w:jc w:val="both"/>
        <w:outlineLvl w:val="1"/>
        <w:rPr>
          <w:rFonts w:ascii="Times New Roman" w:hAnsi="Times New Roman"/>
          <w:sz w:val="26"/>
          <w:szCs w:val="26"/>
        </w:rPr>
      </w:pPr>
      <w:r w:rsidRPr="00A96A53">
        <w:rPr>
          <w:rFonts w:ascii="Times New Roman" w:hAnsi="Times New Roman"/>
          <w:sz w:val="26"/>
          <w:szCs w:val="26"/>
        </w:rPr>
        <w:tab/>
        <w:t>14.8. Заказчик</w:t>
      </w:r>
      <w:r w:rsidR="002A7BD1">
        <w:rPr>
          <w:rFonts w:ascii="Times New Roman" w:hAnsi="Times New Roman"/>
          <w:sz w:val="26"/>
          <w:szCs w:val="26"/>
        </w:rPr>
        <w:t xml:space="preserve"> </w:t>
      </w:r>
      <w:r w:rsidRPr="00A96A53">
        <w:rPr>
          <w:rFonts w:ascii="Times New Roman" w:hAnsi="Times New Roman" w:cs="Times New Roman"/>
          <w:sz w:val="26"/>
          <w:szCs w:val="26"/>
        </w:rPr>
        <w:t>вправе устанавливать в проекте договора:</w:t>
      </w:r>
    </w:p>
    <w:p w:rsidR="00C9413C" w:rsidRPr="00A96A53" w:rsidRDefault="00C9413C" w:rsidP="00C9413C">
      <w:pPr>
        <w:pStyle w:val="ConsPlusNormal"/>
        <w:tabs>
          <w:tab w:val="left" w:pos="851"/>
        </w:tabs>
        <w:jc w:val="both"/>
        <w:outlineLvl w:val="1"/>
        <w:rPr>
          <w:rFonts w:ascii="Times New Roman" w:hAnsi="Times New Roman"/>
          <w:sz w:val="26"/>
          <w:szCs w:val="26"/>
        </w:rPr>
      </w:pPr>
      <w:r w:rsidRPr="00A96A53">
        <w:rPr>
          <w:rFonts w:ascii="Times New Roman" w:hAnsi="Times New Roman"/>
          <w:sz w:val="26"/>
          <w:szCs w:val="26"/>
        </w:rPr>
        <w:tab/>
        <w:t xml:space="preserve">- </w:t>
      </w:r>
      <w:r w:rsidRPr="00A96A53">
        <w:rPr>
          <w:rFonts w:ascii="Times New Roman" w:hAnsi="Times New Roman" w:cs="Times New Roman"/>
          <w:sz w:val="26"/>
          <w:szCs w:val="26"/>
        </w:rPr>
        <w:t xml:space="preserve">перечень обязательств, неисполнение или ненадлежащее исполнение которых влечет взыскание неустойки, размер неустойки в зависимости от </w:t>
      </w:r>
      <w:r w:rsidRPr="00A96A53">
        <w:rPr>
          <w:rFonts w:ascii="Times New Roman" w:hAnsi="Times New Roman" w:cs="Times New Roman"/>
          <w:sz w:val="26"/>
          <w:szCs w:val="26"/>
        </w:rPr>
        <w:lastRenderedPageBreak/>
        <w:t>неисполненного, не надлежаще исполненного обязательства, порядок взыскания неустойки;</w:t>
      </w:r>
    </w:p>
    <w:p w:rsidR="00C9413C" w:rsidRPr="006A060B" w:rsidRDefault="00C9413C" w:rsidP="00C9413C">
      <w:pPr>
        <w:pStyle w:val="ConsPlusNormal"/>
        <w:tabs>
          <w:tab w:val="left" w:pos="851"/>
        </w:tabs>
        <w:jc w:val="both"/>
        <w:outlineLvl w:val="1"/>
        <w:rPr>
          <w:rFonts w:ascii="Times New Roman" w:hAnsi="Times New Roman"/>
          <w:sz w:val="26"/>
          <w:szCs w:val="26"/>
        </w:rPr>
      </w:pPr>
      <w:r w:rsidRPr="00A96A53">
        <w:rPr>
          <w:rFonts w:ascii="Times New Roman" w:hAnsi="Times New Roman"/>
          <w:sz w:val="26"/>
          <w:szCs w:val="26"/>
        </w:rPr>
        <w:tab/>
        <w:t xml:space="preserve">- </w:t>
      </w:r>
      <w:r w:rsidRPr="00A96A53">
        <w:rPr>
          <w:rFonts w:ascii="Times New Roman" w:hAnsi="Times New Roman" w:cs="Times New Roman"/>
          <w:sz w:val="26"/>
          <w:szCs w:val="26"/>
        </w:rPr>
        <w:t>порядок и сроки приемки товаров, работ, услуг по договору, в том числе порядок взаимодействия сторон по договору.</w:t>
      </w:r>
    </w:p>
    <w:p w:rsidR="00C9413C" w:rsidRPr="00DB4FBB" w:rsidRDefault="00C9413C" w:rsidP="00C9413C">
      <w:pPr>
        <w:pStyle w:val="1"/>
        <w:jc w:val="center"/>
        <w:rPr>
          <w:rFonts w:ascii="Times New Roman" w:hAnsi="Times New Roman" w:cs="Times New Roman"/>
          <w:color w:val="000000" w:themeColor="text1"/>
          <w:sz w:val="26"/>
          <w:szCs w:val="26"/>
        </w:rPr>
      </w:pPr>
      <w:r w:rsidRPr="00DB4FBB">
        <w:rPr>
          <w:rFonts w:ascii="Times New Roman" w:hAnsi="Times New Roman" w:cs="Times New Roman"/>
          <w:color w:val="000000" w:themeColor="text1"/>
          <w:sz w:val="26"/>
          <w:szCs w:val="26"/>
        </w:rPr>
        <w:t>15. Разъяснение положений извещения об осуществлении конкурентной закупки и (или) документации о закупке</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 xml:space="preserve">15.1. </w:t>
      </w:r>
      <w:r w:rsidRPr="00DB4FBB">
        <w:rPr>
          <w:rFonts w:ascii="Times New Roman" w:hAnsi="Times New Roman"/>
          <w:sz w:val="26"/>
          <w:szCs w:val="26"/>
        </w:rPr>
        <w:t xml:space="preserve">Любой участник конкурентной закупки вправе направить Заказчику в порядке, предусмотренном Законом </w:t>
      </w:r>
      <w:r w:rsidR="00394396">
        <w:rPr>
          <w:rFonts w:ascii="Times New Roman" w:hAnsi="Times New Roman"/>
          <w:sz w:val="26"/>
          <w:szCs w:val="26"/>
        </w:rPr>
        <w:t>№</w:t>
      </w:r>
      <w:r w:rsidRPr="00DB4FBB">
        <w:rPr>
          <w:rFonts w:ascii="Times New Roman" w:hAnsi="Times New Roman"/>
          <w:sz w:val="26"/>
          <w:szCs w:val="26"/>
        </w:rPr>
        <w:t>223-ФЗ, в соответствии с настоящим Положением</w:t>
      </w:r>
      <w:r>
        <w:rPr>
          <w:rFonts w:ascii="Times New Roman" w:hAnsi="Times New Roman"/>
          <w:sz w:val="26"/>
          <w:szCs w:val="26"/>
        </w:rPr>
        <w:t xml:space="preserve"> </w:t>
      </w:r>
      <w:r w:rsidRPr="00DB4FBB">
        <w:rPr>
          <w:rFonts w:ascii="Times New Roman" w:hAnsi="Times New Roman" w:cs="Times New Roman"/>
          <w:sz w:val="26"/>
          <w:szCs w:val="26"/>
        </w:rPr>
        <w:t>посредством функционала ЭП, на которой планируется проведение такой закупки</w:t>
      </w:r>
      <w:r w:rsidRPr="00DB4FBB">
        <w:rPr>
          <w:rFonts w:ascii="Times New Roman" w:hAnsi="Times New Roman"/>
          <w:sz w:val="26"/>
          <w:szCs w:val="26"/>
        </w:rPr>
        <w:t>, запрос о даче разъяснений положений извещения об осуществлении закупки и (или) документации о закупке.</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bCs/>
          <w:sz w:val="26"/>
          <w:szCs w:val="26"/>
        </w:rPr>
        <w:tab/>
        <w:t xml:space="preserve">15.2. В течение трех рабочих дней </w:t>
      </w:r>
      <w:proofErr w:type="gramStart"/>
      <w:r w:rsidRPr="00DB4FBB">
        <w:rPr>
          <w:rFonts w:ascii="Times New Roman" w:hAnsi="Times New Roman" w:cs="Times New Roman"/>
          <w:bCs/>
          <w:sz w:val="26"/>
          <w:szCs w:val="26"/>
        </w:rPr>
        <w:t>с даты поступления</w:t>
      </w:r>
      <w:proofErr w:type="gramEnd"/>
      <w:r w:rsidRPr="00DB4FBB">
        <w:rPr>
          <w:rFonts w:ascii="Times New Roman" w:hAnsi="Times New Roman" w:cs="Times New Roman"/>
          <w:bCs/>
          <w:sz w:val="26"/>
          <w:szCs w:val="26"/>
        </w:rPr>
        <w:t xml:space="preserve"> запроса Заказчик осуществляет разъяснение положений документации о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DB4FBB">
        <w:rPr>
          <w:rFonts w:ascii="Times New Roman" w:hAnsi="Times New Roman" w:cs="Times New Roman"/>
          <w:bCs/>
          <w:sz w:val="26"/>
          <w:szCs w:val="26"/>
        </w:rPr>
        <w:t>позднее</w:t>
      </w:r>
      <w:proofErr w:type="gramEnd"/>
      <w:r w:rsidRPr="00DB4FBB">
        <w:rPr>
          <w:rFonts w:ascii="Times New Roman" w:hAnsi="Times New Roman" w:cs="Times New Roman"/>
          <w:bCs/>
          <w:sz w:val="26"/>
          <w:szCs w:val="26"/>
        </w:rPr>
        <w:t xml:space="preserve"> чем за три рабочих дня до даты окончания срока подачи заявок на участие в такой закупке.</w:t>
      </w:r>
    </w:p>
    <w:p w:rsidR="00C9413C" w:rsidRPr="00A96A53"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 xml:space="preserve">15.3. </w:t>
      </w:r>
      <w:r w:rsidRPr="00DB4FBB">
        <w:rPr>
          <w:rFonts w:ascii="Times New Roman" w:hAnsi="Times New Roman"/>
          <w:sz w:val="26"/>
          <w:szCs w:val="26"/>
        </w:rPr>
        <w:t>Разъяснения</w:t>
      </w:r>
      <w:r w:rsidRPr="00DB4FBB">
        <w:rPr>
          <w:rFonts w:ascii="Times New Roman" w:hAnsi="Times New Roman" w:cs="Times New Roman"/>
          <w:sz w:val="26"/>
          <w:szCs w:val="26"/>
        </w:rPr>
        <w:t xml:space="preserve"> положений документации о закупке не должны </w:t>
      </w:r>
      <w:r w:rsidRPr="00A96A53">
        <w:rPr>
          <w:rFonts w:ascii="Times New Roman" w:hAnsi="Times New Roman" w:cs="Times New Roman"/>
          <w:sz w:val="26"/>
          <w:szCs w:val="26"/>
        </w:rPr>
        <w:t>изменять предмет закупки и существенные условия проекта договора.</w:t>
      </w:r>
      <w:bookmarkStart w:id="1" w:name="Par0"/>
      <w:bookmarkStart w:id="2" w:name="_Toc527540297"/>
      <w:bookmarkStart w:id="3" w:name="_Toc73084483"/>
      <w:bookmarkEnd w:id="1"/>
    </w:p>
    <w:p w:rsidR="00C9413C" w:rsidRPr="00A96A53" w:rsidRDefault="00C9413C" w:rsidP="00C9413C">
      <w:pPr>
        <w:pStyle w:val="ConsPlusNormal"/>
        <w:tabs>
          <w:tab w:val="left" w:pos="851"/>
        </w:tabs>
        <w:jc w:val="both"/>
        <w:outlineLvl w:val="1"/>
        <w:rPr>
          <w:rFonts w:ascii="Times New Roman" w:hAnsi="Times New Roman" w:cs="Times New Roman"/>
          <w:sz w:val="26"/>
          <w:szCs w:val="26"/>
        </w:rPr>
      </w:pPr>
      <w:r w:rsidRPr="00A96A53">
        <w:rPr>
          <w:rFonts w:ascii="Times New Roman" w:hAnsi="Times New Roman" w:cs="Times New Roman"/>
          <w:sz w:val="26"/>
          <w:szCs w:val="26"/>
        </w:rPr>
        <w:tab/>
        <w:t xml:space="preserve">15.4. Разъяснения </w:t>
      </w:r>
      <w:r w:rsidRPr="00A96A53">
        <w:rPr>
          <w:rFonts w:ascii="Times New Roman" w:hAnsi="Times New Roman"/>
          <w:bCs/>
          <w:sz w:val="26"/>
          <w:szCs w:val="26"/>
        </w:rPr>
        <w:t xml:space="preserve">положений документации о закупке размещаются Заказчиком в ЕИС, на официальном сайте ЕИС, за исключением случаев, предусмотренных Законом </w:t>
      </w:r>
      <w:r w:rsidR="00394396">
        <w:rPr>
          <w:rFonts w:ascii="Times New Roman" w:hAnsi="Times New Roman"/>
          <w:bCs/>
          <w:sz w:val="26"/>
          <w:szCs w:val="26"/>
        </w:rPr>
        <w:t>№</w:t>
      </w:r>
      <w:r w:rsidRPr="00A96A53">
        <w:rPr>
          <w:rFonts w:ascii="Times New Roman" w:hAnsi="Times New Roman"/>
          <w:bCs/>
          <w:sz w:val="26"/>
          <w:szCs w:val="26"/>
        </w:rPr>
        <w:t>223-ФЗ, не позднее чем в течение трех дней со дня предоставления указанных разъяснений.</w:t>
      </w:r>
    </w:p>
    <w:p w:rsidR="00C9413C" w:rsidRPr="00A96A53" w:rsidRDefault="00C9413C" w:rsidP="00C9413C">
      <w:pPr>
        <w:pStyle w:val="ConsPlusNormal"/>
        <w:tabs>
          <w:tab w:val="left" w:pos="851"/>
        </w:tabs>
        <w:jc w:val="both"/>
        <w:outlineLvl w:val="1"/>
        <w:rPr>
          <w:rFonts w:ascii="Times New Roman" w:hAnsi="Times New Roman" w:cs="Times New Roman"/>
          <w:sz w:val="26"/>
          <w:szCs w:val="26"/>
        </w:rPr>
      </w:pPr>
    </w:p>
    <w:p w:rsidR="00C9413C" w:rsidRPr="00A96A53" w:rsidRDefault="00C9413C" w:rsidP="00C9413C">
      <w:pPr>
        <w:pStyle w:val="ConsPlusNormal"/>
        <w:tabs>
          <w:tab w:val="left" w:pos="851"/>
        </w:tabs>
        <w:jc w:val="center"/>
        <w:outlineLvl w:val="1"/>
        <w:rPr>
          <w:rFonts w:ascii="Times New Roman" w:hAnsi="Times New Roman" w:cs="Times New Roman"/>
          <w:b/>
          <w:color w:val="000000" w:themeColor="text1"/>
          <w:sz w:val="26"/>
          <w:szCs w:val="26"/>
        </w:rPr>
      </w:pPr>
      <w:r w:rsidRPr="00A96A53">
        <w:rPr>
          <w:rFonts w:ascii="Times New Roman" w:hAnsi="Times New Roman" w:cs="Times New Roman"/>
          <w:b/>
          <w:color w:val="000000" w:themeColor="text1"/>
          <w:sz w:val="26"/>
          <w:szCs w:val="26"/>
        </w:rPr>
        <w:t>16. Внесение изменений в извещение об осуществлении закупки и (или) документацию о закупке</w:t>
      </w:r>
      <w:bookmarkEnd w:id="2"/>
      <w:bookmarkEnd w:id="3"/>
    </w:p>
    <w:p w:rsidR="00C9413C" w:rsidRPr="00A96A53" w:rsidRDefault="00C9413C" w:rsidP="00C9413C">
      <w:pPr>
        <w:pStyle w:val="ConsPlusNormal"/>
        <w:tabs>
          <w:tab w:val="left" w:pos="851"/>
        </w:tabs>
        <w:jc w:val="center"/>
        <w:outlineLvl w:val="1"/>
        <w:rPr>
          <w:rFonts w:ascii="Times New Roman" w:hAnsi="Times New Roman" w:cs="Times New Roman"/>
          <w:b/>
          <w:color w:val="000000" w:themeColor="text1"/>
          <w:sz w:val="26"/>
          <w:szCs w:val="26"/>
        </w:rPr>
      </w:pPr>
    </w:p>
    <w:p w:rsidR="00C9413C" w:rsidRPr="00A96A53" w:rsidRDefault="00C9413C" w:rsidP="00C9413C">
      <w:pPr>
        <w:pStyle w:val="ConsPlusNormal"/>
        <w:tabs>
          <w:tab w:val="left" w:pos="851"/>
        </w:tabs>
        <w:jc w:val="both"/>
        <w:outlineLvl w:val="1"/>
        <w:rPr>
          <w:rFonts w:ascii="Times New Roman" w:hAnsi="Times New Roman"/>
          <w:color w:val="000000" w:themeColor="text1"/>
          <w:sz w:val="26"/>
          <w:szCs w:val="26"/>
        </w:rPr>
      </w:pPr>
      <w:r w:rsidRPr="00A96A53">
        <w:rPr>
          <w:rFonts w:ascii="Times New Roman" w:hAnsi="Times New Roman"/>
          <w:color w:val="000000" w:themeColor="text1"/>
          <w:sz w:val="26"/>
          <w:szCs w:val="26"/>
        </w:rPr>
        <w:tab/>
        <w:t>16.1. Заказчик вправе принять решение о внесении изменений в извещение об осуществлении закупки и (или) документацию о закупке, за исключением случаев проведения запроса котировок в соответствии с разделом 27 настоящего Положения.</w:t>
      </w:r>
    </w:p>
    <w:p w:rsidR="00C9413C" w:rsidRPr="00A96A53" w:rsidRDefault="00C9413C" w:rsidP="00C9413C">
      <w:pPr>
        <w:pStyle w:val="ConsPlusNormal"/>
        <w:tabs>
          <w:tab w:val="left" w:pos="851"/>
        </w:tabs>
        <w:jc w:val="both"/>
        <w:outlineLvl w:val="1"/>
        <w:rPr>
          <w:rFonts w:ascii="Times New Roman" w:hAnsi="Times New Roman"/>
          <w:color w:val="000000" w:themeColor="text1"/>
          <w:sz w:val="26"/>
          <w:szCs w:val="26"/>
        </w:rPr>
      </w:pPr>
      <w:r w:rsidRPr="00A96A53">
        <w:rPr>
          <w:rFonts w:ascii="Times New Roman" w:hAnsi="Times New Roman"/>
          <w:color w:val="000000" w:themeColor="text1"/>
          <w:sz w:val="26"/>
          <w:szCs w:val="26"/>
        </w:rPr>
        <w:tab/>
        <w:t>16.2. Изменения, вносимые в извещение об осуществлении закупки и (или) документацию о закупке, размещаются Заказчиком в ЕИС, на официальном сайте ЕИС</w:t>
      </w:r>
      <w:r w:rsidRPr="00A96A53">
        <w:rPr>
          <w:rFonts w:ascii="Times New Roman" w:hAnsi="Times New Roman"/>
          <w:sz w:val="26"/>
          <w:szCs w:val="26"/>
        </w:rPr>
        <w:t xml:space="preserve">, за исключением случаев, предусмотренных Законом </w:t>
      </w:r>
      <w:r w:rsidR="00394396">
        <w:rPr>
          <w:rFonts w:ascii="Times New Roman" w:hAnsi="Times New Roman"/>
          <w:sz w:val="26"/>
          <w:szCs w:val="26"/>
        </w:rPr>
        <w:t>№</w:t>
      </w:r>
      <w:r w:rsidRPr="00A96A53">
        <w:rPr>
          <w:rFonts w:ascii="Times New Roman" w:hAnsi="Times New Roman"/>
          <w:sz w:val="26"/>
          <w:szCs w:val="26"/>
        </w:rPr>
        <w:t>223-ФЗ,</w:t>
      </w:r>
      <w:r>
        <w:rPr>
          <w:rFonts w:ascii="Times New Roman" w:hAnsi="Times New Roman"/>
          <w:sz w:val="26"/>
          <w:szCs w:val="26"/>
        </w:rPr>
        <w:t xml:space="preserve"> </w:t>
      </w:r>
      <w:r w:rsidRPr="00A96A53">
        <w:rPr>
          <w:rFonts w:ascii="Times New Roman" w:hAnsi="Times New Roman"/>
          <w:color w:val="000000" w:themeColor="text1"/>
          <w:sz w:val="26"/>
          <w:szCs w:val="26"/>
        </w:rPr>
        <w:t>не позднее чем в течение трех дней со дня принятия решения о внесении указанных изменений.</w:t>
      </w:r>
    </w:p>
    <w:p w:rsidR="00C9413C" w:rsidRPr="00A96A53" w:rsidRDefault="00C9413C" w:rsidP="00C9413C">
      <w:pPr>
        <w:pStyle w:val="ConsPlusNormal"/>
        <w:tabs>
          <w:tab w:val="left" w:pos="851"/>
        </w:tabs>
        <w:jc w:val="both"/>
        <w:outlineLvl w:val="1"/>
        <w:rPr>
          <w:rFonts w:ascii="Times New Roman" w:hAnsi="Times New Roman"/>
          <w:color w:val="000000" w:themeColor="text1"/>
          <w:sz w:val="26"/>
          <w:szCs w:val="26"/>
        </w:rPr>
      </w:pPr>
      <w:r w:rsidRPr="00A96A53">
        <w:rPr>
          <w:rFonts w:ascii="Times New Roman" w:hAnsi="Times New Roman"/>
          <w:color w:val="000000" w:themeColor="text1"/>
          <w:sz w:val="26"/>
          <w:szCs w:val="26"/>
        </w:rPr>
        <w:tab/>
        <w:t xml:space="preserve">16.3. </w:t>
      </w:r>
      <w:proofErr w:type="gramStart"/>
      <w:r w:rsidRPr="00A96A53">
        <w:rPr>
          <w:rFonts w:ascii="Times New Roman" w:hAnsi="Times New Roman"/>
          <w:color w:val="000000" w:themeColor="text1"/>
          <w:sz w:val="26"/>
          <w:szCs w:val="26"/>
        </w:rPr>
        <w:t>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w:t>
      </w:r>
      <w:proofErr w:type="gramEnd"/>
      <w:r w:rsidRPr="00A96A53">
        <w:rPr>
          <w:rFonts w:ascii="Times New Roman" w:hAnsi="Times New Roman"/>
          <w:color w:val="000000" w:themeColor="text1"/>
          <w:sz w:val="26"/>
          <w:szCs w:val="26"/>
        </w:rPr>
        <w:t xml:space="preserve"> данного способа закупки.</w:t>
      </w:r>
    </w:p>
    <w:p w:rsidR="00C9413C" w:rsidRPr="00A96A53" w:rsidRDefault="00C9413C" w:rsidP="00C9413C">
      <w:pPr>
        <w:pStyle w:val="ConsPlusNormal"/>
        <w:tabs>
          <w:tab w:val="left" w:pos="851"/>
        </w:tabs>
        <w:jc w:val="both"/>
        <w:outlineLvl w:val="1"/>
        <w:rPr>
          <w:rFonts w:ascii="Times New Roman" w:hAnsi="Times New Roman"/>
          <w:color w:val="000000" w:themeColor="text1"/>
          <w:sz w:val="26"/>
          <w:szCs w:val="26"/>
        </w:rPr>
      </w:pPr>
      <w:r w:rsidRPr="00A96A53">
        <w:rPr>
          <w:rFonts w:ascii="Times New Roman" w:hAnsi="Times New Roman"/>
          <w:color w:val="000000" w:themeColor="text1"/>
          <w:sz w:val="26"/>
          <w:szCs w:val="26"/>
        </w:rPr>
        <w:tab/>
        <w:t>16.4. При внесении изменений в извещение об осуществлении закупки и (или) документацию о закупке изменение предмета закупки не допускается.</w:t>
      </w:r>
    </w:p>
    <w:p w:rsidR="00C9413C" w:rsidRPr="00A96A53" w:rsidRDefault="00C9413C" w:rsidP="00C9413C">
      <w:pPr>
        <w:pStyle w:val="ConsPlusNormal"/>
        <w:tabs>
          <w:tab w:val="left" w:pos="851"/>
        </w:tabs>
        <w:jc w:val="center"/>
        <w:outlineLvl w:val="1"/>
        <w:rPr>
          <w:rFonts w:ascii="Times New Roman" w:hAnsi="Times New Roman" w:cs="Times New Roman"/>
          <w:b/>
          <w:color w:val="000000" w:themeColor="text1"/>
          <w:sz w:val="26"/>
          <w:szCs w:val="26"/>
        </w:rPr>
      </w:pPr>
    </w:p>
    <w:p w:rsidR="00C9413C" w:rsidRPr="00A96A53" w:rsidRDefault="00C9413C" w:rsidP="00C9413C">
      <w:pPr>
        <w:pStyle w:val="ConsPlusNormal"/>
        <w:tabs>
          <w:tab w:val="left" w:pos="851"/>
        </w:tabs>
        <w:jc w:val="center"/>
        <w:outlineLvl w:val="1"/>
        <w:rPr>
          <w:rFonts w:ascii="Times New Roman" w:hAnsi="Times New Roman" w:cs="Times New Roman"/>
          <w:b/>
          <w:color w:val="000000" w:themeColor="text1"/>
          <w:sz w:val="26"/>
          <w:szCs w:val="26"/>
        </w:rPr>
      </w:pPr>
      <w:r w:rsidRPr="00A96A53">
        <w:rPr>
          <w:rFonts w:ascii="Times New Roman" w:hAnsi="Times New Roman" w:cs="Times New Roman"/>
          <w:b/>
          <w:color w:val="000000" w:themeColor="text1"/>
          <w:sz w:val="26"/>
          <w:szCs w:val="26"/>
        </w:rPr>
        <w:t>17. Отмена закупки</w:t>
      </w:r>
    </w:p>
    <w:p w:rsidR="00C9413C" w:rsidRPr="00A96A53" w:rsidRDefault="00C9413C" w:rsidP="00C9413C">
      <w:pPr>
        <w:pStyle w:val="ConsPlusNormal"/>
        <w:tabs>
          <w:tab w:val="left" w:pos="851"/>
        </w:tabs>
        <w:jc w:val="both"/>
        <w:outlineLvl w:val="1"/>
        <w:rPr>
          <w:rFonts w:ascii="Times New Roman" w:hAnsi="Times New Roman"/>
          <w:color w:val="000000" w:themeColor="text1"/>
          <w:sz w:val="26"/>
          <w:szCs w:val="26"/>
        </w:rPr>
      </w:pPr>
    </w:p>
    <w:p w:rsidR="00C9413C" w:rsidRPr="00A96A53" w:rsidRDefault="00C9413C" w:rsidP="00C9413C">
      <w:pPr>
        <w:pStyle w:val="ConsPlusNormal"/>
        <w:tabs>
          <w:tab w:val="left" w:pos="851"/>
        </w:tabs>
        <w:jc w:val="both"/>
        <w:outlineLvl w:val="1"/>
        <w:rPr>
          <w:rFonts w:ascii="Times New Roman" w:hAnsi="Times New Roman"/>
          <w:color w:val="000000" w:themeColor="text1"/>
          <w:sz w:val="26"/>
          <w:szCs w:val="26"/>
        </w:rPr>
      </w:pPr>
      <w:r w:rsidRPr="00A96A53">
        <w:rPr>
          <w:rFonts w:ascii="Times New Roman" w:hAnsi="Times New Roman"/>
          <w:color w:val="000000" w:themeColor="text1"/>
          <w:sz w:val="26"/>
          <w:szCs w:val="26"/>
        </w:rPr>
        <w:tab/>
        <w:t xml:space="preserve">17.1. Заказчик вправе отменить конкурентную закупку по одному и более </w:t>
      </w:r>
      <w:r w:rsidRPr="00A96A53">
        <w:rPr>
          <w:rFonts w:ascii="Times New Roman" w:hAnsi="Times New Roman"/>
          <w:color w:val="000000" w:themeColor="text1"/>
          <w:sz w:val="26"/>
          <w:szCs w:val="26"/>
        </w:rPr>
        <w:lastRenderedPageBreak/>
        <w:t>предмету закупки (лоту) до наступления даты и времени окончания срока подачи заявок на участие в конкурентной закупке. По истечении срока отмены конкурентной закупки, предусмотренного настоящим пунктом,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C9413C" w:rsidRPr="00A96A53" w:rsidRDefault="00C9413C" w:rsidP="00C9413C">
      <w:pPr>
        <w:pStyle w:val="ConsPlusNormal"/>
        <w:tabs>
          <w:tab w:val="left" w:pos="851"/>
        </w:tabs>
        <w:jc w:val="both"/>
        <w:outlineLvl w:val="1"/>
        <w:rPr>
          <w:rFonts w:ascii="Times New Roman" w:hAnsi="Times New Roman"/>
          <w:color w:val="000000" w:themeColor="text1"/>
          <w:sz w:val="26"/>
          <w:szCs w:val="26"/>
        </w:rPr>
      </w:pPr>
      <w:r w:rsidRPr="00A96A53">
        <w:rPr>
          <w:rFonts w:ascii="Times New Roman" w:hAnsi="Times New Roman"/>
          <w:color w:val="000000" w:themeColor="text1"/>
          <w:sz w:val="26"/>
          <w:szCs w:val="26"/>
        </w:rPr>
        <w:tab/>
        <w:t>17.2. Решение об отмене конкурентной закупки размещается в ЕИС в день принятия этого решения.</w:t>
      </w:r>
      <w:bookmarkStart w:id="4" w:name="_Toc527540300"/>
      <w:bookmarkStart w:id="5" w:name="_Toc73084486"/>
    </w:p>
    <w:p w:rsidR="00C9413C" w:rsidRPr="00A96A53" w:rsidRDefault="00C9413C" w:rsidP="00C9413C">
      <w:pPr>
        <w:pStyle w:val="ConsPlusNormal"/>
        <w:tabs>
          <w:tab w:val="left" w:pos="851"/>
        </w:tabs>
        <w:jc w:val="both"/>
        <w:outlineLvl w:val="1"/>
        <w:rPr>
          <w:rFonts w:ascii="Times New Roman" w:hAnsi="Times New Roman" w:cs="Times New Roman"/>
          <w:color w:val="000000" w:themeColor="text1"/>
          <w:sz w:val="26"/>
          <w:szCs w:val="26"/>
        </w:rPr>
      </w:pPr>
    </w:p>
    <w:p w:rsidR="00C9413C" w:rsidRPr="00A96A53" w:rsidRDefault="00C9413C" w:rsidP="00C9413C">
      <w:pPr>
        <w:pStyle w:val="ConsPlusNormal"/>
        <w:tabs>
          <w:tab w:val="left" w:pos="851"/>
        </w:tabs>
        <w:jc w:val="center"/>
        <w:outlineLvl w:val="1"/>
        <w:rPr>
          <w:rFonts w:ascii="Times New Roman" w:hAnsi="Times New Roman" w:cs="Times New Roman"/>
          <w:b/>
          <w:color w:val="000000" w:themeColor="text1"/>
          <w:sz w:val="26"/>
          <w:szCs w:val="26"/>
        </w:rPr>
      </w:pPr>
      <w:r w:rsidRPr="00A96A53">
        <w:rPr>
          <w:rFonts w:ascii="Times New Roman" w:hAnsi="Times New Roman" w:cs="Times New Roman"/>
          <w:b/>
          <w:color w:val="000000" w:themeColor="text1"/>
          <w:sz w:val="26"/>
          <w:szCs w:val="26"/>
        </w:rPr>
        <w:t xml:space="preserve">18. Протоколы, составляемые в ходе осуществления </w:t>
      </w:r>
    </w:p>
    <w:p w:rsidR="00C9413C" w:rsidRPr="00A96A53" w:rsidRDefault="00C9413C" w:rsidP="00C9413C">
      <w:pPr>
        <w:pStyle w:val="ConsPlusNormal"/>
        <w:tabs>
          <w:tab w:val="left" w:pos="851"/>
        </w:tabs>
        <w:jc w:val="center"/>
        <w:outlineLvl w:val="1"/>
        <w:rPr>
          <w:rFonts w:ascii="Times New Roman" w:hAnsi="Times New Roman" w:cs="Times New Roman"/>
          <w:b/>
          <w:color w:val="000000" w:themeColor="text1"/>
          <w:sz w:val="26"/>
          <w:szCs w:val="26"/>
        </w:rPr>
      </w:pPr>
      <w:r w:rsidRPr="00A96A53">
        <w:rPr>
          <w:rFonts w:ascii="Times New Roman" w:hAnsi="Times New Roman" w:cs="Times New Roman"/>
          <w:b/>
          <w:color w:val="000000" w:themeColor="text1"/>
          <w:sz w:val="26"/>
          <w:szCs w:val="26"/>
        </w:rPr>
        <w:t>конкурентной закупки, а также по ее итогам</w:t>
      </w:r>
      <w:bookmarkStart w:id="6" w:name="sub_302013"/>
      <w:bookmarkEnd w:id="4"/>
      <w:bookmarkEnd w:id="5"/>
    </w:p>
    <w:p w:rsidR="00C9413C" w:rsidRPr="00A96A53" w:rsidRDefault="00C9413C" w:rsidP="00C9413C">
      <w:pPr>
        <w:pStyle w:val="ConsPlusNormal"/>
        <w:tabs>
          <w:tab w:val="left" w:pos="851"/>
        </w:tabs>
        <w:jc w:val="both"/>
        <w:outlineLvl w:val="1"/>
        <w:rPr>
          <w:rFonts w:ascii="Times New Roman" w:hAnsi="Times New Roman"/>
          <w:color w:val="000000" w:themeColor="text1"/>
          <w:sz w:val="26"/>
          <w:szCs w:val="26"/>
        </w:rPr>
      </w:pPr>
    </w:p>
    <w:p w:rsidR="00C9413C" w:rsidRPr="00A96A53" w:rsidRDefault="00C9413C" w:rsidP="00C9413C">
      <w:pPr>
        <w:pStyle w:val="ConsPlusNormal"/>
        <w:tabs>
          <w:tab w:val="left" w:pos="851"/>
        </w:tabs>
        <w:jc w:val="both"/>
        <w:outlineLvl w:val="1"/>
        <w:rPr>
          <w:rFonts w:ascii="Times New Roman" w:hAnsi="Times New Roman"/>
          <w:color w:val="000000" w:themeColor="text1"/>
          <w:sz w:val="26"/>
          <w:szCs w:val="26"/>
        </w:rPr>
      </w:pPr>
      <w:r w:rsidRPr="00A96A53">
        <w:rPr>
          <w:rFonts w:ascii="Times New Roman" w:hAnsi="Times New Roman"/>
          <w:color w:val="000000" w:themeColor="text1"/>
          <w:sz w:val="26"/>
          <w:szCs w:val="26"/>
        </w:rPr>
        <w:tab/>
        <w:t>18.1. Протокол, составляемый в ходе осуществления конкурентной закупки (по результатам этапа конкурентной закупки), должен содержать следующие сведения:</w:t>
      </w:r>
      <w:bookmarkEnd w:id="6"/>
    </w:p>
    <w:p w:rsidR="00C9413C" w:rsidRPr="00A96A53" w:rsidRDefault="00C9413C" w:rsidP="00C9413C">
      <w:pPr>
        <w:pStyle w:val="ConsPlusNormal"/>
        <w:tabs>
          <w:tab w:val="left" w:pos="851"/>
        </w:tabs>
        <w:jc w:val="both"/>
        <w:outlineLvl w:val="1"/>
        <w:rPr>
          <w:rFonts w:ascii="Times New Roman" w:hAnsi="Times New Roman"/>
          <w:color w:val="000000" w:themeColor="text1"/>
          <w:sz w:val="26"/>
          <w:szCs w:val="26"/>
        </w:rPr>
      </w:pPr>
      <w:r w:rsidRPr="00A96A53">
        <w:rPr>
          <w:rFonts w:ascii="Times New Roman" w:hAnsi="Times New Roman"/>
          <w:color w:val="000000" w:themeColor="text1"/>
          <w:sz w:val="26"/>
          <w:szCs w:val="26"/>
        </w:rPr>
        <w:tab/>
        <w:t>1) дату подписания протокола;</w:t>
      </w:r>
    </w:p>
    <w:p w:rsidR="00C9413C" w:rsidRPr="00A96A53" w:rsidRDefault="00C9413C" w:rsidP="00C9413C">
      <w:pPr>
        <w:pStyle w:val="ConsPlusNormal"/>
        <w:tabs>
          <w:tab w:val="left" w:pos="851"/>
        </w:tabs>
        <w:jc w:val="both"/>
        <w:outlineLvl w:val="1"/>
        <w:rPr>
          <w:rFonts w:ascii="Times New Roman" w:hAnsi="Times New Roman"/>
          <w:color w:val="000000" w:themeColor="text1"/>
          <w:sz w:val="26"/>
          <w:szCs w:val="26"/>
        </w:rPr>
      </w:pPr>
      <w:r w:rsidRPr="00A96A53">
        <w:rPr>
          <w:rFonts w:ascii="Times New Roman" w:hAnsi="Times New Roman"/>
          <w:color w:val="000000" w:themeColor="text1"/>
          <w:sz w:val="26"/>
          <w:szCs w:val="26"/>
        </w:rPr>
        <w:tab/>
        <w:t>2) количество поданных на участие в закупке (этапе закупки) заявок, а также дату и время регистрации каждой такой заявки;</w:t>
      </w:r>
    </w:p>
    <w:p w:rsidR="00C9413C" w:rsidRPr="00A96A53" w:rsidRDefault="00C9413C" w:rsidP="00C9413C">
      <w:pPr>
        <w:pStyle w:val="ConsPlusNormal"/>
        <w:tabs>
          <w:tab w:val="left" w:pos="851"/>
        </w:tabs>
        <w:jc w:val="both"/>
        <w:outlineLvl w:val="1"/>
        <w:rPr>
          <w:rFonts w:ascii="Times New Roman" w:hAnsi="Times New Roman"/>
          <w:color w:val="000000" w:themeColor="text1"/>
          <w:sz w:val="26"/>
          <w:szCs w:val="26"/>
        </w:rPr>
      </w:pPr>
      <w:r w:rsidRPr="00A96A53">
        <w:rPr>
          <w:rFonts w:ascii="Times New Roman" w:hAnsi="Times New Roman"/>
          <w:color w:val="000000" w:themeColor="text1"/>
          <w:sz w:val="26"/>
          <w:szCs w:val="26"/>
        </w:rPr>
        <w:tab/>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bookmarkStart w:id="7" w:name="sub_302137"/>
    </w:p>
    <w:p w:rsidR="00C9413C" w:rsidRPr="00A96A53" w:rsidRDefault="00C9413C" w:rsidP="00C9413C">
      <w:pPr>
        <w:pStyle w:val="ConsPlusNormal"/>
        <w:tabs>
          <w:tab w:val="left" w:pos="851"/>
        </w:tabs>
        <w:jc w:val="both"/>
        <w:outlineLvl w:val="1"/>
        <w:rPr>
          <w:rFonts w:ascii="Times New Roman" w:hAnsi="Times New Roman"/>
          <w:color w:val="000000" w:themeColor="text1"/>
          <w:sz w:val="26"/>
          <w:szCs w:val="26"/>
        </w:rPr>
      </w:pPr>
      <w:r w:rsidRPr="00A96A53">
        <w:rPr>
          <w:rFonts w:ascii="Times New Roman" w:hAnsi="Times New Roman"/>
          <w:color w:val="000000" w:themeColor="text1"/>
          <w:sz w:val="26"/>
          <w:szCs w:val="26"/>
        </w:rPr>
        <w:tab/>
        <w:t>а) количества заявок на участие в закупке, которые отклонены;</w:t>
      </w:r>
      <w:bookmarkStart w:id="8" w:name="sub_302138"/>
      <w:bookmarkEnd w:id="7"/>
    </w:p>
    <w:p w:rsidR="00C9413C" w:rsidRPr="00A96A53" w:rsidRDefault="00C9413C" w:rsidP="00C9413C">
      <w:pPr>
        <w:pStyle w:val="ConsPlusNormal"/>
        <w:tabs>
          <w:tab w:val="left" w:pos="851"/>
        </w:tabs>
        <w:jc w:val="both"/>
        <w:outlineLvl w:val="1"/>
        <w:rPr>
          <w:rFonts w:ascii="Times New Roman" w:hAnsi="Times New Roman"/>
          <w:color w:val="000000" w:themeColor="text1"/>
          <w:sz w:val="26"/>
          <w:szCs w:val="26"/>
        </w:rPr>
      </w:pPr>
      <w:r w:rsidRPr="00A96A53">
        <w:rPr>
          <w:rFonts w:ascii="Times New Roman" w:hAnsi="Times New Roman"/>
          <w:color w:val="000000" w:themeColor="text1"/>
          <w:sz w:val="26"/>
          <w:szCs w:val="26"/>
        </w:rPr>
        <w:tab/>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bookmarkStart w:id="9" w:name="sub_302134"/>
      <w:bookmarkEnd w:id="8"/>
    </w:p>
    <w:p w:rsidR="00C9413C" w:rsidRPr="00A96A53" w:rsidRDefault="00C9413C" w:rsidP="00C9413C">
      <w:pPr>
        <w:pStyle w:val="ConsPlusNormal"/>
        <w:tabs>
          <w:tab w:val="left" w:pos="851"/>
        </w:tabs>
        <w:jc w:val="both"/>
        <w:outlineLvl w:val="1"/>
        <w:rPr>
          <w:rFonts w:ascii="Times New Roman" w:hAnsi="Times New Roman"/>
          <w:color w:val="000000" w:themeColor="text1"/>
          <w:sz w:val="26"/>
          <w:szCs w:val="26"/>
        </w:rPr>
      </w:pPr>
      <w:r w:rsidRPr="00A96A53">
        <w:rPr>
          <w:rFonts w:ascii="Times New Roman" w:hAnsi="Times New Roman"/>
          <w:color w:val="000000" w:themeColor="text1"/>
          <w:sz w:val="26"/>
          <w:szCs w:val="26"/>
        </w:rPr>
        <w:tab/>
        <w:t>4) результаты оценки заявок на участие в закупке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bookmarkEnd w:id="9"/>
    </w:p>
    <w:p w:rsidR="00C9413C" w:rsidRPr="00A96A53" w:rsidRDefault="00C9413C" w:rsidP="00C9413C">
      <w:pPr>
        <w:pStyle w:val="ConsPlusNormal"/>
        <w:tabs>
          <w:tab w:val="left" w:pos="851"/>
        </w:tabs>
        <w:jc w:val="both"/>
        <w:outlineLvl w:val="1"/>
        <w:rPr>
          <w:rFonts w:ascii="Times New Roman" w:hAnsi="Times New Roman"/>
          <w:color w:val="000000" w:themeColor="text1"/>
          <w:sz w:val="26"/>
          <w:szCs w:val="26"/>
        </w:rPr>
      </w:pPr>
      <w:r w:rsidRPr="00A96A53">
        <w:rPr>
          <w:rFonts w:ascii="Times New Roman" w:hAnsi="Times New Roman"/>
          <w:color w:val="000000" w:themeColor="text1"/>
          <w:sz w:val="26"/>
          <w:szCs w:val="26"/>
        </w:rPr>
        <w:tab/>
        <w:t>5) сведения об объеме, цене закупаемых товаров, работ, услуг, сроке исполнения контракта;</w:t>
      </w:r>
    </w:p>
    <w:p w:rsidR="00C9413C" w:rsidRPr="00A96A53" w:rsidRDefault="00C9413C" w:rsidP="00C9413C">
      <w:pPr>
        <w:pStyle w:val="ConsPlusNormal"/>
        <w:tabs>
          <w:tab w:val="left" w:pos="851"/>
        </w:tabs>
        <w:jc w:val="both"/>
        <w:outlineLvl w:val="1"/>
        <w:rPr>
          <w:rFonts w:ascii="Times New Roman" w:hAnsi="Times New Roman"/>
          <w:color w:val="000000" w:themeColor="text1"/>
          <w:sz w:val="26"/>
          <w:szCs w:val="26"/>
        </w:rPr>
      </w:pPr>
      <w:r w:rsidRPr="00A96A53">
        <w:rPr>
          <w:rFonts w:ascii="Times New Roman" w:hAnsi="Times New Roman"/>
          <w:color w:val="000000" w:themeColor="text1"/>
          <w:sz w:val="26"/>
          <w:szCs w:val="26"/>
        </w:rPr>
        <w:tab/>
        <w:t>6) причины, по которым конкурентная закупка признана несостоявшейся, в случае ее признания таковой;</w:t>
      </w:r>
      <w:bookmarkStart w:id="10" w:name="sub_302136"/>
    </w:p>
    <w:p w:rsidR="00C9413C" w:rsidRPr="00A96A53" w:rsidRDefault="00C9413C" w:rsidP="00C9413C">
      <w:pPr>
        <w:pStyle w:val="ConsPlusNormal"/>
        <w:tabs>
          <w:tab w:val="left" w:pos="851"/>
        </w:tabs>
        <w:jc w:val="both"/>
        <w:outlineLvl w:val="1"/>
        <w:rPr>
          <w:rFonts w:ascii="Times New Roman" w:hAnsi="Times New Roman"/>
          <w:color w:val="000000" w:themeColor="text1"/>
          <w:sz w:val="26"/>
          <w:szCs w:val="26"/>
        </w:rPr>
      </w:pPr>
      <w:r w:rsidRPr="00A96A53">
        <w:rPr>
          <w:rFonts w:ascii="Times New Roman" w:hAnsi="Times New Roman"/>
          <w:color w:val="000000" w:themeColor="text1"/>
          <w:sz w:val="26"/>
          <w:szCs w:val="26"/>
        </w:rPr>
        <w:tab/>
        <w:t>7) иные сведения, в случае, если необходимость их указания в протоколе предусмотрена настоящим Положением.</w:t>
      </w:r>
      <w:bookmarkStart w:id="11" w:name="sub_302014"/>
      <w:bookmarkEnd w:id="10"/>
    </w:p>
    <w:p w:rsidR="00C9413C" w:rsidRPr="00A96A53" w:rsidRDefault="00C9413C" w:rsidP="00C9413C">
      <w:pPr>
        <w:pStyle w:val="ConsPlusNormal"/>
        <w:tabs>
          <w:tab w:val="left" w:pos="851"/>
        </w:tabs>
        <w:jc w:val="both"/>
        <w:outlineLvl w:val="1"/>
        <w:rPr>
          <w:rFonts w:ascii="Times New Roman" w:hAnsi="Times New Roman"/>
          <w:color w:val="000000" w:themeColor="text1"/>
          <w:sz w:val="26"/>
          <w:szCs w:val="26"/>
        </w:rPr>
      </w:pPr>
      <w:r w:rsidRPr="00A96A53">
        <w:rPr>
          <w:rFonts w:ascii="Times New Roman" w:hAnsi="Times New Roman"/>
          <w:color w:val="000000" w:themeColor="text1"/>
          <w:sz w:val="26"/>
          <w:szCs w:val="26"/>
        </w:rPr>
        <w:tab/>
        <w:t xml:space="preserve">18.2. Протокол, составленный по итогам конкурентной закупки (далее </w:t>
      </w:r>
      <w:proofErr w:type="gramStart"/>
      <w:r w:rsidRPr="00A96A53">
        <w:rPr>
          <w:rFonts w:ascii="Times New Roman" w:hAnsi="Times New Roman"/>
          <w:color w:val="000000" w:themeColor="text1"/>
          <w:sz w:val="26"/>
          <w:szCs w:val="26"/>
        </w:rPr>
        <w:t>–и</w:t>
      </w:r>
      <w:proofErr w:type="gramEnd"/>
      <w:r w:rsidRPr="00A96A53">
        <w:rPr>
          <w:rFonts w:ascii="Times New Roman" w:hAnsi="Times New Roman"/>
          <w:color w:val="000000" w:themeColor="text1"/>
          <w:sz w:val="26"/>
          <w:szCs w:val="26"/>
        </w:rPr>
        <w:t>тоговый протокол), должен содержать следующие сведения:</w:t>
      </w:r>
      <w:bookmarkStart w:id="12" w:name="sub_302141"/>
      <w:bookmarkEnd w:id="11"/>
    </w:p>
    <w:p w:rsidR="00C9413C" w:rsidRPr="00A96A53" w:rsidRDefault="00C9413C" w:rsidP="00C9413C">
      <w:pPr>
        <w:pStyle w:val="ConsPlusNormal"/>
        <w:tabs>
          <w:tab w:val="left" w:pos="851"/>
        </w:tabs>
        <w:jc w:val="both"/>
        <w:outlineLvl w:val="1"/>
        <w:rPr>
          <w:rFonts w:ascii="Times New Roman" w:hAnsi="Times New Roman"/>
          <w:color w:val="000000" w:themeColor="text1"/>
          <w:sz w:val="26"/>
          <w:szCs w:val="26"/>
        </w:rPr>
      </w:pPr>
      <w:r w:rsidRPr="00A96A53">
        <w:rPr>
          <w:rFonts w:ascii="Times New Roman" w:hAnsi="Times New Roman"/>
          <w:color w:val="000000" w:themeColor="text1"/>
          <w:sz w:val="26"/>
          <w:szCs w:val="26"/>
        </w:rPr>
        <w:tab/>
        <w:t>1) дату подписания протокола;</w:t>
      </w:r>
      <w:bookmarkStart w:id="13" w:name="sub_302142"/>
      <w:bookmarkEnd w:id="12"/>
    </w:p>
    <w:p w:rsidR="00C9413C" w:rsidRPr="00A96A53" w:rsidRDefault="00C9413C" w:rsidP="00C9413C">
      <w:pPr>
        <w:pStyle w:val="ConsPlusNormal"/>
        <w:tabs>
          <w:tab w:val="left" w:pos="851"/>
        </w:tabs>
        <w:jc w:val="both"/>
        <w:outlineLvl w:val="1"/>
        <w:rPr>
          <w:rFonts w:ascii="Times New Roman" w:hAnsi="Times New Roman"/>
          <w:color w:val="000000" w:themeColor="text1"/>
          <w:sz w:val="26"/>
          <w:szCs w:val="26"/>
        </w:rPr>
      </w:pPr>
      <w:r w:rsidRPr="00A96A53">
        <w:rPr>
          <w:rFonts w:ascii="Times New Roman" w:hAnsi="Times New Roman"/>
          <w:color w:val="000000" w:themeColor="text1"/>
          <w:sz w:val="26"/>
          <w:szCs w:val="26"/>
        </w:rPr>
        <w:tab/>
        <w:t>2) количество поданных заявок на участие в закупке, а также дату и время регистрации каждой такой заявки;</w:t>
      </w:r>
      <w:bookmarkStart w:id="14" w:name="sub_302144"/>
      <w:bookmarkEnd w:id="13"/>
    </w:p>
    <w:p w:rsidR="00C9413C" w:rsidRPr="00A96A53" w:rsidRDefault="00C9413C" w:rsidP="00C9413C">
      <w:pPr>
        <w:pStyle w:val="ConsPlusNormal"/>
        <w:tabs>
          <w:tab w:val="left" w:pos="851"/>
        </w:tabs>
        <w:jc w:val="both"/>
        <w:outlineLvl w:val="1"/>
        <w:rPr>
          <w:rFonts w:ascii="Times New Roman" w:hAnsi="Times New Roman"/>
          <w:color w:val="000000" w:themeColor="text1"/>
          <w:sz w:val="26"/>
          <w:szCs w:val="26"/>
        </w:rPr>
      </w:pPr>
      <w:r w:rsidRPr="00A96A53">
        <w:rPr>
          <w:rFonts w:ascii="Times New Roman" w:hAnsi="Times New Roman"/>
          <w:color w:val="000000" w:themeColor="text1"/>
          <w:sz w:val="26"/>
          <w:szCs w:val="26"/>
        </w:rPr>
        <w:tab/>
        <w:t xml:space="preserve">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Pr="00A96A53">
        <w:rPr>
          <w:rFonts w:ascii="Times New Roman" w:hAnsi="Times New Roman"/>
          <w:color w:val="000000" w:themeColor="text1"/>
          <w:sz w:val="26"/>
          <w:szCs w:val="26"/>
        </w:rPr>
        <w:t>которых</w:t>
      </w:r>
      <w:proofErr w:type="gramEnd"/>
      <w:r w:rsidRPr="00A96A53">
        <w:rPr>
          <w:rFonts w:ascii="Times New Roman" w:hAnsi="Times New Roman"/>
          <w:color w:val="000000" w:themeColor="text1"/>
          <w:sz w:val="26"/>
          <w:szCs w:val="26"/>
        </w:rPr>
        <w:t xml:space="preserve"> содержатся лучшие условия исполнения договора, присваивается первый номер.</w:t>
      </w:r>
    </w:p>
    <w:p w:rsidR="00C9413C" w:rsidRPr="00A96A53" w:rsidRDefault="00C9413C" w:rsidP="00C9413C">
      <w:pPr>
        <w:pStyle w:val="ConsPlusNormal"/>
        <w:tabs>
          <w:tab w:val="left" w:pos="851"/>
        </w:tabs>
        <w:jc w:val="both"/>
        <w:outlineLvl w:val="1"/>
        <w:rPr>
          <w:rFonts w:ascii="Times New Roman" w:hAnsi="Times New Roman"/>
          <w:color w:val="000000" w:themeColor="text1"/>
          <w:sz w:val="26"/>
          <w:szCs w:val="26"/>
        </w:rPr>
      </w:pPr>
      <w:r w:rsidRPr="00A96A53">
        <w:rPr>
          <w:rFonts w:ascii="Times New Roman" w:hAnsi="Times New Roman"/>
          <w:color w:val="000000" w:themeColor="text1"/>
          <w:sz w:val="26"/>
          <w:szCs w:val="26"/>
        </w:rPr>
        <w:tab/>
        <w:t xml:space="preserve">В случае если в нескольких заявках на участие в закупке, окончательных </w:t>
      </w:r>
      <w:r w:rsidRPr="00A96A53">
        <w:rPr>
          <w:rFonts w:ascii="Times New Roman" w:hAnsi="Times New Roman"/>
          <w:color w:val="000000" w:themeColor="text1"/>
          <w:sz w:val="26"/>
          <w:szCs w:val="26"/>
        </w:rPr>
        <w:lastRenderedPageBreak/>
        <w:t>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bookmarkStart w:id="15" w:name="sub_302145"/>
      <w:bookmarkEnd w:id="14"/>
    </w:p>
    <w:p w:rsidR="00C9413C" w:rsidRPr="00A96A53" w:rsidRDefault="00C9413C" w:rsidP="00C9413C">
      <w:pPr>
        <w:pStyle w:val="ConsPlusNormal"/>
        <w:tabs>
          <w:tab w:val="left" w:pos="851"/>
        </w:tabs>
        <w:jc w:val="both"/>
        <w:outlineLvl w:val="1"/>
        <w:rPr>
          <w:rFonts w:ascii="Times New Roman" w:hAnsi="Times New Roman"/>
          <w:color w:val="000000" w:themeColor="text1"/>
          <w:sz w:val="26"/>
          <w:szCs w:val="26"/>
        </w:rPr>
      </w:pPr>
      <w:r w:rsidRPr="00A96A53">
        <w:rPr>
          <w:rFonts w:ascii="Times New Roman" w:hAnsi="Times New Roman"/>
          <w:color w:val="000000" w:themeColor="text1"/>
          <w:sz w:val="26"/>
          <w:szCs w:val="26"/>
        </w:rPr>
        <w:tab/>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bookmarkStart w:id="16" w:name="sub_302149"/>
      <w:bookmarkEnd w:id="15"/>
    </w:p>
    <w:p w:rsidR="00C9413C" w:rsidRPr="00A96A53" w:rsidRDefault="00C9413C" w:rsidP="00C9413C">
      <w:pPr>
        <w:pStyle w:val="ConsPlusNormal"/>
        <w:tabs>
          <w:tab w:val="left" w:pos="851"/>
        </w:tabs>
        <w:jc w:val="both"/>
        <w:outlineLvl w:val="1"/>
        <w:rPr>
          <w:rFonts w:ascii="Times New Roman" w:hAnsi="Times New Roman"/>
          <w:color w:val="000000" w:themeColor="text1"/>
          <w:sz w:val="26"/>
          <w:szCs w:val="26"/>
        </w:rPr>
      </w:pPr>
      <w:r w:rsidRPr="00A96A53">
        <w:rPr>
          <w:rFonts w:ascii="Times New Roman" w:hAnsi="Times New Roman"/>
          <w:color w:val="000000" w:themeColor="text1"/>
          <w:sz w:val="26"/>
          <w:szCs w:val="26"/>
        </w:rPr>
        <w:tab/>
        <w:t>а) количества заявок на участие в закупке, окончательных предложений, которые отклонены;</w:t>
      </w:r>
      <w:bookmarkStart w:id="17" w:name="sub_302150"/>
      <w:bookmarkEnd w:id="16"/>
    </w:p>
    <w:p w:rsidR="00C9413C" w:rsidRPr="00A96A53" w:rsidRDefault="00C9413C" w:rsidP="00C9413C">
      <w:pPr>
        <w:pStyle w:val="ConsPlusNormal"/>
        <w:tabs>
          <w:tab w:val="left" w:pos="851"/>
        </w:tabs>
        <w:jc w:val="both"/>
        <w:outlineLvl w:val="1"/>
        <w:rPr>
          <w:rFonts w:ascii="Times New Roman" w:hAnsi="Times New Roman"/>
          <w:color w:val="000000" w:themeColor="text1"/>
          <w:sz w:val="26"/>
          <w:szCs w:val="26"/>
        </w:rPr>
      </w:pPr>
      <w:r w:rsidRPr="00A96A53">
        <w:rPr>
          <w:rFonts w:ascii="Times New Roman" w:hAnsi="Times New Roman"/>
          <w:color w:val="000000" w:themeColor="text1"/>
          <w:sz w:val="26"/>
          <w:szCs w:val="26"/>
        </w:rPr>
        <w:tab/>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соответствует такая заявка, окончательное предложение;</w:t>
      </w:r>
      <w:bookmarkStart w:id="18" w:name="sub_302146"/>
      <w:bookmarkEnd w:id="17"/>
    </w:p>
    <w:p w:rsidR="00C9413C" w:rsidRPr="00A96A53" w:rsidRDefault="00C9413C" w:rsidP="00C9413C">
      <w:pPr>
        <w:pStyle w:val="ConsPlusNormal"/>
        <w:tabs>
          <w:tab w:val="left" w:pos="851"/>
        </w:tabs>
        <w:jc w:val="both"/>
        <w:outlineLvl w:val="1"/>
        <w:rPr>
          <w:rFonts w:ascii="Times New Roman" w:hAnsi="Times New Roman"/>
          <w:color w:val="000000" w:themeColor="text1"/>
          <w:sz w:val="26"/>
          <w:szCs w:val="26"/>
        </w:rPr>
      </w:pPr>
      <w:r w:rsidRPr="00A96A53">
        <w:rPr>
          <w:rFonts w:ascii="Times New Roman" w:hAnsi="Times New Roman"/>
          <w:color w:val="000000" w:themeColor="text1"/>
          <w:sz w:val="26"/>
          <w:szCs w:val="26"/>
        </w:rPr>
        <w:tab/>
      </w:r>
      <w:proofErr w:type="gramStart"/>
      <w:r w:rsidRPr="00A96A53">
        <w:rPr>
          <w:rFonts w:ascii="Times New Roman" w:hAnsi="Times New Roman"/>
          <w:color w:val="000000" w:themeColor="text1"/>
          <w:sz w:val="26"/>
          <w:szCs w:val="26"/>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закупочной комиссии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bookmarkStart w:id="19" w:name="sub_302147"/>
      <w:bookmarkEnd w:id="18"/>
      <w:proofErr w:type="gramEnd"/>
    </w:p>
    <w:p w:rsidR="00C9413C" w:rsidRPr="00A96A53" w:rsidRDefault="00C9413C" w:rsidP="00C9413C">
      <w:pPr>
        <w:pStyle w:val="ConsPlusNormal"/>
        <w:tabs>
          <w:tab w:val="left" w:pos="851"/>
        </w:tabs>
        <w:jc w:val="both"/>
        <w:outlineLvl w:val="1"/>
        <w:rPr>
          <w:rFonts w:ascii="Times New Roman" w:hAnsi="Times New Roman"/>
          <w:color w:val="000000" w:themeColor="text1"/>
          <w:sz w:val="26"/>
          <w:szCs w:val="26"/>
        </w:rPr>
      </w:pPr>
      <w:r w:rsidRPr="00A96A53">
        <w:rPr>
          <w:rFonts w:ascii="Times New Roman" w:hAnsi="Times New Roman"/>
          <w:color w:val="000000" w:themeColor="text1"/>
          <w:sz w:val="26"/>
          <w:szCs w:val="26"/>
        </w:rPr>
        <w:tab/>
        <w:t>6) сведения об объеме, цене закупаемых товаров, работ, услуг, сроке исполнения контракта;</w:t>
      </w:r>
    </w:p>
    <w:p w:rsidR="00C9413C" w:rsidRPr="00A96A53" w:rsidRDefault="00C9413C" w:rsidP="00C9413C">
      <w:pPr>
        <w:pStyle w:val="ConsPlusNormal"/>
        <w:tabs>
          <w:tab w:val="left" w:pos="851"/>
        </w:tabs>
        <w:jc w:val="both"/>
        <w:outlineLvl w:val="1"/>
        <w:rPr>
          <w:rFonts w:ascii="Times New Roman" w:hAnsi="Times New Roman"/>
          <w:color w:val="000000" w:themeColor="text1"/>
          <w:sz w:val="26"/>
          <w:szCs w:val="26"/>
        </w:rPr>
      </w:pPr>
      <w:r w:rsidRPr="00A96A53">
        <w:rPr>
          <w:rFonts w:ascii="Times New Roman" w:hAnsi="Times New Roman"/>
          <w:color w:val="000000" w:themeColor="text1"/>
          <w:sz w:val="26"/>
          <w:szCs w:val="26"/>
        </w:rPr>
        <w:tab/>
        <w:t>7) причины, по которым закупка признана несостоявшейся, в  случае признания ее таковой;</w:t>
      </w:r>
      <w:bookmarkEnd w:id="19"/>
    </w:p>
    <w:p w:rsidR="00C9413C" w:rsidRPr="00A96A53" w:rsidRDefault="00C9413C" w:rsidP="00C9413C">
      <w:pPr>
        <w:pStyle w:val="ConsPlusNormal"/>
        <w:tabs>
          <w:tab w:val="left" w:pos="851"/>
        </w:tabs>
        <w:jc w:val="both"/>
        <w:outlineLvl w:val="1"/>
        <w:rPr>
          <w:rFonts w:ascii="Times New Roman" w:hAnsi="Times New Roman"/>
          <w:color w:val="000000" w:themeColor="text1"/>
          <w:sz w:val="26"/>
          <w:szCs w:val="26"/>
        </w:rPr>
      </w:pPr>
      <w:r w:rsidRPr="00A96A53">
        <w:rPr>
          <w:rFonts w:ascii="Times New Roman" w:hAnsi="Times New Roman"/>
          <w:color w:val="000000" w:themeColor="text1"/>
          <w:sz w:val="26"/>
          <w:szCs w:val="26"/>
        </w:rPr>
        <w:tab/>
        <w:t>8) иные сведения, в случае, если необходимость их указания в протоколе предусмотрена настоящим Положением.</w:t>
      </w:r>
    </w:p>
    <w:p w:rsidR="00C9413C" w:rsidRPr="00121B40" w:rsidRDefault="00C9413C" w:rsidP="00C9413C">
      <w:pPr>
        <w:pStyle w:val="ConsPlusNormal"/>
        <w:tabs>
          <w:tab w:val="left" w:pos="851"/>
        </w:tabs>
        <w:jc w:val="both"/>
        <w:outlineLvl w:val="1"/>
        <w:rPr>
          <w:rFonts w:ascii="Times New Roman" w:hAnsi="Times New Roman"/>
          <w:color w:val="000000" w:themeColor="text1"/>
          <w:sz w:val="26"/>
          <w:szCs w:val="26"/>
        </w:rPr>
      </w:pPr>
      <w:r w:rsidRPr="00A96A53">
        <w:rPr>
          <w:rFonts w:ascii="Times New Roman" w:hAnsi="Times New Roman"/>
          <w:color w:val="000000" w:themeColor="text1"/>
          <w:sz w:val="26"/>
          <w:szCs w:val="26"/>
        </w:rPr>
        <w:tab/>
        <w:t xml:space="preserve">18.3. </w:t>
      </w:r>
      <w:r w:rsidRPr="00A96A53">
        <w:rPr>
          <w:rFonts w:ascii="Times New Roman" w:hAnsi="Times New Roman"/>
          <w:sz w:val="26"/>
          <w:szCs w:val="26"/>
        </w:rPr>
        <w:t xml:space="preserve">Протоколы, составляемые в ходе закупки, размещаются Заказчиком в ЕИС, на официальном сайте, за исключением случаев, предусмотренных Законом </w:t>
      </w:r>
      <w:r w:rsidR="00394396">
        <w:rPr>
          <w:rFonts w:ascii="Times New Roman" w:hAnsi="Times New Roman"/>
          <w:sz w:val="26"/>
          <w:szCs w:val="26"/>
        </w:rPr>
        <w:t>№</w:t>
      </w:r>
      <w:r w:rsidRPr="00A96A53">
        <w:rPr>
          <w:rFonts w:ascii="Times New Roman" w:hAnsi="Times New Roman"/>
          <w:sz w:val="26"/>
          <w:szCs w:val="26"/>
        </w:rPr>
        <w:t>223-ФЗ, не позднее чем через три дня со дня подписания таких протоколов.</w:t>
      </w:r>
    </w:p>
    <w:p w:rsidR="00C9413C" w:rsidRPr="00DB4FBB" w:rsidRDefault="00C9413C" w:rsidP="00C9413C">
      <w:pPr>
        <w:pStyle w:val="ConsPlusNormal"/>
        <w:spacing w:before="240" w:after="120"/>
        <w:jc w:val="center"/>
        <w:outlineLvl w:val="0"/>
        <w:rPr>
          <w:rFonts w:ascii="Times New Roman" w:hAnsi="Times New Roman" w:cs="Times New Roman"/>
          <w:b/>
          <w:sz w:val="26"/>
          <w:szCs w:val="26"/>
        </w:rPr>
      </w:pPr>
      <w:r w:rsidRPr="00DB4FBB">
        <w:rPr>
          <w:rFonts w:ascii="Times New Roman" w:hAnsi="Times New Roman" w:cs="Times New Roman"/>
          <w:b/>
          <w:sz w:val="26"/>
          <w:szCs w:val="26"/>
        </w:rPr>
        <w:t>19. Требования к участникам закупки</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19.1. При осуществлении закупки Заказчик устанавливает следующие единые требования к участникам закупки:</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19.1.1.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C9413C" w:rsidRPr="00DB4FBB" w:rsidRDefault="00C9413C" w:rsidP="00C9413C">
      <w:pPr>
        <w:pStyle w:val="ConsPlusNormal"/>
        <w:tabs>
          <w:tab w:val="left" w:pos="851"/>
        </w:tabs>
        <w:jc w:val="both"/>
        <w:outlineLvl w:val="1"/>
        <w:rPr>
          <w:rFonts w:ascii="Times New Roman" w:hAnsi="Times New Roman" w:cs="Times New Roman"/>
          <w:strike/>
          <w:sz w:val="26"/>
          <w:szCs w:val="26"/>
        </w:rPr>
      </w:pPr>
      <w:r w:rsidRPr="00DB4FBB">
        <w:rPr>
          <w:rFonts w:ascii="Times New Roman" w:hAnsi="Times New Roman" w:cs="Times New Roman"/>
          <w:sz w:val="26"/>
          <w:szCs w:val="26"/>
        </w:rPr>
        <w:tab/>
        <w:t xml:space="preserve">19.1.2. </w:t>
      </w:r>
      <w:proofErr w:type="spellStart"/>
      <w:r w:rsidRPr="00DB4FBB">
        <w:rPr>
          <w:rFonts w:ascii="Times New Roman" w:hAnsi="Times New Roman" w:cs="Times New Roman"/>
          <w:sz w:val="26"/>
          <w:szCs w:val="26"/>
        </w:rPr>
        <w:t>Непроведение</w:t>
      </w:r>
      <w:proofErr w:type="spellEnd"/>
      <w:r w:rsidRPr="00DB4FBB">
        <w:rPr>
          <w:rFonts w:ascii="Times New Roman" w:hAnsi="Times New Roman" w:cs="Times New Roman"/>
          <w:sz w:val="26"/>
          <w:szCs w:val="26"/>
        </w:rPr>
        <w:t xml:space="preserve"> ликвидации участника закупки юридического лица и отсутствие решения арбитражного суда о признании участника закупки – юридического лица, индивидуального предпринимателя банкротом.</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 xml:space="preserve">19.1.3. </w:t>
      </w:r>
      <w:proofErr w:type="spellStart"/>
      <w:r w:rsidRPr="00DB4FBB">
        <w:rPr>
          <w:rFonts w:ascii="Times New Roman" w:hAnsi="Times New Roman" w:cs="Times New Roman"/>
          <w:sz w:val="26"/>
          <w:szCs w:val="26"/>
        </w:rPr>
        <w:t>Неприостановление</w:t>
      </w:r>
      <w:proofErr w:type="spellEnd"/>
      <w:r w:rsidRPr="00DB4FBB">
        <w:rPr>
          <w:rFonts w:ascii="Times New Roman" w:hAnsi="Times New Roman" w:cs="Times New Roman"/>
          <w:sz w:val="26"/>
          <w:szCs w:val="26"/>
        </w:rPr>
        <w:t xml:space="preserve"> деятельности участника закупки в порядке, предусмотренном Кодексом Российской Федерации об административных правонарушениях.</w:t>
      </w:r>
    </w:p>
    <w:p w:rsidR="00C9413C" w:rsidRPr="00DB4FBB" w:rsidRDefault="00C9413C" w:rsidP="00C9413C">
      <w:pPr>
        <w:pStyle w:val="ConsPlusNormal"/>
        <w:tabs>
          <w:tab w:val="left" w:pos="851"/>
        </w:tabs>
        <w:jc w:val="both"/>
        <w:outlineLvl w:val="1"/>
        <w:rPr>
          <w:sz w:val="28"/>
          <w:szCs w:val="28"/>
        </w:rPr>
      </w:pPr>
      <w:r w:rsidRPr="00DB4FBB">
        <w:rPr>
          <w:rFonts w:ascii="Times New Roman" w:hAnsi="Times New Roman" w:cs="Times New Roman"/>
          <w:sz w:val="26"/>
          <w:szCs w:val="26"/>
        </w:rPr>
        <w:tab/>
      </w:r>
      <w:proofErr w:type="gramStart"/>
      <w:r w:rsidRPr="00DB4FBB">
        <w:rPr>
          <w:rFonts w:ascii="Times New Roman" w:hAnsi="Times New Roman" w:cs="Times New Roman"/>
          <w:sz w:val="26"/>
          <w:szCs w:val="26"/>
        </w:rPr>
        <w:t>19.1.4.</w:t>
      </w:r>
      <w:r w:rsidRPr="00DB4FBB">
        <w:rPr>
          <w:rFonts w:ascii="Times New Roman" w:hAnsi="Times New Roman"/>
          <w:sz w:val="26"/>
          <w:szCs w:val="26"/>
        </w:rPr>
        <w:t xml:space="preserve">Отсутствие у участника закупки недоимки по налогам, сборам, задолженности по иным обязательным платежам в бюджеты бюджетной системы </w:t>
      </w:r>
      <w:r w:rsidRPr="00DB4FBB">
        <w:rPr>
          <w:rFonts w:ascii="Times New Roman" w:hAnsi="Times New Roman" w:cs="Times New Roman"/>
          <w:sz w:val="26"/>
          <w:szCs w:val="26"/>
        </w:rPr>
        <w:t>Российской</w:t>
      </w:r>
      <w:r w:rsidRPr="00DB4FBB">
        <w:rPr>
          <w:rFonts w:ascii="Times New Roman" w:hAnsi="Times New Roman"/>
          <w:sz w:val="26"/>
          <w:szCs w:val="26"/>
        </w:rPr>
        <w:t xml:space="preserve">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w:t>
      </w:r>
      <w:r w:rsidRPr="00DB4FBB">
        <w:rPr>
          <w:rFonts w:ascii="Times New Roman" w:hAnsi="Times New Roman" w:cs="Times New Roman"/>
          <w:sz w:val="26"/>
          <w:szCs w:val="26"/>
        </w:rPr>
        <w:t>налогах</w:t>
      </w:r>
      <w:r w:rsidRPr="00DB4FBB">
        <w:rPr>
          <w:rFonts w:ascii="Times New Roman" w:hAnsi="Times New Roman"/>
          <w:sz w:val="26"/>
          <w:szCs w:val="26"/>
        </w:rPr>
        <w:t xml:space="preserve"> и сборах, которые реструктурированы в соответствии с законодательством Российской Федерации, по которым имеется </w:t>
      </w:r>
      <w:r w:rsidRPr="00DB4FBB">
        <w:rPr>
          <w:rFonts w:ascii="Times New Roman" w:hAnsi="Times New Roman"/>
          <w:sz w:val="26"/>
          <w:szCs w:val="26"/>
        </w:rPr>
        <w:lastRenderedPageBreak/>
        <w:t>вступившее в законную силу решение суда о признании</w:t>
      </w:r>
      <w:proofErr w:type="gramEnd"/>
      <w:r w:rsidRPr="00DB4FBB">
        <w:rPr>
          <w:rFonts w:ascii="Times New Roman" w:hAnsi="Times New Roman"/>
          <w:sz w:val="26"/>
          <w:szCs w:val="26"/>
        </w:rPr>
        <w:t xml:space="preserve"> </w:t>
      </w:r>
      <w:proofErr w:type="spellStart"/>
      <w:proofErr w:type="gramStart"/>
      <w:r w:rsidRPr="00DB4FBB">
        <w:rPr>
          <w:rFonts w:ascii="Times New Roman" w:hAnsi="Times New Roman"/>
          <w:sz w:val="26"/>
          <w:szCs w:val="26"/>
        </w:rPr>
        <w:t>обязанностизаявителя</w:t>
      </w:r>
      <w:proofErr w:type="spellEnd"/>
      <w:r w:rsidRPr="00DB4FBB">
        <w:rPr>
          <w:rFonts w:ascii="Times New Roman" w:hAnsi="Times New Roman"/>
          <w:sz w:val="26"/>
          <w:szCs w:val="26"/>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DB4FBB">
        <w:rPr>
          <w:rFonts w:ascii="Times New Roman" w:hAnsi="Times New Roman"/>
          <w:sz w:val="26"/>
          <w:szCs w:val="2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B4FBB">
        <w:rPr>
          <w:rFonts w:ascii="Times New Roman" w:hAnsi="Times New Roman"/>
          <w:sz w:val="26"/>
          <w:szCs w:val="26"/>
        </w:rPr>
        <w:t>указанных</w:t>
      </w:r>
      <w:proofErr w:type="gramEnd"/>
      <w:r w:rsidRPr="00DB4FBB">
        <w:rPr>
          <w:rFonts w:ascii="Times New Roman" w:hAnsi="Times New Roman"/>
          <w:sz w:val="26"/>
          <w:szCs w:val="2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 xml:space="preserve">19.1.5. </w:t>
      </w:r>
      <w:proofErr w:type="gramStart"/>
      <w:r w:rsidRPr="00DB4FBB">
        <w:rPr>
          <w:rFonts w:ascii="Times New Roman" w:hAnsi="Times New Roman" w:cs="Times New Roman"/>
          <w:sz w:val="26"/>
          <w:szCs w:val="26"/>
        </w:rPr>
        <w:t xml:space="preserve">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w:t>
      </w:r>
      <w:proofErr w:type="spellStart"/>
      <w:r w:rsidRPr="00DB4FBB">
        <w:rPr>
          <w:rFonts w:ascii="Times New Roman" w:hAnsi="Times New Roman" w:cs="Times New Roman"/>
          <w:sz w:val="26"/>
          <w:szCs w:val="26"/>
        </w:rPr>
        <w:t>физическихлиц</w:t>
      </w:r>
      <w:proofErr w:type="spellEnd"/>
      <w:proofErr w:type="gramEnd"/>
      <w:r w:rsidRPr="00DB4FBB">
        <w:rPr>
          <w:rFonts w:ascii="Times New Roman" w:hAnsi="Times New Roman" w:cs="Times New Roman"/>
          <w:sz w:val="26"/>
          <w:szCs w:val="26"/>
        </w:rPr>
        <w:t xml:space="preserve">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DB4FBB">
        <w:rPr>
          <w:rFonts w:ascii="Times New Roman" w:hAnsi="Times New Roman" w:cs="Times New Roman"/>
          <w:sz w:val="26"/>
          <w:szCs w:val="26"/>
        </w:rPr>
        <w:t>являющихся</w:t>
      </w:r>
      <w:proofErr w:type="gramEnd"/>
      <w:r w:rsidRPr="00DB4FBB">
        <w:rPr>
          <w:rFonts w:ascii="Times New Roman" w:hAnsi="Times New Roman" w:cs="Times New Roman"/>
          <w:sz w:val="26"/>
          <w:szCs w:val="26"/>
        </w:rPr>
        <w:t xml:space="preserve"> предметом осуществляемой закупки, и административного наказания в виде дисквалификации;</w:t>
      </w:r>
    </w:p>
    <w:p w:rsidR="00C9413C" w:rsidRPr="00DB4FBB" w:rsidRDefault="00C9413C" w:rsidP="00C9413C">
      <w:pPr>
        <w:pStyle w:val="ConsPlusNormal"/>
        <w:tabs>
          <w:tab w:val="left" w:pos="851"/>
        </w:tabs>
        <w:jc w:val="both"/>
        <w:outlineLvl w:val="1"/>
        <w:rPr>
          <w:rFonts w:ascii="Times New Roman" w:hAnsi="Times New Roman"/>
          <w:sz w:val="26"/>
          <w:szCs w:val="26"/>
        </w:rPr>
      </w:pPr>
      <w:r w:rsidRPr="00DB4FBB">
        <w:rPr>
          <w:rFonts w:ascii="Times New Roman" w:hAnsi="Times New Roman" w:cs="Times New Roman"/>
          <w:sz w:val="26"/>
          <w:szCs w:val="26"/>
        </w:rPr>
        <w:tab/>
        <w:t xml:space="preserve">19.1.6. Отсутствие </w:t>
      </w:r>
      <w:r w:rsidRPr="00DB4FBB">
        <w:rPr>
          <w:rFonts w:ascii="Times New Roman" w:hAnsi="Times New Roman"/>
          <w:sz w:val="26"/>
          <w:szCs w:val="26"/>
        </w:rPr>
        <w:t>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19.1.7. Обладание участником закупки исключительными правами на результаты интеллектуальной деятельности, если в связи с исполнением договора</w:t>
      </w:r>
      <w:r w:rsidR="002A7BD1">
        <w:rPr>
          <w:rFonts w:ascii="Times New Roman" w:hAnsi="Times New Roman" w:cs="Times New Roman"/>
          <w:sz w:val="26"/>
          <w:szCs w:val="26"/>
        </w:rPr>
        <w:t xml:space="preserve"> </w:t>
      </w:r>
      <w:r w:rsidRPr="00DB4FBB">
        <w:rPr>
          <w:rFonts w:ascii="Times New Roman" w:hAnsi="Times New Roman" w:cs="Times New Roman"/>
          <w:sz w:val="26"/>
          <w:szCs w:val="26"/>
        </w:rPr>
        <w:t>Заказчик приобретает права на такие результаты;</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19.1.8. О</w:t>
      </w:r>
      <w:r w:rsidRPr="00DB4FBB">
        <w:rPr>
          <w:rFonts w:ascii="Times New Roman" w:hAnsi="Times New Roman"/>
          <w:sz w:val="26"/>
          <w:szCs w:val="26"/>
        </w:rPr>
        <w:t>бладание участником закупки</w:t>
      </w:r>
      <w:r w:rsidR="002A7BD1">
        <w:rPr>
          <w:rFonts w:ascii="Times New Roman" w:hAnsi="Times New Roman"/>
          <w:sz w:val="26"/>
          <w:szCs w:val="26"/>
        </w:rPr>
        <w:t xml:space="preserve"> </w:t>
      </w:r>
      <w:r w:rsidRPr="00DB4FBB">
        <w:rPr>
          <w:rFonts w:ascii="Times New Roman" w:hAnsi="Times New Roman"/>
          <w:sz w:val="26"/>
          <w:szCs w:val="26"/>
        </w:rPr>
        <w:t>правами использования результата интеллектуальной деятельности в случае использования такого результата при исполнении договора;</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19.1.9. Отсутствие у участника закупки и его должностных лиц конфликта интересов с сотрудниками Заказчика, специализированной организации, членами закупочной комиссии, экспертами.</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19.2. Заказчик вправе устанавливать к участникам закупок дополнительные требования к наличию:</w:t>
      </w:r>
    </w:p>
    <w:p w:rsidR="00C9413C" w:rsidRPr="00DB4FBB" w:rsidRDefault="00C9413C" w:rsidP="00C9413C">
      <w:pPr>
        <w:pStyle w:val="ConsPlusNormal"/>
        <w:tabs>
          <w:tab w:val="left" w:pos="851"/>
        </w:tabs>
        <w:jc w:val="both"/>
        <w:outlineLvl w:val="1"/>
        <w:rPr>
          <w:rFonts w:ascii="Times New Roman" w:hAnsi="Times New Roman"/>
          <w:sz w:val="26"/>
          <w:szCs w:val="26"/>
        </w:rPr>
      </w:pPr>
      <w:r w:rsidRPr="00DB4FBB">
        <w:rPr>
          <w:rFonts w:ascii="Times New Roman" w:hAnsi="Times New Roman" w:cs="Times New Roman"/>
          <w:sz w:val="26"/>
          <w:szCs w:val="26"/>
        </w:rPr>
        <w:tab/>
      </w:r>
      <w:r w:rsidRPr="00DB4FBB">
        <w:rPr>
          <w:rFonts w:ascii="Times New Roman" w:hAnsi="Times New Roman"/>
          <w:sz w:val="26"/>
          <w:szCs w:val="26"/>
        </w:rPr>
        <w:t>1) опыта исполнения договоров на поставку товаров (выполнения работ, оказания услуг), аналогичных являющимся предметом закупки;</w:t>
      </w:r>
    </w:p>
    <w:p w:rsidR="00C9413C" w:rsidRPr="00DB4FBB" w:rsidRDefault="00C9413C" w:rsidP="00C9413C">
      <w:pPr>
        <w:pStyle w:val="ConsPlusNormal"/>
        <w:tabs>
          <w:tab w:val="left" w:pos="851"/>
        </w:tabs>
        <w:jc w:val="both"/>
        <w:outlineLvl w:val="1"/>
        <w:rPr>
          <w:rFonts w:ascii="Times New Roman" w:hAnsi="Times New Roman"/>
          <w:sz w:val="26"/>
          <w:szCs w:val="26"/>
        </w:rPr>
      </w:pPr>
      <w:r w:rsidRPr="00DB4FBB">
        <w:rPr>
          <w:rFonts w:ascii="Times New Roman" w:hAnsi="Times New Roman"/>
          <w:sz w:val="26"/>
          <w:szCs w:val="26"/>
        </w:rPr>
        <w:tab/>
        <w:t>2) финансовых ресурсов для исполнения договора;</w:t>
      </w:r>
    </w:p>
    <w:p w:rsidR="00C9413C" w:rsidRPr="00DB4FBB" w:rsidRDefault="00C9413C" w:rsidP="00C9413C">
      <w:pPr>
        <w:pStyle w:val="ConsPlusNormal"/>
        <w:tabs>
          <w:tab w:val="left" w:pos="851"/>
        </w:tabs>
        <w:jc w:val="both"/>
        <w:outlineLvl w:val="1"/>
        <w:rPr>
          <w:rFonts w:ascii="Times New Roman" w:hAnsi="Times New Roman"/>
          <w:sz w:val="26"/>
          <w:szCs w:val="26"/>
        </w:rPr>
      </w:pPr>
      <w:r w:rsidRPr="00DB4FBB">
        <w:rPr>
          <w:rFonts w:ascii="Times New Roman" w:hAnsi="Times New Roman"/>
          <w:sz w:val="26"/>
          <w:szCs w:val="26"/>
        </w:rPr>
        <w:tab/>
        <w:t>3) на праве собственности или ином законном основании оборудования и других материальных ресурсов для исполнения договора;</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sz w:val="26"/>
          <w:szCs w:val="26"/>
        </w:rPr>
        <w:tab/>
        <w:t>4) необходимого количества работников определенного уровня квалификации для исполнения договора.</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 xml:space="preserve">19.3. В случае установления требований в соответствии </w:t>
      </w:r>
      <w:proofErr w:type="spellStart"/>
      <w:r w:rsidRPr="00DB4FBB">
        <w:rPr>
          <w:rFonts w:ascii="Times New Roman" w:hAnsi="Times New Roman" w:cs="Times New Roman"/>
          <w:sz w:val="26"/>
          <w:szCs w:val="26"/>
        </w:rPr>
        <w:t>сподпунктом</w:t>
      </w:r>
      <w:proofErr w:type="spellEnd"/>
      <w:r w:rsidRPr="00DB4FBB">
        <w:rPr>
          <w:rFonts w:ascii="Times New Roman" w:hAnsi="Times New Roman" w:cs="Times New Roman"/>
          <w:sz w:val="26"/>
          <w:szCs w:val="26"/>
        </w:rPr>
        <w:t xml:space="preserve"> 1 пункта 19.2 настоящего Положения в документации о закупке должны быть определены параметры, по которым будет определяться аналогичность товаров (работ, услуг).</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lastRenderedPageBreak/>
        <w:tab/>
        <w:t>19.4. В случае установления требований в соответствии с подпунктами 2–4 пункта 19.2 настоящего Положения в документации о закупке должны быть определены состав, количество и характеристики финансовых и материальных ресурсов, работников, необходимых для исполнения договора.</w:t>
      </w:r>
    </w:p>
    <w:p w:rsidR="00C9413C" w:rsidRPr="00571F9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 xml:space="preserve">19.5. Заказчик вправе установить к участнику закупок требование об отсутствии сведений об участнике закупки в реестре недобросовестных поставщиков, предусмотренном Законом </w:t>
      </w:r>
      <w:r w:rsidR="00394396">
        <w:rPr>
          <w:rFonts w:ascii="Times New Roman" w:hAnsi="Times New Roman" w:cs="Times New Roman"/>
          <w:sz w:val="26"/>
          <w:szCs w:val="26"/>
        </w:rPr>
        <w:t>№</w:t>
      </w:r>
      <w:r w:rsidRPr="00DB4FBB">
        <w:rPr>
          <w:rFonts w:ascii="Times New Roman" w:hAnsi="Times New Roman" w:cs="Times New Roman"/>
          <w:sz w:val="26"/>
          <w:szCs w:val="26"/>
        </w:rPr>
        <w:t xml:space="preserve">223-ФЗ, и (или) в реестре недобросовестных поставщиков, предусмотренном Законом </w:t>
      </w:r>
      <w:r w:rsidR="00394396">
        <w:rPr>
          <w:rFonts w:ascii="Times New Roman" w:hAnsi="Times New Roman" w:cs="Times New Roman"/>
          <w:sz w:val="26"/>
          <w:szCs w:val="26"/>
        </w:rPr>
        <w:t>№</w:t>
      </w:r>
      <w:r w:rsidRPr="00DB4FBB">
        <w:rPr>
          <w:rFonts w:ascii="Times New Roman" w:hAnsi="Times New Roman" w:cs="Times New Roman"/>
          <w:sz w:val="26"/>
          <w:szCs w:val="26"/>
        </w:rPr>
        <w:t>44-ФЗ.</w:t>
      </w:r>
    </w:p>
    <w:p w:rsidR="00C9413C" w:rsidRPr="00DB4FBB" w:rsidRDefault="00C9413C" w:rsidP="00C9413C">
      <w:pPr>
        <w:pStyle w:val="ConsPlusNormal"/>
        <w:spacing w:before="240" w:after="120"/>
        <w:jc w:val="center"/>
        <w:outlineLvl w:val="0"/>
        <w:rPr>
          <w:rFonts w:ascii="Times New Roman" w:hAnsi="Times New Roman" w:cs="Times New Roman"/>
          <w:b/>
          <w:sz w:val="26"/>
          <w:szCs w:val="26"/>
        </w:rPr>
      </w:pPr>
      <w:r w:rsidRPr="00DB4FBB">
        <w:rPr>
          <w:rFonts w:ascii="Times New Roman" w:hAnsi="Times New Roman" w:cs="Times New Roman"/>
          <w:b/>
          <w:sz w:val="26"/>
          <w:szCs w:val="26"/>
        </w:rPr>
        <w:t>20. Обеспечение заявки на участие в закупке</w:t>
      </w:r>
    </w:p>
    <w:p w:rsidR="00C9413C" w:rsidRPr="00A96A53"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 xml:space="preserve">20.1. При проведении закупки конкурентным способом Заказчик </w:t>
      </w:r>
      <w:r w:rsidRPr="00A96A53">
        <w:rPr>
          <w:rFonts w:ascii="Times New Roman" w:hAnsi="Times New Roman" w:cs="Times New Roman"/>
          <w:sz w:val="26"/>
          <w:szCs w:val="26"/>
        </w:rPr>
        <w:t>устанавливает требование об обеспечении заявки на участие в закупке, в случае если начальная (максимальная) цена договора превышает 5 (пять) миллионов рублей. Размер такого обеспечения может составлять не более 5 (пяти)</w:t>
      </w:r>
      <w:r>
        <w:rPr>
          <w:rFonts w:ascii="Times New Roman" w:hAnsi="Times New Roman" w:cs="Times New Roman"/>
          <w:sz w:val="26"/>
          <w:szCs w:val="26"/>
        </w:rPr>
        <w:t xml:space="preserve"> </w:t>
      </w:r>
      <w:r w:rsidRPr="00A96A53">
        <w:rPr>
          <w:rFonts w:ascii="Times New Roman" w:hAnsi="Times New Roman" w:cs="Times New Roman"/>
          <w:sz w:val="26"/>
          <w:szCs w:val="26"/>
        </w:rPr>
        <w:t>процентов от начальной (максимальной) цены договора.</w:t>
      </w:r>
      <w:bookmarkStart w:id="20" w:name="_Ref299575789"/>
    </w:p>
    <w:p w:rsidR="00C9413C" w:rsidRPr="00A96A53" w:rsidRDefault="00C9413C" w:rsidP="00C9413C">
      <w:pPr>
        <w:pStyle w:val="ConsPlusNormal"/>
        <w:tabs>
          <w:tab w:val="left" w:pos="851"/>
        </w:tabs>
        <w:jc w:val="both"/>
        <w:outlineLvl w:val="1"/>
        <w:rPr>
          <w:rFonts w:ascii="Times New Roman" w:hAnsi="Times New Roman" w:cs="Times New Roman"/>
          <w:strike/>
          <w:sz w:val="26"/>
          <w:szCs w:val="26"/>
        </w:rPr>
      </w:pPr>
      <w:r w:rsidRPr="00A96A53">
        <w:rPr>
          <w:rFonts w:ascii="Times New Roman" w:hAnsi="Times New Roman" w:cs="Times New Roman"/>
          <w:sz w:val="26"/>
          <w:szCs w:val="26"/>
        </w:rPr>
        <w:tab/>
        <w:t xml:space="preserve">20.2. </w:t>
      </w:r>
      <w:r w:rsidRPr="00A96A53">
        <w:rPr>
          <w:rFonts w:ascii="Times New Roman" w:hAnsi="Times New Roman"/>
          <w:sz w:val="26"/>
          <w:szCs w:val="26"/>
        </w:rPr>
        <w:t xml:space="preserve">Обеспечение заявки на участие в закупке может предоставляться участником закупки путем внесения денежных средств, предоставления банковской гарантии, за исключением случая проведения закупки в соответствии с разделом 34 настоящего Положения, при котором обеспечение заявки на участие в такой закупке предоставляется в соответствии с пунктом 34.6.2 раздела 34 настоящего Положения. Выбор способа обеспечения заявки </w:t>
      </w:r>
      <w:proofErr w:type="gramStart"/>
      <w:r w:rsidRPr="00A96A53">
        <w:rPr>
          <w:rFonts w:ascii="Times New Roman" w:hAnsi="Times New Roman"/>
          <w:sz w:val="26"/>
          <w:szCs w:val="26"/>
        </w:rPr>
        <w:t>на участие в закупке из числа предусмотренных Заказчиком в извещении об осуществлении</w:t>
      </w:r>
      <w:proofErr w:type="gramEnd"/>
      <w:r w:rsidRPr="00A96A53">
        <w:rPr>
          <w:rFonts w:ascii="Times New Roman" w:hAnsi="Times New Roman"/>
          <w:sz w:val="26"/>
          <w:szCs w:val="26"/>
        </w:rPr>
        <w:t xml:space="preserve"> закупки, документации о закупке осуществляется участником закупки.</w:t>
      </w:r>
    </w:p>
    <w:p w:rsidR="00C9413C" w:rsidRPr="00A96A53" w:rsidRDefault="00C9413C" w:rsidP="00C9413C">
      <w:pPr>
        <w:pStyle w:val="ConsPlusNormal"/>
        <w:tabs>
          <w:tab w:val="left" w:pos="851"/>
        </w:tabs>
        <w:jc w:val="both"/>
        <w:outlineLvl w:val="1"/>
        <w:rPr>
          <w:rFonts w:ascii="Times New Roman" w:hAnsi="Times New Roman" w:cs="Times New Roman"/>
          <w:sz w:val="26"/>
          <w:szCs w:val="26"/>
        </w:rPr>
      </w:pPr>
      <w:r w:rsidRPr="00A96A53">
        <w:rPr>
          <w:rFonts w:ascii="Times New Roman" w:hAnsi="Times New Roman" w:cs="Times New Roman"/>
          <w:sz w:val="26"/>
          <w:szCs w:val="26"/>
        </w:rPr>
        <w:tab/>
        <w:t xml:space="preserve">20.3.Внесение и возврат обеспечения заявки на участие в закупке осуществляется в порядке, установленном в извещении об осуществлении закупки и (или) документации о закупке или в </w:t>
      </w:r>
      <w:proofErr w:type="spellStart"/>
      <w:r w:rsidRPr="00A96A53">
        <w:rPr>
          <w:rFonts w:ascii="Times New Roman" w:hAnsi="Times New Roman" w:cs="Times New Roman"/>
          <w:sz w:val="26"/>
          <w:szCs w:val="26"/>
        </w:rPr>
        <w:t>порядке</w:t>
      </w:r>
      <w:proofErr w:type="gramStart"/>
      <w:r w:rsidRPr="00A96A53">
        <w:rPr>
          <w:rFonts w:ascii="Times New Roman" w:hAnsi="Times New Roman" w:cs="Times New Roman"/>
          <w:sz w:val="26"/>
          <w:szCs w:val="26"/>
        </w:rPr>
        <w:t>,п</w:t>
      </w:r>
      <w:proofErr w:type="gramEnd"/>
      <w:r w:rsidRPr="00A96A53">
        <w:rPr>
          <w:rFonts w:ascii="Times New Roman" w:hAnsi="Times New Roman" w:cs="Times New Roman"/>
          <w:sz w:val="26"/>
          <w:szCs w:val="26"/>
        </w:rPr>
        <w:t>редусмотренном</w:t>
      </w:r>
      <w:proofErr w:type="spellEnd"/>
      <w:r w:rsidRPr="00A96A53">
        <w:rPr>
          <w:rFonts w:ascii="Times New Roman" w:hAnsi="Times New Roman" w:cs="Times New Roman"/>
          <w:sz w:val="26"/>
          <w:szCs w:val="26"/>
        </w:rPr>
        <w:t xml:space="preserve"> регламентом ЭП.</w:t>
      </w:r>
    </w:p>
    <w:p w:rsidR="00C9413C" w:rsidRPr="00A96A53" w:rsidRDefault="00C9413C" w:rsidP="00C9413C">
      <w:pPr>
        <w:pStyle w:val="ConsPlusNormal"/>
        <w:tabs>
          <w:tab w:val="left" w:pos="851"/>
        </w:tabs>
        <w:jc w:val="both"/>
        <w:outlineLvl w:val="1"/>
        <w:rPr>
          <w:rFonts w:ascii="Times New Roman" w:hAnsi="Times New Roman" w:cs="Times New Roman"/>
          <w:sz w:val="26"/>
          <w:szCs w:val="26"/>
        </w:rPr>
      </w:pPr>
      <w:r w:rsidRPr="00A96A53">
        <w:rPr>
          <w:rFonts w:ascii="Times New Roman" w:hAnsi="Times New Roman" w:cs="Times New Roman"/>
          <w:sz w:val="26"/>
          <w:szCs w:val="26"/>
        </w:rPr>
        <w:tab/>
        <w:t>20.4. Денежные средства, внесенные в качестве обеспечения заявки на участие в закупке, возвращаются Заказчиком или оператором ЭП, в течение срока, установленного в извещении об осуществлении закупки и (или</w:t>
      </w:r>
      <w:proofErr w:type="gramStart"/>
      <w:r w:rsidRPr="00A96A53">
        <w:rPr>
          <w:rFonts w:ascii="Times New Roman" w:hAnsi="Times New Roman" w:cs="Times New Roman"/>
          <w:sz w:val="26"/>
          <w:szCs w:val="26"/>
        </w:rPr>
        <w:t>)д</w:t>
      </w:r>
      <w:proofErr w:type="gramEnd"/>
      <w:r w:rsidRPr="00A96A53">
        <w:rPr>
          <w:rFonts w:ascii="Times New Roman" w:hAnsi="Times New Roman" w:cs="Times New Roman"/>
          <w:sz w:val="26"/>
          <w:szCs w:val="26"/>
        </w:rPr>
        <w:t xml:space="preserve">окументации о закупке или в соответствии с регламентом </w:t>
      </w:r>
      <w:proofErr w:type="spellStart"/>
      <w:r w:rsidRPr="00A96A53">
        <w:rPr>
          <w:rFonts w:ascii="Times New Roman" w:hAnsi="Times New Roman" w:cs="Times New Roman"/>
          <w:sz w:val="26"/>
          <w:szCs w:val="26"/>
        </w:rPr>
        <w:t>ЭП,с</w:t>
      </w:r>
      <w:proofErr w:type="spellEnd"/>
      <w:r w:rsidRPr="00A96A53">
        <w:rPr>
          <w:rFonts w:ascii="Times New Roman" w:hAnsi="Times New Roman" w:cs="Times New Roman"/>
          <w:sz w:val="26"/>
          <w:szCs w:val="26"/>
        </w:rPr>
        <w:t xml:space="preserve"> даты наступления одного из следующих случаев:</w:t>
      </w:r>
    </w:p>
    <w:p w:rsidR="00C9413C" w:rsidRPr="00A96A53" w:rsidRDefault="00C9413C" w:rsidP="00C9413C">
      <w:pPr>
        <w:pStyle w:val="ConsPlusNormal"/>
        <w:tabs>
          <w:tab w:val="left" w:pos="851"/>
        </w:tabs>
        <w:jc w:val="both"/>
        <w:outlineLvl w:val="1"/>
        <w:rPr>
          <w:rFonts w:ascii="Times New Roman" w:hAnsi="Times New Roman" w:cs="Times New Roman"/>
          <w:sz w:val="26"/>
          <w:szCs w:val="26"/>
        </w:rPr>
      </w:pPr>
      <w:r w:rsidRPr="00A96A53">
        <w:rPr>
          <w:rFonts w:ascii="Times New Roman" w:hAnsi="Times New Roman" w:cs="Times New Roman"/>
          <w:sz w:val="26"/>
          <w:szCs w:val="26"/>
        </w:rPr>
        <w:tab/>
        <w:t>- принятия Заказчиком решения об отказе от проведения закупки – всем участникам, подавшим заявки на участие в закупке;</w:t>
      </w:r>
    </w:p>
    <w:p w:rsidR="00C9413C" w:rsidRPr="00A96A53" w:rsidRDefault="00C9413C" w:rsidP="00C9413C">
      <w:pPr>
        <w:pStyle w:val="ConsPlusNormal"/>
        <w:tabs>
          <w:tab w:val="left" w:pos="851"/>
        </w:tabs>
        <w:jc w:val="both"/>
        <w:outlineLvl w:val="1"/>
        <w:rPr>
          <w:rFonts w:ascii="Times New Roman" w:hAnsi="Times New Roman" w:cs="Times New Roman"/>
          <w:sz w:val="26"/>
          <w:szCs w:val="26"/>
        </w:rPr>
      </w:pPr>
      <w:r w:rsidRPr="00A96A53">
        <w:rPr>
          <w:rFonts w:ascii="Times New Roman" w:hAnsi="Times New Roman" w:cs="Times New Roman"/>
          <w:sz w:val="26"/>
          <w:szCs w:val="26"/>
        </w:rPr>
        <w:tab/>
        <w:t>- отзыва заявки на участие в закупке – участнику, подавшему данную заявку на участие в закупке;</w:t>
      </w:r>
    </w:p>
    <w:p w:rsidR="00C9413C" w:rsidRPr="00A96A53" w:rsidRDefault="00C9413C" w:rsidP="00C9413C">
      <w:pPr>
        <w:pStyle w:val="ConsPlusNormal"/>
        <w:tabs>
          <w:tab w:val="left" w:pos="851"/>
        </w:tabs>
        <w:jc w:val="both"/>
        <w:outlineLvl w:val="1"/>
        <w:rPr>
          <w:rFonts w:ascii="Times New Roman" w:hAnsi="Times New Roman" w:cs="Times New Roman"/>
          <w:sz w:val="26"/>
          <w:szCs w:val="26"/>
        </w:rPr>
      </w:pPr>
      <w:r w:rsidRPr="00A96A53">
        <w:rPr>
          <w:rFonts w:ascii="Times New Roman" w:hAnsi="Times New Roman" w:cs="Times New Roman"/>
          <w:sz w:val="26"/>
          <w:szCs w:val="26"/>
        </w:rPr>
        <w:tab/>
        <w:t>- завершения аукциона – всем участникам, подавшим заявки, но не принявшим участие в аукционе, за исключением случая, когда ни один из участников закупки не сделал предложение о цене;</w:t>
      </w:r>
    </w:p>
    <w:p w:rsidR="00C9413C" w:rsidRPr="00A96A53" w:rsidRDefault="00C9413C" w:rsidP="00C9413C">
      <w:pPr>
        <w:pStyle w:val="ConsPlusNormal"/>
        <w:tabs>
          <w:tab w:val="left" w:pos="851"/>
        </w:tabs>
        <w:jc w:val="both"/>
        <w:outlineLvl w:val="1"/>
        <w:rPr>
          <w:rFonts w:ascii="Times New Roman" w:hAnsi="Times New Roman" w:cs="Times New Roman"/>
          <w:sz w:val="26"/>
          <w:szCs w:val="26"/>
        </w:rPr>
      </w:pPr>
      <w:r w:rsidRPr="00A96A53">
        <w:rPr>
          <w:rFonts w:ascii="Times New Roman" w:hAnsi="Times New Roman" w:cs="Times New Roman"/>
          <w:sz w:val="26"/>
          <w:szCs w:val="26"/>
        </w:rPr>
        <w:tab/>
        <w:t>- опубликования протокола результатов закупки – всем участникам, подавшим заявки на участие в закупке, кроме участника закупки, признанного победителем закупки, которому такие денежные средства возвращаются после заключения договора.</w:t>
      </w:r>
    </w:p>
    <w:p w:rsidR="00C9413C" w:rsidRPr="00A96A53" w:rsidRDefault="00C9413C" w:rsidP="00C9413C">
      <w:pPr>
        <w:pStyle w:val="ConsPlusNormal"/>
        <w:tabs>
          <w:tab w:val="left" w:pos="851"/>
        </w:tabs>
        <w:jc w:val="both"/>
        <w:outlineLvl w:val="1"/>
        <w:rPr>
          <w:rFonts w:ascii="Times New Roman" w:hAnsi="Times New Roman" w:cs="Times New Roman"/>
          <w:sz w:val="26"/>
          <w:szCs w:val="26"/>
        </w:rPr>
      </w:pPr>
      <w:r w:rsidRPr="00A96A53">
        <w:rPr>
          <w:rFonts w:ascii="Times New Roman" w:hAnsi="Times New Roman" w:cs="Times New Roman"/>
          <w:sz w:val="26"/>
          <w:szCs w:val="26"/>
        </w:rPr>
        <w:tab/>
        <w:t>20.5. Возврат участнику закупки обеспечения заявки на участие в закупке не производится в следующих случаях:</w:t>
      </w:r>
    </w:p>
    <w:p w:rsidR="00C9413C" w:rsidRPr="00A96A53" w:rsidRDefault="00C9413C" w:rsidP="00C9413C">
      <w:pPr>
        <w:pStyle w:val="ConsPlusNormal"/>
        <w:tabs>
          <w:tab w:val="left" w:pos="851"/>
        </w:tabs>
        <w:jc w:val="both"/>
        <w:outlineLvl w:val="1"/>
        <w:rPr>
          <w:rFonts w:ascii="Times New Roman" w:hAnsi="Times New Roman" w:cs="Times New Roman"/>
          <w:sz w:val="26"/>
          <w:szCs w:val="26"/>
        </w:rPr>
      </w:pPr>
      <w:r w:rsidRPr="00A96A53">
        <w:rPr>
          <w:rFonts w:ascii="Times New Roman" w:hAnsi="Times New Roman" w:cs="Times New Roman"/>
          <w:sz w:val="26"/>
          <w:szCs w:val="26"/>
        </w:rPr>
        <w:tab/>
        <w:t>- уклонения или отказа участника закупки от заключения договора;</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A96A53">
        <w:rPr>
          <w:rFonts w:ascii="Times New Roman" w:hAnsi="Times New Roman" w:cs="Times New Roman"/>
          <w:sz w:val="26"/>
          <w:szCs w:val="26"/>
        </w:rPr>
        <w:tab/>
        <w:t xml:space="preserve">- </w:t>
      </w:r>
      <w:proofErr w:type="spellStart"/>
      <w:r w:rsidRPr="00A96A53">
        <w:rPr>
          <w:rFonts w:ascii="Times New Roman" w:hAnsi="Times New Roman" w:cs="Times New Roman"/>
          <w:sz w:val="26"/>
          <w:szCs w:val="26"/>
        </w:rPr>
        <w:t>непредоставления</w:t>
      </w:r>
      <w:proofErr w:type="spellEnd"/>
      <w:r w:rsidRPr="00A96A53">
        <w:rPr>
          <w:rFonts w:ascii="Times New Roman" w:hAnsi="Times New Roman" w:cs="Times New Roman"/>
          <w:sz w:val="26"/>
          <w:szCs w:val="26"/>
        </w:rPr>
        <w:t xml:space="preserve"> или предоставления с нарушением условий,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w:t>
      </w:r>
      <w:r w:rsidRPr="00A96A53">
        <w:rPr>
          <w:rFonts w:ascii="Times New Roman" w:hAnsi="Times New Roman" w:cs="Times New Roman"/>
          <w:sz w:val="26"/>
          <w:szCs w:val="26"/>
        </w:rPr>
        <w:lastRenderedPageBreak/>
        <w:t>требования обеспечения исполнения договора и срок его предоставления до заключения договора).</w:t>
      </w:r>
    </w:p>
    <w:bookmarkEnd w:id="20"/>
    <w:p w:rsidR="00C9413C" w:rsidRPr="00DB4FBB" w:rsidRDefault="00C9413C" w:rsidP="00C9413C">
      <w:pPr>
        <w:pStyle w:val="ConsPlusNormal"/>
        <w:spacing w:before="240" w:after="120"/>
        <w:jc w:val="center"/>
        <w:outlineLvl w:val="0"/>
        <w:rPr>
          <w:rFonts w:ascii="Times New Roman" w:hAnsi="Times New Roman" w:cs="Times New Roman"/>
          <w:b/>
          <w:sz w:val="26"/>
          <w:szCs w:val="26"/>
        </w:rPr>
      </w:pPr>
      <w:r w:rsidRPr="00DB4FBB">
        <w:rPr>
          <w:rFonts w:ascii="Times New Roman" w:hAnsi="Times New Roman" w:cs="Times New Roman"/>
          <w:b/>
          <w:sz w:val="26"/>
          <w:szCs w:val="26"/>
        </w:rPr>
        <w:t>21. Обеспечение</w:t>
      </w:r>
      <w:r w:rsidR="002A7BD1">
        <w:rPr>
          <w:rFonts w:ascii="Times New Roman" w:hAnsi="Times New Roman" w:cs="Times New Roman"/>
          <w:b/>
          <w:sz w:val="26"/>
          <w:szCs w:val="26"/>
        </w:rPr>
        <w:t xml:space="preserve"> </w:t>
      </w:r>
      <w:r w:rsidRPr="00DB4FBB">
        <w:rPr>
          <w:rFonts w:ascii="Times New Roman" w:hAnsi="Times New Roman" w:cs="Times New Roman"/>
          <w:b/>
          <w:sz w:val="26"/>
          <w:szCs w:val="26"/>
        </w:rPr>
        <w:t>исполнения</w:t>
      </w:r>
      <w:r w:rsidR="002A7BD1">
        <w:rPr>
          <w:rFonts w:ascii="Times New Roman" w:hAnsi="Times New Roman" w:cs="Times New Roman"/>
          <w:b/>
          <w:sz w:val="26"/>
          <w:szCs w:val="26"/>
        </w:rPr>
        <w:t xml:space="preserve"> </w:t>
      </w:r>
      <w:r w:rsidRPr="00DB4FBB">
        <w:rPr>
          <w:rFonts w:ascii="Times New Roman" w:hAnsi="Times New Roman" w:cs="Times New Roman"/>
          <w:b/>
          <w:sz w:val="26"/>
          <w:szCs w:val="26"/>
        </w:rPr>
        <w:t>договора и гарантийных обязательств</w:t>
      </w:r>
    </w:p>
    <w:p w:rsidR="00C9413C" w:rsidRPr="003E5579"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r>
      <w:r w:rsidRPr="00333A8F">
        <w:rPr>
          <w:rFonts w:ascii="Times New Roman" w:hAnsi="Times New Roman" w:cs="Times New Roman"/>
          <w:sz w:val="26"/>
          <w:szCs w:val="26"/>
        </w:rPr>
        <w:t>21.1. Заказчик вправе установить требование об обеспечении исполнения договора, заключаемого по результатам проведения закупки. Размер такого обеспечения может составлять от 2 (двух</w:t>
      </w:r>
      <w:proofErr w:type="gramStart"/>
      <w:r w:rsidRPr="00333A8F">
        <w:rPr>
          <w:rFonts w:ascii="Times New Roman" w:hAnsi="Times New Roman" w:cs="Times New Roman"/>
          <w:sz w:val="26"/>
          <w:szCs w:val="26"/>
        </w:rPr>
        <w:t>)д</w:t>
      </w:r>
      <w:proofErr w:type="gramEnd"/>
      <w:r w:rsidRPr="00333A8F">
        <w:rPr>
          <w:rFonts w:ascii="Times New Roman" w:hAnsi="Times New Roman" w:cs="Times New Roman"/>
          <w:sz w:val="26"/>
          <w:szCs w:val="26"/>
        </w:rPr>
        <w:t xml:space="preserve">о30 (тридцати) процентов от начальной (максимальной) цены договора, но не менее чем в размере аванса, (если договором предусмотрена выплата аванса). Заказчик вправе не устанавливать в извещении об осуществлении закупки и (или) документации о закупке </w:t>
      </w:r>
      <w:proofErr w:type="gramStart"/>
      <w:r w:rsidRPr="00333A8F">
        <w:rPr>
          <w:rFonts w:ascii="Times New Roman" w:hAnsi="Times New Roman" w:cs="Times New Roman"/>
          <w:sz w:val="26"/>
          <w:szCs w:val="26"/>
        </w:rPr>
        <w:t>требование</w:t>
      </w:r>
      <w:proofErr w:type="gramEnd"/>
      <w:r w:rsidRPr="00333A8F">
        <w:rPr>
          <w:rFonts w:ascii="Times New Roman" w:hAnsi="Times New Roman" w:cs="Times New Roman"/>
          <w:sz w:val="26"/>
          <w:szCs w:val="26"/>
        </w:rPr>
        <w:t xml:space="preserve"> об обеспечении исполнения договора либо установить </w:t>
      </w:r>
      <w:r w:rsidRPr="003E5579">
        <w:rPr>
          <w:rFonts w:ascii="Times New Roman" w:hAnsi="Times New Roman" w:cs="Times New Roman"/>
          <w:sz w:val="26"/>
          <w:szCs w:val="26"/>
        </w:rPr>
        <w:t>обеспечение исполнения отдельных этапов исполнения договора.</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3E5579">
        <w:rPr>
          <w:rFonts w:ascii="Times New Roman" w:hAnsi="Times New Roman" w:cs="Times New Roman"/>
          <w:sz w:val="26"/>
          <w:szCs w:val="26"/>
        </w:rPr>
        <w:tab/>
        <w:t>21.2. Исполнение</w:t>
      </w:r>
      <w:r w:rsidR="002A7BD1">
        <w:rPr>
          <w:rFonts w:ascii="Times New Roman" w:hAnsi="Times New Roman" w:cs="Times New Roman"/>
          <w:sz w:val="26"/>
          <w:szCs w:val="26"/>
        </w:rPr>
        <w:t xml:space="preserve"> </w:t>
      </w:r>
      <w:r w:rsidRPr="003E5579">
        <w:rPr>
          <w:rFonts w:ascii="Times New Roman" w:hAnsi="Times New Roman" w:cs="Times New Roman"/>
          <w:sz w:val="26"/>
          <w:szCs w:val="26"/>
        </w:rPr>
        <w:t>договора может обеспечиваться внесением денежных средств на указанный Заказчиком счет или предоставлением банковской гарантии.</w:t>
      </w:r>
      <w:r w:rsidR="002A7BD1">
        <w:rPr>
          <w:rFonts w:ascii="Times New Roman" w:hAnsi="Times New Roman" w:cs="Times New Roman"/>
          <w:sz w:val="26"/>
          <w:szCs w:val="26"/>
        </w:rPr>
        <w:t xml:space="preserve"> </w:t>
      </w:r>
      <w:r w:rsidRPr="003E5579">
        <w:rPr>
          <w:rFonts w:ascii="Times New Roman" w:hAnsi="Times New Roman" w:cs="Times New Roman"/>
          <w:sz w:val="26"/>
          <w:szCs w:val="26"/>
        </w:rPr>
        <w:t>Способ обеспечения исполнения договора выбирается участником закупки самостоятельно.</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21.3. Срок обеспечения исполнения договора не может быть меньше срока исполнения обязательств по указанному договору.</w:t>
      </w:r>
    </w:p>
    <w:p w:rsidR="00C9413C" w:rsidRPr="003E5579"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r>
      <w:r w:rsidRPr="003E5579">
        <w:rPr>
          <w:rFonts w:ascii="Times New Roman" w:hAnsi="Times New Roman" w:cs="Times New Roman"/>
          <w:sz w:val="26"/>
          <w:szCs w:val="26"/>
        </w:rPr>
        <w:t>21.4. При наличии в извещении об осуществлении закупки и (или) документации о закупке требования об обеспечении исполнения договора</w:t>
      </w:r>
      <w:r w:rsidR="002A7BD1">
        <w:rPr>
          <w:rFonts w:ascii="Times New Roman" w:hAnsi="Times New Roman" w:cs="Times New Roman"/>
          <w:sz w:val="26"/>
          <w:szCs w:val="26"/>
        </w:rPr>
        <w:t xml:space="preserve"> </w:t>
      </w:r>
      <w:r w:rsidRPr="003E5579">
        <w:rPr>
          <w:rFonts w:ascii="Times New Roman" w:hAnsi="Times New Roman" w:cs="Times New Roman"/>
          <w:sz w:val="26"/>
          <w:szCs w:val="26"/>
        </w:rPr>
        <w:t>соответствующее обеспечение должно быть предоставлено участником закупки до заключения договора.</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3E5579">
        <w:rPr>
          <w:rFonts w:ascii="Times New Roman" w:hAnsi="Times New Roman" w:cs="Times New Roman"/>
          <w:sz w:val="26"/>
          <w:szCs w:val="26"/>
        </w:rPr>
        <w:tab/>
        <w:t>21.5. Заказчик в извещении об осуществлении закупки и (или</w:t>
      </w:r>
      <w:proofErr w:type="gramStart"/>
      <w:r w:rsidRPr="003E5579">
        <w:rPr>
          <w:rFonts w:ascii="Times New Roman" w:hAnsi="Times New Roman" w:cs="Times New Roman"/>
          <w:sz w:val="26"/>
          <w:szCs w:val="26"/>
        </w:rPr>
        <w:t>)</w:t>
      </w:r>
      <w:r w:rsidRPr="00DB4FBB">
        <w:rPr>
          <w:rFonts w:ascii="Times New Roman" w:hAnsi="Times New Roman" w:cs="Times New Roman"/>
          <w:sz w:val="26"/>
          <w:szCs w:val="26"/>
        </w:rPr>
        <w:t>д</w:t>
      </w:r>
      <w:proofErr w:type="gramEnd"/>
      <w:r w:rsidRPr="00DB4FBB">
        <w:rPr>
          <w:rFonts w:ascii="Times New Roman" w:hAnsi="Times New Roman" w:cs="Times New Roman"/>
          <w:sz w:val="26"/>
          <w:szCs w:val="26"/>
        </w:rPr>
        <w:t>окументации о закупке вправе также установить требование об обеспечении исполнения гарантийных обязательств, предусмотренных договором.</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21.6. Обеспечение исполнения гарантийных обязательств, если оно предусмотрено извещением об осуществлении закупки и (или) документацией о закупке,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 xml:space="preserve">21.7. В случае установления требования о предоставлении обеспечения гарантийных обязательств извещение об осуществлении закупки и (или) документация о закупке должна содержать указание </w:t>
      </w:r>
      <w:proofErr w:type="gramStart"/>
      <w:r w:rsidRPr="00DB4FBB">
        <w:rPr>
          <w:rFonts w:ascii="Times New Roman" w:hAnsi="Times New Roman" w:cs="Times New Roman"/>
          <w:sz w:val="26"/>
          <w:szCs w:val="26"/>
        </w:rPr>
        <w:t>на</w:t>
      </w:r>
      <w:proofErr w:type="gramEnd"/>
      <w:r w:rsidRPr="00DB4FBB">
        <w:rPr>
          <w:rFonts w:ascii="Times New Roman" w:hAnsi="Times New Roman" w:cs="Times New Roman"/>
          <w:sz w:val="26"/>
          <w:szCs w:val="26"/>
        </w:rPr>
        <w:t>:</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 размер обеспечения гарантийных обязательств;</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 минимальный срок гарантийных обязательств.</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 xml:space="preserve">При этом в договоре, заключаемом по результатам закупки, должен быть предусмотрен порядок и сроки предоставления гарантийных обязательств, а также ответственность поставщика (подрядчика, исполнителя) за </w:t>
      </w:r>
      <w:proofErr w:type="spellStart"/>
      <w:r w:rsidRPr="00DB4FBB">
        <w:rPr>
          <w:rFonts w:ascii="Times New Roman" w:hAnsi="Times New Roman" w:cs="Times New Roman"/>
          <w:sz w:val="26"/>
          <w:szCs w:val="26"/>
        </w:rPr>
        <w:t>непредоставление</w:t>
      </w:r>
      <w:proofErr w:type="spellEnd"/>
      <w:r w:rsidRPr="00DB4FBB">
        <w:rPr>
          <w:rFonts w:ascii="Times New Roman" w:hAnsi="Times New Roman" w:cs="Times New Roman"/>
          <w:sz w:val="26"/>
          <w:szCs w:val="26"/>
        </w:rPr>
        <w:t xml:space="preserve"> (несвоевременное предоставление) такого обеспечения.</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21.8. Сроки и порядок внесения и возврата обеспечения исполнения</w:t>
      </w:r>
      <w:r w:rsidR="002A7BD1">
        <w:rPr>
          <w:rFonts w:ascii="Times New Roman" w:hAnsi="Times New Roman" w:cs="Times New Roman"/>
          <w:sz w:val="26"/>
          <w:szCs w:val="26"/>
        </w:rPr>
        <w:t xml:space="preserve"> </w:t>
      </w:r>
      <w:r w:rsidRPr="00DB4FBB">
        <w:rPr>
          <w:rFonts w:ascii="Times New Roman" w:hAnsi="Times New Roman" w:cs="Times New Roman"/>
          <w:sz w:val="26"/>
          <w:szCs w:val="26"/>
        </w:rPr>
        <w:t>договора устанавливаются в проекте договора, извещении об осуществлении закупки и (или) документации о закупке.</w:t>
      </w:r>
    </w:p>
    <w:p w:rsidR="00C9413C" w:rsidRPr="00DB4FBB" w:rsidRDefault="00C9413C" w:rsidP="00C9413C">
      <w:pPr>
        <w:pStyle w:val="ConsPlusNormal"/>
        <w:spacing w:before="240" w:after="120"/>
        <w:jc w:val="center"/>
        <w:outlineLvl w:val="0"/>
        <w:rPr>
          <w:rFonts w:ascii="Times New Roman" w:hAnsi="Times New Roman" w:cs="Times New Roman"/>
          <w:b/>
          <w:sz w:val="26"/>
          <w:szCs w:val="26"/>
        </w:rPr>
      </w:pPr>
      <w:r w:rsidRPr="00DB4FBB">
        <w:rPr>
          <w:rFonts w:ascii="Times New Roman" w:hAnsi="Times New Roman" w:cs="Times New Roman"/>
          <w:b/>
          <w:sz w:val="26"/>
          <w:szCs w:val="26"/>
        </w:rPr>
        <w:t>22. Порядок подачи</w:t>
      </w:r>
      <w:r w:rsidR="002A7BD1">
        <w:rPr>
          <w:rFonts w:ascii="Times New Roman" w:hAnsi="Times New Roman" w:cs="Times New Roman"/>
          <w:b/>
          <w:sz w:val="26"/>
          <w:szCs w:val="26"/>
        </w:rPr>
        <w:t xml:space="preserve"> </w:t>
      </w:r>
      <w:r w:rsidRPr="00DB4FBB">
        <w:rPr>
          <w:rFonts w:ascii="Times New Roman" w:hAnsi="Times New Roman" w:cs="Times New Roman"/>
          <w:b/>
          <w:sz w:val="26"/>
          <w:szCs w:val="26"/>
        </w:rPr>
        <w:t>заявок на участие в конкурентной процедуре закупки</w:t>
      </w:r>
    </w:p>
    <w:p w:rsidR="00C9413C" w:rsidRPr="00DB4FBB" w:rsidRDefault="00C9413C" w:rsidP="00C9413C">
      <w:pPr>
        <w:pStyle w:val="ConsPlusNormal"/>
        <w:tabs>
          <w:tab w:val="left" w:pos="851"/>
        </w:tabs>
        <w:jc w:val="both"/>
        <w:outlineLvl w:val="1"/>
        <w:rPr>
          <w:rFonts w:ascii="Times New Roman" w:hAnsi="Times New Roman"/>
          <w:sz w:val="26"/>
          <w:szCs w:val="26"/>
        </w:rPr>
      </w:pPr>
    </w:p>
    <w:p w:rsidR="00C9413C" w:rsidRPr="00DB4FBB" w:rsidRDefault="00C9413C" w:rsidP="00C9413C">
      <w:pPr>
        <w:pStyle w:val="ConsPlusNormal"/>
        <w:tabs>
          <w:tab w:val="left" w:pos="851"/>
        </w:tabs>
        <w:jc w:val="both"/>
        <w:outlineLvl w:val="1"/>
        <w:rPr>
          <w:rFonts w:ascii="Times New Roman" w:hAnsi="Times New Roman"/>
          <w:sz w:val="26"/>
          <w:szCs w:val="26"/>
        </w:rPr>
      </w:pPr>
      <w:r w:rsidRPr="00DB4FBB">
        <w:rPr>
          <w:rFonts w:ascii="Times New Roman" w:hAnsi="Times New Roman"/>
          <w:sz w:val="26"/>
          <w:szCs w:val="26"/>
        </w:rPr>
        <w:tab/>
        <w:t xml:space="preserve">22.1. Для участия в закупке участник закупки подает заявку в сроки и по форме, которые установлены документацией о закупке и настоящим Положением. </w:t>
      </w:r>
      <w:r w:rsidRPr="00DB4FBB">
        <w:rPr>
          <w:rFonts w:ascii="Times New Roman" w:hAnsi="Times New Roman"/>
          <w:sz w:val="26"/>
          <w:szCs w:val="26"/>
        </w:rPr>
        <w:lastRenderedPageBreak/>
        <w:t>Форма заявки на участие в запросе котировок устанавливается в извещении о проведении запроса котировок в соответствии с настоящим Положением.</w:t>
      </w:r>
    </w:p>
    <w:p w:rsidR="00C9413C" w:rsidRDefault="00C9413C" w:rsidP="00C9413C">
      <w:pPr>
        <w:pStyle w:val="ConsPlusNormal"/>
        <w:tabs>
          <w:tab w:val="left" w:pos="851"/>
        </w:tabs>
        <w:jc w:val="both"/>
        <w:outlineLvl w:val="1"/>
        <w:rPr>
          <w:rFonts w:ascii="Times New Roman" w:hAnsi="Times New Roman"/>
          <w:sz w:val="26"/>
          <w:szCs w:val="26"/>
        </w:rPr>
      </w:pPr>
      <w:r w:rsidRPr="00DB4FBB">
        <w:rPr>
          <w:rFonts w:ascii="Times New Roman" w:hAnsi="Times New Roman"/>
          <w:sz w:val="26"/>
          <w:szCs w:val="26"/>
        </w:rPr>
        <w:tab/>
        <w:t>Порядок подачи заявки на участие в конкурентной процедуре закупки, участниками которой могут быть только субъекты МСП, устанавливаются Заказчиком с учетом раздела 34 настоящего Положения.</w:t>
      </w:r>
    </w:p>
    <w:p w:rsidR="00C9413C" w:rsidRPr="00DB4FBB" w:rsidRDefault="00C9413C" w:rsidP="00C9413C">
      <w:pPr>
        <w:pStyle w:val="ConsPlusNormal"/>
        <w:tabs>
          <w:tab w:val="left" w:pos="851"/>
        </w:tabs>
        <w:jc w:val="both"/>
        <w:outlineLvl w:val="1"/>
        <w:rPr>
          <w:rFonts w:ascii="Times New Roman" w:hAnsi="Times New Roman"/>
          <w:sz w:val="26"/>
          <w:szCs w:val="26"/>
        </w:rPr>
      </w:pPr>
      <w:r>
        <w:rPr>
          <w:rFonts w:ascii="Times New Roman" w:hAnsi="Times New Roman"/>
          <w:sz w:val="26"/>
          <w:szCs w:val="26"/>
        </w:rPr>
        <w:tab/>
      </w:r>
      <w:r w:rsidRPr="00DB4FBB">
        <w:rPr>
          <w:rFonts w:ascii="Times New Roman" w:hAnsi="Times New Roman"/>
          <w:sz w:val="26"/>
          <w:szCs w:val="26"/>
        </w:rPr>
        <w:t xml:space="preserve">22.2. </w:t>
      </w:r>
      <w:r w:rsidRPr="00DB4FBB">
        <w:rPr>
          <w:rFonts w:ascii="Times New Roman" w:hAnsi="Times New Roman" w:cs="Times New Roman"/>
          <w:sz w:val="26"/>
          <w:szCs w:val="26"/>
        </w:rPr>
        <w:t>Участник</w:t>
      </w:r>
      <w:r w:rsidRPr="00DB4FBB">
        <w:rPr>
          <w:rFonts w:ascii="Times New Roman" w:hAnsi="Times New Roman"/>
          <w:sz w:val="26"/>
          <w:szCs w:val="26"/>
        </w:rPr>
        <w:t xml:space="preserve"> закупки вправе подать заявку </w:t>
      </w:r>
      <w:proofErr w:type="gramStart"/>
      <w:r w:rsidRPr="00DB4FBB">
        <w:rPr>
          <w:rFonts w:ascii="Times New Roman" w:hAnsi="Times New Roman"/>
          <w:sz w:val="26"/>
          <w:szCs w:val="26"/>
        </w:rPr>
        <w:t>на участие в закупке в любое время с момента размещения извещения о ее осуществлении</w:t>
      </w:r>
      <w:proofErr w:type="gramEnd"/>
      <w:r w:rsidRPr="00DB4FBB">
        <w:rPr>
          <w:rFonts w:ascii="Times New Roman" w:hAnsi="Times New Roman"/>
          <w:sz w:val="26"/>
          <w:szCs w:val="26"/>
        </w:rPr>
        <w:t xml:space="preserve"> до предусмотренных </w:t>
      </w:r>
      <w:r w:rsidRPr="00DB4FBB">
        <w:rPr>
          <w:rFonts w:ascii="Times New Roman" w:hAnsi="Times New Roman" w:cs="Times New Roman"/>
          <w:sz w:val="26"/>
          <w:szCs w:val="26"/>
        </w:rPr>
        <w:t xml:space="preserve">извещением об осуществлении закупки и (или) </w:t>
      </w:r>
      <w:r w:rsidRPr="00DB4FBB">
        <w:rPr>
          <w:rFonts w:ascii="Times New Roman" w:hAnsi="Times New Roman"/>
          <w:sz w:val="26"/>
          <w:szCs w:val="26"/>
        </w:rPr>
        <w:t>документацией о закупке даты и времени окончания срока подачи заявок.</w:t>
      </w:r>
    </w:p>
    <w:p w:rsidR="00C9413C" w:rsidRPr="00DB4FBB" w:rsidRDefault="00C9413C" w:rsidP="00C9413C">
      <w:pPr>
        <w:pStyle w:val="ConsPlusNormal"/>
        <w:tabs>
          <w:tab w:val="left" w:pos="851"/>
        </w:tabs>
        <w:jc w:val="both"/>
        <w:outlineLvl w:val="1"/>
        <w:rPr>
          <w:rFonts w:ascii="Times New Roman" w:hAnsi="Times New Roman"/>
          <w:sz w:val="26"/>
          <w:szCs w:val="26"/>
        </w:rPr>
      </w:pPr>
      <w:r w:rsidRPr="00DB4FBB">
        <w:rPr>
          <w:rFonts w:ascii="Times New Roman" w:hAnsi="Times New Roman"/>
          <w:sz w:val="26"/>
          <w:szCs w:val="26"/>
        </w:rPr>
        <w:tab/>
        <w:t xml:space="preserve">22.3. </w:t>
      </w:r>
      <w:r w:rsidRPr="00DB4FBB">
        <w:rPr>
          <w:rFonts w:ascii="Times New Roman" w:hAnsi="Times New Roman" w:cs="Times New Roman"/>
          <w:sz w:val="26"/>
          <w:szCs w:val="26"/>
        </w:rPr>
        <w:t>Заявка</w:t>
      </w:r>
      <w:r w:rsidRPr="00DB4FBB">
        <w:rPr>
          <w:rFonts w:ascii="Times New Roman" w:hAnsi="Times New Roman"/>
          <w:sz w:val="26"/>
          <w:szCs w:val="26"/>
        </w:rPr>
        <w:t xml:space="preserve"> на участие в</w:t>
      </w:r>
      <w:r w:rsidR="002A7BD1">
        <w:rPr>
          <w:rFonts w:ascii="Times New Roman" w:hAnsi="Times New Roman"/>
          <w:sz w:val="26"/>
          <w:szCs w:val="26"/>
        </w:rPr>
        <w:t xml:space="preserve"> </w:t>
      </w:r>
      <w:r w:rsidRPr="00DB4FBB">
        <w:rPr>
          <w:rFonts w:ascii="Times New Roman" w:hAnsi="Times New Roman"/>
          <w:sz w:val="26"/>
          <w:szCs w:val="26"/>
        </w:rPr>
        <w:t>закупке в электронной форме</w:t>
      </w:r>
      <w:r w:rsidR="002A7BD1">
        <w:rPr>
          <w:rFonts w:ascii="Times New Roman" w:hAnsi="Times New Roman"/>
          <w:sz w:val="26"/>
          <w:szCs w:val="26"/>
        </w:rPr>
        <w:t xml:space="preserve"> </w:t>
      </w:r>
      <w:r w:rsidRPr="00DB4FBB">
        <w:rPr>
          <w:rFonts w:ascii="Times New Roman" w:hAnsi="Times New Roman"/>
          <w:sz w:val="26"/>
          <w:szCs w:val="26"/>
        </w:rPr>
        <w:t>направляется участником закупки на ЭП в форме электронных документов в соответствии с разделом 12 настоящего Положения в порядке, предусмотренном регламентом ЭП.</w:t>
      </w:r>
    </w:p>
    <w:p w:rsidR="00C9413C" w:rsidRPr="00DB4FBB" w:rsidRDefault="00C9413C" w:rsidP="00C9413C">
      <w:pPr>
        <w:pStyle w:val="ConsPlusNormal"/>
        <w:tabs>
          <w:tab w:val="left" w:pos="851"/>
        </w:tabs>
        <w:jc w:val="both"/>
        <w:outlineLvl w:val="1"/>
        <w:rPr>
          <w:rFonts w:ascii="Times New Roman" w:hAnsi="Times New Roman"/>
          <w:sz w:val="26"/>
          <w:szCs w:val="26"/>
        </w:rPr>
      </w:pPr>
      <w:r w:rsidRPr="00DB4FBB">
        <w:rPr>
          <w:rFonts w:ascii="Times New Roman" w:hAnsi="Times New Roman"/>
          <w:sz w:val="26"/>
          <w:szCs w:val="26"/>
        </w:rPr>
        <w:tab/>
        <w:t>22.4. Участник закупки вправе подать только одну заявку на участие в закупке в отношении каждого предмета закупки (лота).</w:t>
      </w:r>
    </w:p>
    <w:p w:rsidR="00C9413C" w:rsidRPr="00DB4FBB" w:rsidRDefault="00C9413C" w:rsidP="00C9413C">
      <w:pPr>
        <w:pStyle w:val="ConsPlusNormal"/>
        <w:tabs>
          <w:tab w:val="left" w:pos="851"/>
        </w:tabs>
        <w:jc w:val="both"/>
        <w:outlineLvl w:val="1"/>
        <w:rPr>
          <w:rFonts w:ascii="Times New Roman" w:hAnsi="Times New Roman"/>
          <w:sz w:val="26"/>
          <w:szCs w:val="26"/>
        </w:rPr>
      </w:pPr>
      <w:r w:rsidRPr="00DB4FBB">
        <w:rPr>
          <w:rFonts w:ascii="Times New Roman" w:hAnsi="Times New Roman"/>
          <w:sz w:val="26"/>
          <w:szCs w:val="26"/>
        </w:rPr>
        <w:tab/>
        <w:t>22.5. Участник закупки, подавший заявку на участие в закупке, вправе изменить или отозвать свою заявку до истечения срока подачи заявок.</w:t>
      </w:r>
    </w:p>
    <w:p w:rsidR="00C9413C" w:rsidRPr="00DB4FBB" w:rsidRDefault="00C9413C" w:rsidP="00C9413C">
      <w:pPr>
        <w:pStyle w:val="ConsPlusNormal"/>
        <w:ind w:firstLine="851"/>
        <w:jc w:val="both"/>
        <w:outlineLvl w:val="1"/>
        <w:rPr>
          <w:rFonts w:ascii="Times New Roman" w:hAnsi="Times New Roman" w:cs="Times New Roman"/>
          <w:sz w:val="26"/>
          <w:szCs w:val="26"/>
        </w:rPr>
      </w:pPr>
      <w:r w:rsidRPr="00DB4FBB">
        <w:rPr>
          <w:rFonts w:ascii="Times New Roman" w:hAnsi="Times New Roman" w:cs="Times New Roman"/>
          <w:sz w:val="26"/>
          <w:szCs w:val="26"/>
        </w:rPr>
        <w:t>22.6. В документации о закупке Заказчик вправе установить обязанность представления следующих информации и документов:</w:t>
      </w:r>
    </w:p>
    <w:p w:rsidR="00C9413C" w:rsidRPr="00DB4FBB" w:rsidRDefault="00C9413C" w:rsidP="00C9413C">
      <w:pPr>
        <w:pStyle w:val="ConsPlusNormal"/>
        <w:ind w:firstLine="851"/>
        <w:jc w:val="both"/>
        <w:outlineLvl w:val="1"/>
        <w:rPr>
          <w:rFonts w:ascii="Times New Roman" w:hAnsi="Times New Roman" w:cs="Times New Roman"/>
          <w:sz w:val="26"/>
          <w:szCs w:val="26"/>
        </w:rPr>
      </w:pPr>
      <w:r w:rsidRPr="00DB4FBB">
        <w:rPr>
          <w:rFonts w:ascii="Times New Roman" w:hAnsi="Times New Roman" w:cs="Times New Roman"/>
          <w:sz w:val="26"/>
          <w:szCs w:val="26"/>
        </w:rPr>
        <w:t>1) наименование, фирменное наименование (при наличии), адрес юридического лица, номер контактного телефона, учредительный документ (его копия), если участником конкурентной закупки является юридическое лицо;</w:t>
      </w:r>
    </w:p>
    <w:p w:rsidR="00C9413C" w:rsidRPr="00DB4FBB" w:rsidRDefault="00C9413C" w:rsidP="00C9413C">
      <w:pPr>
        <w:pStyle w:val="ConsPlusNormal"/>
        <w:ind w:firstLine="851"/>
        <w:jc w:val="both"/>
        <w:outlineLvl w:val="1"/>
        <w:rPr>
          <w:rFonts w:ascii="Times New Roman" w:hAnsi="Times New Roman" w:cs="Times New Roman"/>
          <w:sz w:val="26"/>
          <w:szCs w:val="26"/>
        </w:rPr>
      </w:pPr>
      <w:r w:rsidRPr="00DB4FBB">
        <w:rPr>
          <w:rFonts w:ascii="Times New Roman" w:hAnsi="Times New Roman" w:cs="Times New Roman"/>
          <w:sz w:val="26"/>
          <w:szCs w:val="26"/>
        </w:rPr>
        <w:t>2) фамилия, имя, отчество (при наличии), паспортные данные, адрес места жительства физического лица, в том числе зарегистрированного в качестве индивидуального предпринимателя, если участником конкурентной закупки</w:t>
      </w:r>
      <w:r w:rsidR="002A7BD1">
        <w:rPr>
          <w:rFonts w:ascii="Times New Roman" w:hAnsi="Times New Roman" w:cs="Times New Roman"/>
          <w:sz w:val="26"/>
          <w:szCs w:val="26"/>
        </w:rPr>
        <w:t xml:space="preserve"> </w:t>
      </w:r>
      <w:r w:rsidRPr="00DB4FBB">
        <w:rPr>
          <w:rFonts w:ascii="Times New Roman" w:hAnsi="Times New Roman" w:cs="Times New Roman"/>
          <w:sz w:val="26"/>
          <w:szCs w:val="26"/>
        </w:rPr>
        <w:t>является физическое лицо, индивидуальный предприниматель, номер контактного телефона;</w:t>
      </w:r>
    </w:p>
    <w:p w:rsidR="00C9413C" w:rsidRPr="00DB4FBB" w:rsidRDefault="00C9413C" w:rsidP="00C9413C">
      <w:pPr>
        <w:pStyle w:val="ConsPlusNormal"/>
        <w:ind w:firstLine="851"/>
        <w:jc w:val="both"/>
        <w:outlineLvl w:val="1"/>
        <w:rPr>
          <w:rFonts w:ascii="Times New Roman" w:hAnsi="Times New Roman" w:cs="Times New Roman"/>
          <w:sz w:val="26"/>
          <w:szCs w:val="26"/>
        </w:rPr>
      </w:pPr>
      <w:r w:rsidRPr="00DB4FBB">
        <w:rPr>
          <w:rFonts w:ascii="Times New Roman" w:hAnsi="Times New Roman" w:cs="Times New Roman"/>
          <w:sz w:val="26"/>
          <w:szCs w:val="26"/>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C9413C" w:rsidRPr="00DB4FBB" w:rsidRDefault="00C9413C" w:rsidP="00C9413C">
      <w:pPr>
        <w:pStyle w:val="ConsPlusNormal"/>
        <w:ind w:firstLine="851"/>
        <w:jc w:val="both"/>
        <w:outlineLvl w:val="1"/>
        <w:rPr>
          <w:rFonts w:ascii="Times New Roman" w:hAnsi="Times New Roman" w:cs="Times New Roman"/>
          <w:sz w:val="26"/>
          <w:szCs w:val="26"/>
        </w:rPr>
      </w:pPr>
      <w:r w:rsidRPr="00DB4FBB">
        <w:rPr>
          <w:rFonts w:ascii="Times New Roman" w:hAnsi="Times New Roman" w:cs="Times New Roman"/>
          <w:sz w:val="26"/>
          <w:szCs w:val="26"/>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C9413C" w:rsidRPr="00DB4FBB" w:rsidRDefault="00C9413C" w:rsidP="00C9413C">
      <w:pPr>
        <w:pStyle w:val="ConsPlusNormal"/>
        <w:ind w:firstLine="851"/>
        <w:jc w:val="both"/>
        <w:outlineLvl w:val="1"/>
        <w:rPr>
          <w:rFonts w:ascii="Times New Roman" w:hAnsi="Times New Roman" w:cs="Times New Roman"/>
          <w:sz w:val="26"/>
          <w:szCs w:val="26"/>
        </w:rPr>
      </w:pPr>
      <w:r w:rsidRPr="00DB4FBB">
        <w:rPr>
          <w:rFonts w:ascii="Times New Roman" w:hAnsi="Times New Roman" w:cs="Times New Roman"/>
          <w:sz w:val="26"/>
          <w:szCs w:val="26"/>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C9413C" w:rsidRPr="00DB4FBB" w:rsidRDefault="00C9413C" w:rsidP="00C9413C">
      <w:pPr>
        <w:pStyle w:val="ConsPlusNormal"/>
        <w:ind w:firstLine="851"/>
        <w:jc w:val="both"/>
        <w:outlineLvl w:val="1"/>
        <w:rPr>
          <w:rFonts w:ascii="Times New Roman" w:hAnsi="Times New Roman" w:cs="Times New Roman"/>
          <w:sz w:val="26"/>
          <w:szCs w:val="26"/>
        </w:rPr>
      </w:pPr>
      <w:r w:rsidRPr="00DB4FBB">
        <w:rPr>
          <w:rFonts w:ascii="Times New Roman" w:hAnsi="Times New Roman" w:cs="Times New Roman"/>
          <w:sz w:val="26"/>
          <w:szCs w:val="26"/>
        </w:rPr>
        <w:t>а) индивидуальным предпринимателем, если участником такой закупки является индивидуальный предприниматель;</w:t>
      </w:r>
    </w:p>
    <w:p w:rsidR="00C9413C" w:rsidRPr="00DB4FBB" w:rsidRDefault="00C9413C" w:rsidP="00C9413C">
      <w:pPr>
        <w:pStyle w:val="ConsPlusNormal"/>
        <w:ind w:firstLine="851"/>
        <w:jc w:val="both"/>
        <w:outlineLvl w:val="1"/>
        <w:rPr>
          <w:rFonts w:ascii="Times New Roman" w:hAnsi="Times New Roman" w:cs="Times New Roman"/>
          <w:sz w:val="26"/>
          <w:szCs w:val="26"/>
        </w:rPr>
      </w:pPr>
      <w:r w:rsidRPr="00DB4FBB">
        <w:rPr>
          <w:rFonts w:ascii="Times New Roman" w:hAnsi="Times New Roman" w:cs="Times New Roman"/>
          <w:sz w:val="26"/>
          <w:szCs w:val="26"/>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w:t>
      </w:r>
      <w:r w:rsidR="00394396">
        <w:rPr>
          <w:rFonts w:ascii="Times New Roman" w:hAnsi="Times New Roman" w:cs="Times New Roman"/>
          <w:sz w:val="26"/>
          <w:szCs w:val="26"/>
        </w:rPr>
        <w:t xml:space="preserve"> – </w:t>
      </w:r>
      <w:r w:rsidRPr="00DB4FBB">
        <w:rPr>
          <w:rFonts w:ascii="Times New Roman" w:hAnsi="Times New Roman" w:cs="Times New Roman"/>
          <w:sz w:val="26"/>
          <w:szCs w:val="26"/>
        </w:rPr>
        <w:t>руководитель), если участником такой закупки является юридическое лицо.</w:t>
      </w:r>
    </w:p>
    <w:p w:rsidR="00C9413C" w:rsidRPr="00DB4FBB" w:rsidRDefault="00C9413C" w:rsidP="00C9413C">
      <w:pPr>
        <w:pStyle w:val="ConsPlusNormal"/>
        <w:ind w:firstLine="851"/>
        <w:jc w:val="both"/>
        <w:outlineLvl w:val="1"/>
        <w:rPr>
          <w:rFonts w:ascii="Times New Roman" w:hAnsi="Times New Roman" w:cs="Times New Roman"/>
          <w:sz w:val="26"/>
          <w:szCs w:val="26"/>
        </w:rPr>
      </w:pPr>
      <w:r w:rsidRPr="00DB4FBB">
        <w:rPr>
          <w:rFonts w:ascii="Times New Roman" w:hAnsi="Times New Roman" w:cs="Times New Roman"/>
          <w:sz w:val="26"/>
          <w:szCs w:val="26"/>
        </w:rPr>
        <w:t>В случае</w:t>
      </w:r>
      <w:proofErr w:type="gramStart"/>
      <w:r w:rsidRPr="00DB4FBB">
        <w:rPr>
          <w:rFonts w:ascii="Times New Roman" w:hAnsi="Times New Roman" w:cs="Times New Roman"/>
          <w:sz w:val="26"/>
          <w:szCs w:val="26"/>
        </w:rPr>
        <w:t>,</w:t>
      </w:r>
      <w:proofErr w:type="gramEnd"/>
      <w:r w:rsidRPr="00DB4FBB">
        <w:rPr>
          <w:rFonts w:ascii="Times New Roman" w:hAnsi="Times New Roman" w:cs="Times New Roman"/>
          <w:sz w:val="26"/>
          <w:szCs w:val="26"/>
        </w:rPr>
        <w:t xml:space="preserve"> если от имени участника закупки действует не руководитель, заявка на участие в закупке должна содержать доверенность на осуществление действий от имени участника закупки, заверенную печатью (при наличии) участника закупки и подписанную руководителем (для юридического лица) или уполномоченным руководителем лицом, либо копию указанной доверенности, заверенную надлежащим </w:t>
      </w:r>
      <w:r w:rsidRPr="00DB4FBB">
        <w:rPr>
          <w:rFonts w:ascii="Times New Roman" w:hAnsi="Times New Roman" w:cs="Times New Roman"/>
          <w:sz w:val="26"/>
          <w:szCs w:val="26"/>
        </w:rPr>
        <w:lastRenderedPageBreak/>
        <w:t>образом. В случае</w:t>
      </w:r>
      <w:proofErr w:type="gramStart"/>
      <w:r w:rsidRPr="00DB4FBB">
        <w:rPr>
          <w:rFonts w:ascii="Times New Roman" w:hAnsi="Times New Roman" w:cs="Times New Roman"/>
          <w:sz w:val="26"/>
          <w:szCs w:val="26"/>
        </w:rPr>
        <w:t>,</w:t>
      </w:r>
      <w:proofErr w:type="gramEnd"/>
      <w:r w:rsidRPr="00DB4FBB">
        <w:rPr>
          <w:rFonts w:ascii="Times New Roman" w:hAnsi="Times New Roman" w:cs="Times New Roman"/>
          <w:sz w:val="26"/>
          <w:szCs w:val="26"/>
        </w:rPr>
        <w:t xml:space="preserve">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C9413C" w:rsidRPr="00DB4FBB" w:rsidRDefault="00C9413C" w:rsidP="00C9413C">
      <w:pPr>
        <w:pStyle w:val="ConsPlusNormal"/>
        <w:ind w:firstLine="851"/>
        <w:jc w:val="both"/>
        <w:outlineLvl w:val="1"/>
        <w:rPr>
          <w:rFonts w:ascii="Times New Roman" w:hAnsi="Times New Roman" w:cs="Times New Roman"/>
          <w:sz w:val="26"/>
          <w:szCs w:val="26"/>
        </w:rPr>
      </w:pPr>
      <w:r w:rsidRPr="00DB4FBB">
        <w:rPr>
          <w:rFonts w:ascii="Times New Roman" w:hAnsi="Times New Roman" w:cs="Times New Roman"/>
          <w:sz w:val="26"/>
          <w:szCs w:val="26"/>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C9413C" w:rsidRPr="00DB4FBB" w:rsidRDefault="00C9413C" w:rsidP="00C9413C">
      <w:pPr>
        <w:pStyle w:val="ConsPlusNormal"/>
        <w:ind w:firstLine="851"/>
        <w:jc w:val="both"/>
        <w:outlineLvl w:val="1"/>
        <w:rPr>
          <w:rFonts w:ascii="Times New Roman" w:hAnsi="Times New Roman" w:cs="Times New Roman"/>
          <w:sz w:val="26"/>
          <w:szCs w:val="26"/>
        </w:rPr>
      </w:pPr>
      <w:proofErr w:type="gramStart"/>
      <w:r w:rsidRPr="00DB4FBB">
        <w:rPr>
          <w:rFonts w:ascii="Times New Roman" w:hAnsi="Times New Roman" w:cs="Times New Roman"/>
          <w:sz w:val="26"/>
          <w:szCs w:val="26"/>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w:t>
      </w:r>
      <w:proofErr w:type="gramEnd"/>
      <w:r w:rsidRPr="00DB4FBB">
        <w:rPr>
          <w:rFonts w:ascii="Times New Roman" w:hAnsi="Times New Roman" w:cs="Times New Roman"/>
          <w:sz w:val="26"/>
          <w:szCs w:val="26"/>
        </w:rPr>
        <w:t xml:space="preserve">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C9413C" w:rsidRPr="0032117E" w:rsidRDefault="00C9413C" w:rsidP="00C9413C">
      <w:pPr>
        <w:pStyle w:val="ConsPlusNormal"/>
        <w:ind w:firstLine="851"/>
        <w:jc w:val="both"/>
        <w:outlineLvl w:val="1"/>
        <w:rPr>
          <w:rFonts w:ascii="Times New Roman" w:hAnsi="Times New Roman" w:cs="Times New Roman"/>
          <w:sz w:val="26"/>
          <w:szCs w:val="26"/>
        </w:rPr>
      </w:pPr>
      <w:r w:rsidRPr="00DB4FBB">
        <w:rPr>
          <w:rFonts w:ascii="Times New Roman" w:hAnsi="Times New Roman" w:cs="Times New Roman"/>
          <w:sz w:val="26"/>
          <w:szCs w:val="26"/>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w:t>
      </w:r>
      <w:r>
        <w:rPr>
          <w:rFonts w:ascii="Times New Roman" w:hAnsi="Times New Roman" w:cs="Times New Roman"/>
          <w:sz w:val="26"/>
          <w:szCs w:val="26"/>
        </w:rPr>
        <w:t>акупки, документацией о закупке;</w:t>
      </w:r>
    </w:p>
    <w:p w:rsidR="00C9413C" w:rsidRPr="00DC486A" w:rsidRDefault="00C9413C" w:rsidP="00C9413C">
      <w:pPr>
        <w:pStyle w:val="ConsPlusNormal"/>
        <w:ind w:firstLine="851"/>
        <w:jc w:val="both"/>
        <w:outlineLvl w:val="1"/>
        <w:rPr>
          <w:rFonts w:ascii="Times New Roman" w:hAnsi="Times New Roman" w:cs="Times New Roman"/>
          <w:sz w:val="26"/>
          <w:szCs w:val="26"/>
        </w:rPr>
      </w:pPr>
      <w:r w:rsidRPr="003E5579">
        <w:rPr>
          <w:rFonts w:ascii="Times New Roman" w:hAnsi="Times New Roman" w:cs="Times New Roman"/>
          <w:sz w:val="26"/>
          <w:szCs w:val="26"/>
        </w:rPr>
        <w:t>9) декларация, подтверждающая на дату подачи заявки на участие в конкурентной закупке соответствие требованиям, установленным в соответствии с подпунктами 19.1.2-19.1.9 настоящего Положения. Декларация может предоставляться с использованием программно-аппаратных средств ЭП в случае, если ЭП обеспечена такая возможность, за исключением случая, предусмотренного подпунктом 34.11.4 настоящего Положения;</w:t>
      </w:r>
    </w:p>
    <w:p w:rsidR="00C9413C" w:rsidRPr="00DB4FBB" w:rsidRDefault="00C9413C" w:rsidP="00C9413C">
      <w:pPr>
        <w:pStyle w:val="ConsPlusNormal"/>
        <w:ind w:firstLine="851"/>
        <w:jc w:val="both"/>
        <w:outlineLvl w:val="1"/>
        <w:rPr>
          <w:rFonts w:ascii="Times New Roman" w:hAnsi="Times New Roman" w:cs="Times New Roman"/>
          <w:sz w:val="26"/>
          <w:szCs w:val="26"/>
        </w:rPr>
      </w:pPr>
      <w:proofErr w:type="gramStart"/>
      <w:r w:rsidRPr="00DB4FBB">
        <w:rPr>
          <w:rFonts w:ascii="Times New Roman" w:hAnsi="Times New Roman" w:cs="Times New Roman"/>
          <w:sz w:val="26"/>
          <w:szCs w:val="26"/>
        </w:rPr>
        <w:t>10) предложение участника конкурентной закупки в отношении предмета такой закупки (предложение о функциональных характеристиках (</w:t>
      </w:r>
      <w:r w:rsidRPr="00DB4FBB">
        <w:rPr>
          <w:rFonts w:ascii="Times New Roman" w:hAnsi="Times New Roman"/>
          <w:sz w:val="26"/>
          <w:szCs w:val="26"/>
        </w:rPr>
        <w:t>потребительских</w:t>
      </w:r>
      <w:r w:rsidRPr="00DB4FBB">
        <w:rPr>
          <w:rFonts w:ascii="Times New Roman" w:hAnsi="Times New Roman" w:cs="Times New Roman"/>
          <w:sz w:val="26"/>
          <w:szCs w:val="26"/>
        </w:rPr>
        <w:t xml:space="preserve"> свойствах) и </w:t>
      </w:r>
      <w:r w:rsidRPr="00DB4FBB">
        <w:rPr>
          <w:rFonts w:ascii="Times New Roman" w:hAnsi="Times New Roman"/>
          <w:sz w:val="26"/>
          <w:szCs w:val="26"/>
        </w:rPr>
        <w:t>качественных</w:t>
      </w:r>
      <w:r w:rsidRPr="00DB4FBB">
        <w:rPr>
          <w:rFonts w:ascii="Times New Roman" w:hAnsi="Times New Roman" w:cs="Times New Roman"/>
          <w:sz w:val="26"/>
          <w:szCs w:val="26"/>
        </w:rPr>
        <w:t xml:space="preserve"> характеристиках товара, являющегося предметом закупки, или товара, поставляемого при оказании услуг (выполнении работ) при осуществлении закупки услуг (работ), качестве услуг (работ), соответствующие значениям, установленным документацией о закупке и иные </w:t>
      </w:r>
      <w:r w:rsidRPr="00DB4FBB">
        <w:rPr>
          <w:rFonts w:ascii="Times New Roman" w:hAnsi="Times New Roman"/>
          <w:sz w:val="26"/>
          <w:szCs w:val="26"/>
        </w:rPr>
        <w:t>предложения</w:t>
      </w:r>
      <w:r w:rsidRPr="00DB4FBB">
        <w:rPr>
          <w:rFonts w:ascii="Times New Roman" w:hAnsi="Times New Roman" w:cs="Times New Roman"/>
          <w:sz w:val="26"/>
          <w:szCs w:val="26"/>
        </w:rPr>
        <w:t xml:space="preserve"> об условиях исполнения договора);</w:t>
      </w:r>
      <w:proofErr w:type="gramEnd"/>
    </w:p>
    <w:p w:rsidR="00C9413C" w:rsidRPr="00DB4FBB" w:rsidRDefault="00C9413C" w:rsidP="00C9413C">
      <w:pPr>
        <w:pStyle w:val="ConsPlusNormal"/>
        <w:ind w:firstLine="851"/>
        <w:jc w:val="both"/>
        <w:outlineLvl w:val="1"/>
        <w:rPr>
          <w:rFonts w:ascii="Times New Roman" w:hAnsi="Times New Roman" w:cs="Times New Roman"/>
          <w:sz w:val="26"/>
          <w:szCs w:val="26"/>
        </w:rPr>
      </w:pPr>
      <w:proofErr w:type="gramStart"/>
      <w:r w:rsidRPr="00DB4FBB">
        <w:rPr>
          <w:rFonts w:ascii="Times New Roman" w:hAnsi="Times New Roman" w:cs="Times New Roman"/>
          <w:sz w:val="26"/>
          <w:szCs w:val="26"/>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DB4FBB">
        <w:rPr>
          <w:rFonts w:ascii="Times New Roman" w:hAnsi="Times New Roman" w:cs="Times New Roman"/>
          <w:sz w:val="26"/>
          <w:szCs w:val="26"/>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C9413C" w:rsidRPr="003E5579" w:rsidRDefault="00C9413C" w:rsidP="00C9413C">
      <w:pPr>
        <w:pStyle w:val="ConsPlusNormal"/>
        <w:ind w:firstLine="851"/>
        <w:jc w:val="both"/>
        <w:outlineLvl w:val="1"/>
        <w:rPr>
          <w:rFonts w:ascii="Times New Roman" w:hAnsi="Times New Roman" w:cs="Times New Roman"/>
          <w:sz w:val="26"/>
          <w:szCs w:val="26"/>
        </w:rPr>
      </w:pPr>
      <w:r w:rsidRPr="00DB4FBB">
        <w:rPr>
          <w:rFonts w:ascii="Times New Roman" w:hAnsi="Times New Roman" w:cs="Times New Roman"/>
          <w:sz w:val="26"/>
          <w:szCs w:val="26"/>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w:t>
      </w:r>
      <w:r w:rsidRPr="003E5579">
        <w:rPr>
          <w:rFonts w:ascii="Times New Roman" w:hAnsi="Times New Roman" w:cs="Times New Roman"/>
          <w:sz w:val="26"/>
          <w:szCs w:val="26"/>
        </w:rPr>
        <w:t xml:space="preserve">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w:t>
      </w:r>
      <w:r w:rsidR="00394396">
        <w:rPr>
          <w:rFonts w:ascii="Times New Roman" w:hAnsi="Times New Roman" w:cs="Times New Roman"/>
          <w:sz w:val="26"/>
          <w:szCs w:val="26"/>
        </w:rPr>
        <w:t>№</w:t>
      </w:r>
      <w:r w:rsidRPr="003E5579">
        <w:rPr>
          <w:rFonts w:ascii="Times New Roman" w:hAnsi="Times New Roman" w:cs="Times New Roman"/>
          <w:sz w:val="26"/>
          <w:szCs w:val="26"/>
        </w:rPr>
        <w:t>223-ФЗ;</w:t>
      </w:r>
    </w:p>
    <w:p w:rsidR="00C9413C" w:rsidRPr="003E5579" w:rsidRDefault="00C9413C" w:rsidP="00C9413C">
      <w:pPr>
        <w:pStyle w:val="ConsPlusNormal"/>
        <w:ind w:firstLine="851"/>
        <w:jc w:val="both"/>
        <w:outlineLvl w:val="1"/>
        <w:rPr>
          <w:rFonts w:ascii="Times New Roman" w:hAnsi="Times New Roman" w:cs="Times New Roman"/>
          <w:sz w:val="26"/>
          <w:szCs w:val="26"/>
        </w:rPr>
      </w:pPr>
      <w:proofErr w:type="gramStart"/>
      <w:r w:rsidRPr="003E5579">
        <w:rPr>
          <w:rFonts w:ascii="Times New Roman" w:hAnsi="Times New Roman" w:cs="Times New Roman"/>
          <w:sz w:val="26"/>
          <w:szCs w:val="26"/>
        </w:rPr>
        <w:t>13) предложение о цене договора (единицы товара, работы, услуги), если такие предложения предусмотрены документацией о закупке);</w:t>
      </w:r>
      <w:proofErr w:type="gramEnd"/>
    </w:p>
    <w:p w:rsidR="00C9413C" w:rsidRPr="00564717" w:rsidRDefault="00C9413C" w:rsidP="00C9413C">
      <w:pPr>
        <w:pStyle w:val="ConsPlusNormal"/>
        <w:ind w:firstLine="851"/>
        <w:jc w:val="both"/>
        <w:outlineLvl w:val="1"/>
        <w:rPr>
          <w:rFonts w:ascii="Times New Roman" w:hAnsi="Times New Roman" w:cs="Times New Roman"/>
          <w:sz w:val="26"/>
          <w:szCs w:val="26"/>
        </w:rPr>
      </w:pPr>
      <w:r w:rsidRPr="003E5579">
        <w:rPr>
          <w:rFonts w:ascii="Times New Roman" w:hAnsi="Times New Roman" w:cs="Times New Roman"/>
          <w:sz w:val="26"/>
          <w:szCs w:val="26"/>
        </w:rPr>
        <w:lastRenderedPageBreak/>
        <w:t>14) копии документов, подтверждающих соответствие участника закупки дополнительным требованиям, установленным в соответствии с пунктом 19.2 настоящего Положения, в случае установления дополнительных требований.</w:t>
      </w:r>
    </w:p>
    <w:p w:rsidR="00C9413C" w:rsidRPr="00DB4FBB" w:rsidRDefault="00C9413C" w:rsidP="00C9413C">
      <w:pPr>
        <w:pStyle w:val="ConsPlusNormal"/>
        <w:ind w:firstLine="851"/>
        <w:jc w:val="both"/>
        <w:outlineLvl w:val="1"/>
        <w:rPr>
          <w:rFonts w:ascii="Times New Roman" w:hAnsi="Times New Roman" w:cs="Times New Roman"/>
          <w:sz w:val="26"/>
          <w:szCs w:val="26"/>
        </w:rPr>
      </w:pPr>
      <w:r w:rsidRPr="00DB4FBB">
        <w:rPr>
          <w:rFonts w:ascii="Times New Roman" w:hAnsi="Times New Roman" w:cs="Times New Roman"/>
          <w:sz w:val="26"/>
          <w:szCs w:val="26"/>
        </w:rPr>
        <w:t xml:space="preserve">22.7. </w:t>
      </w:r>
      <w:r w:rsidRPr="00DB4FBB">
        <w:rPr>
          <w:rFonts w:ascii="Times New Roman" w:hAnsi="Times New Roman"/>
          <w:sz w:val="26"/>
          <w:szCs w:val="26"/>
        </w:rPr>
        <w:t>В случае</w:t>
      </w:r>
      <w:proofErr w:type="gramStart"/>
      <w:r w:rsidRPr="00DB4FBB">
        <w:rPr>
          <w:rFonts w:ascii="Times New Roman" w:hAnsi="Times New Roman"/>
          <w:sz w:val="26"/>
          <w:szCs w:val="26"/>
        </w:rPr>
        <w:t>,</w:t>
      </w:r>
      <w:proofErr w:type="gramEnd"/>
      <w:r w:rsidRPr="00DB4FBB">
        <w:rPr>
          <w:rFonts w:ascii="Times New Roman" w:hAnsi="Times New Roman"/>
          <w:sz w:val="26"/>
          <w:szCs w:val="26"/>
        </w:rPr>
        <w:t xml:space="preserve"> если документацией о конкурентной закупке установлено применение к участникам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C9413C" w:rsidRPr="00DB4FBB" w:rsidRDefault="00C9413C" w:rsidP="00C9413C">
      <w:pPr>
        <w:pStyle w:val="ConsPlusNormal"/>
        <w:ind w:firstLine="851"/>
        <w:jc w:val="both"/>
        <w:outlineLvl w:val="1"/>
        <w:rPr>
          <w:rFonts w:ascii="Times New Roman" w:hAnsi="Times New Roman" w:cs="Times New Roman"/>
          <w:sz w:val="26"/>
          <w:szCs w:val="26"/>
        </w:rPr>
      </w:pPr>
      <w:r w:rsidRPr="00DB4FBB">
        <w:rPr>
          <w:rFonts w:ascii="Times New Roman" w:hAnsi="Times New Roman" w:cs="Times New Roman"/>
          <w:sz w:val="26"/>
          <w:szCs w:val="26"/>
        </w:rPr>
        <w:t>22.8. Требование от участника закупки иных, за исключением предусмотренных настоящим Положением документов и сведений, не допускается.</w:t>
      </w:r>
    </w:p>
    <w:p w:rsidR="00C9413C" w:rsidRPr="00DB4FBB" w:rsidRDefault="00C9413C" w:rsidP="00C9413C">
      <w:pPr>
        <w:pStyle w:val="ConsPlusNormal"/>
        <w:spacing w:before="240" w:after="120"/>
        <w:jc w:val="center"/>
        <w:outlineLvl w:val="0"/>
        <w:rPr>
          <w:rFonts w:ascii="Times New Roman" w:hAnsi="Times New Roman" w:cs="Times New Roman"/>
          <w:b/>
          <w:sz w:val="26"/>
          <w:szCs w:val="26"/>
        </w:rPr>
      </w:pPr>
      <w:r w:rsidRPr="00DB4FBB">
        <w:rPr>
          <w:rFonts w:ascii="Times New Roman" w:hAnsi="Times New Roman" w:cs="Times New Roman"/>
          <w:b/>
          <w:sz w:val="26"/>
          <w:szCs w:val="26"/>
        </w:rPr>
        <w:t>23. Порядок рассмотрения и оценки заявок на участие в закупке, определения результатов закупки</w:t>
      </w:r>
    </w:p>
    <w:p w:rsidR="00C9413C" w:rsidRPr="003E5579"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r>
      <w:r w:rsidRPr="003E5579">
        <w:rPr>
          <w:rFonts w:ascii="Times New Roman" w:hAnsi="Times New Roman" w:cs="Times New Roman"/>
          <w:sz w:val="26"/>
          <w:szCs w:val="26"/>
        </w:rPr>
        <w:t>23.1. Закупочная комиссия рассматривает заявки на участие в закупке в сроки, установленные настоящим Положением.</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3E5579">
        <w:rPr>
          <w:rFonts w:ascii="Times New Roman" w:hAnsi="Times New Roman" w:cs="Times New Roman"/>
          <w:sz w:val="26"/>
          <w:szCs w:val="26"/>
        </w:rPr>
        <w:tab/>
      </w:r>
      <w:r w:rsidRPr="003E5579">
        <w:rPr>
          <w:rFonts w:ascii="Times New Roman" w:hAnsi="Times New Roman"/>
          <w:sz w:val="26"/>
          <w:szCs w:val="26"/>
        </w:rPr>
        <w:t>Рассмотрение и оценка заявок на участие в конкурентной закупке, участниками которой могут быть только субъекты МСП, устанавливаются с учетом подпунктов</w:t>
      </w:r>
      <w:r>
        <w:rPr>
          <w:rFonts w:ascii="Times New Roman" w:hAnsi="Times New Roman"/>
          <w:sz w:val="26"/>
          <w:szCs w:val="26"/>
        </w:rPr>
        <w:t xml:space="preserve"> </w:t>
      </w:r>
      <w:r w:rsidRPr="003E5579">
        <w:rPr>
          <w:rFonts w:ascii="Times New Roman" w:hAnsi="Times New Roman"/>
          <w:sz w:val="26"/>
          <w:szCs w:val="26"/>
        </w:rPr>
        <w:t>34.12.1-34.12.5 настоящего Положения.</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23.2. Закупочная комиссия проверяет заявки на участие в закупке на соответствие требованиям, установленным извещением об осуществлении закупки и (или) документацией о закупке и настоящим Положением.</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23.3. По результатам рассмотрения заявок на участие в закупке закупочная комиссия принимает решение</w:t>
      </w:r>
      <w:r w:rsidR="002A7BD1">
        <w:rPr>
          <w:rFonts w:ascii="Times New Roman" w:hAnsi="Times New Roman" w:cs="Times New Roman"/>
          <w:sz w:val="26"/>
          <w:szCs w:val="26"/>
        </w:rPr>
        <w:t xml:space="preserve"> </w:t>
      </w:r>
      <w:r w:rsidRPr="00DB4FBB">
        <w:rPr>
          <w:rFonts w:ascii="Times New Roman" w:hAnsi="Times New Roman"/>
          <w:sz w:val="26"/>
          <w:szCs w:val="26"/>
        </w:rPr>
        <w:t>о признании заявки на участие в закупке соответствующей извещению об осуществлении закупки и (или) документации о закупке или об отклонении заявки на участие в закупке</w:t>
      </w:r>
      <w:r w:rsidR="002A7BD1">
        <w:rPr>
          <w:rFonts w:ascii="Times New Roman" w:hAnsi="Times New Roman"/>
          <w:sz w:val="26"/>
          <w:szCs w:val="26"/>
        </w:rPr>
        <w:t xml:space="preserve"> </w:t>
      </w:r>
      <w:r w:rsidRPr="00DB4FBB">
        <w:rPr>
          <w:rFonts w:ascii="Times New Roman" w:hAnsi="Times New Roman" w:cs="Times New Roman"/>
          <w:sz w:val="26"/>
          <w:szCs w:val="26"/>
        </w:rPr>
        <w:t>в порядке и по основаниям, которые предусмотрены пунктом23.4 настоящего Положения.</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23.4.</w:t>
      </w:r>
      <w:r w:rsidRPr="00DB4FBB">
        <w:rPr>
          <w:rFonts w:ascii="Times New Roman" w:hAnsi="Times New Roman"/>
          <w:sz w:val="26"/>
          <w:szCs w:val="26"/>
        </w:rPr>
        <w:t>Заявка на участие в закупке отклоняется в следующих случаях:</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 непредставления информации и документов, предоставление которых необходимо в соответствии с требованиями извещения</w:t>
      </w:r>
      <w:r w:rsidR="002A7BD1">
        <w:rPr>
          <w:rFonts w:ascii="Times New Roman" w:hAnsi="Times New Roman" w:cs="Times New Roman"/>
          <w:sz w:val="26"/>
          <w:szCs w:val="26"/>
        </w:rPr>
        <w:t xml:space="preserve"> </w:t>
      </w:r>
      <w:r w:rsidRPr="00DB4FBB">
        <w:rPr>
          <w:rFonts w:ascii="Times New Roman" w:hAnsi="Times New Roman" w:cs="Times New Roman"/>
          <w:sz w:val="26"/>
          <w:szCs w:val="26"/>
        </w:rPr>
        <w:t>об осуществлении закупки и (или) документации о закупке, либо наличия в таких документах недостоверных сведений;</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 несоответствия участника закупки требованиям, установленным извещением об осуществлении закупки и (или</w:t>
      </w:r>
      <w:proofErr w:type="gramStart"/>
      <w:r w:rsidRPr="00DB4FBB">
        <w:rPr>
          <w:rFonts w:ascii="Times New Roman" w:hAnsi="Times New Roman" w:cs="Times New Roman"/>
          <w:sz w:val="26"/>
          <w:szCs w:val="26"/>
        </w:rPr>
        <w:t>)д</w:t>
      </w:r>
      <w:proofErr w:type="gramEnd"/>
      <w:r w:rsidRPr="00DB4FBB">
        <w:rPr>
          <w:rFonts w:ascii="Times New Roman" w:hAnsi="Times New Roman" w:cs="Times New Roman"/>
          <w:sz w:val="26"/>
          <w:szCs w:val="26"/>
        </w:rPr>
        <w:t>окументацией о закупке;</w:t>
      </w:r>
    </w:p>
    <w:p w:rsidR="00C9413C" w:rsidRPr="00DB4FBB"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 xml:space="preserve">- несоответствия заявки требованиям документации о закупке, а в случае проведения запроса котировок несоответствия заявки требованиям извещения о проведении запроса котировок, в том числе наличия в заявке предложения о цене договора, превышающей начальную (максимальную) цену </w:t>
      </w:r>
      <w:proofErr w:type="spellStart"/>
      <w:r w:rsidRPr="00DB4FBB">
        <w:rPr>
          <w:rFonts w:ascii="Times New Roman" w:hAnsi="Times New Roman" w:cs="Times New Roman"/>
          <w:sz w:val="26"/>
          <w:szCs w:val="26"/>
        </w:rPr>
        <w:t>договора</w:t>
      </w:r>
      <w:proofErr w:type="gramStart"/>
      <w:r w:rsidRPr="00DB4FBB">
        <w:rPr>
          <w:rFonts w:ascii="Times New Roman" w:hAnsi="Times New Roman" w:cs="Times New Roman"/>
          <w:sz w:val="26"/>
          <w:szCs w:val="26"/>
        </w:rPr>
        <w:t>,ц</w:t>
      </w:r>
      <w:proofErr w:type="gramEnd"/>
      <w:r w:rsidRPr="00DB4FBB">
        <w:rPr>
          <w:rFonts w:ascii="Times New Roman" w:hAnsi="Times New Roman" w:cs="Times New Roman"/>
          <w:sz w:val="26"/>
          <w:szCs w:val="26"/>
        </w:rPr>
        <w:t>ену</w:t>
      </w:r>
      <w:proofErr w:type="spellEnd"/>
      <w:r w:rsidRPr="00DB4FBB">
        <w:rPr>
          <w:rFonts w:ascii="Times New Roman" w:hAnsi="Times New Roman" w:cs="Times New Roman"/>
          <w:sz w:val="26"/>
          <w:szCs w:val="26"/>
        </w:rPr>
        <w:t xml:space="preserve"> единицы товара, работы, услуги; предложения о сроке выполнения работ (оказания услуг, поставки товара), превышающем срок, установленный извещением об осуществлении закупки и (или) документацией о закупке, предложения о функциональных характеристиках (потребительских свойствах) и качественных характеристиках товара, качестве работ (услуг), не соответствующего требованиям, установленным в извещении об осуществлении закупки и (или) документации о закупке.</w:t>
      </w:r>
    </w:p>
    <w:p w:rsidR="00C9413C" w:rsidRDefault="00C9413C" w:rsidP="00C9413C">
      <w:pPr>
        <w:pStyle w:val="ConsPlusNormal"/>
        <w:tabs>
          <w:tab w:val="left" w:pos="851"/>
        </w:tabs>
        <w:jc w:val="both"/>
        <w:outlineLvl w:val="1"/>
        <w:rPr>
          <w:rFonts w:ascii="Times New Roman" w:hAnsi="Times New Roman" w:cs="Times New Roman"/>
          <w:sz w:val="26"/>
          <w:szCs w:val="26"/>
        </w:rPr>
      </w:pPr>
      <w:r w:rsidRPr="00DB4FBB">
        <w:rPr>
          <w:rFonts w:ascii="Times New Roman" w:hAnsi="Times New Roman" w:cs="Times New Roman"/>
          <w:sz w:val="26"/>
          <w:szCs w:val="26"/>
        </w:rPr>
        <w:tab/>
        <w:t>23.5. Закупочная комиссия осуществляет оценку заявок на участие в закупке,</w:t>
      </w:r>
      <w:r w:rsidR="002A7BD1">
        <w:rPr>
          <w:rFonts w:ascii="Times New Roman" w:hAnsi="Times New Roman" w:cs="Times New Roman"/>
          <w:sz w:val="26"/>
          <w:szCs w:val="26"/>
        </w:rPr>
        <w:t xml:space="preserve"> </w:t>
      </w:r>
      <w:r w:rsidRPr="00DB4FBB">
        <w:rPr>
          <w:rFonts w:ascii="Times New Roman" w:hAnsi="Times New Roman" w:cs="Times New Roman"/>
          <w:sz w:val="26"/>
          <w:szCs w:val="26"/>
        </w:rPr>
        <w:t>в отношении которых были приняты</w:t>
      </w:r>
      <w:r w:rsidRPr="00DB4FBB">
        <w:rPr>
          <w:rFonts w:ascii="Times New Roman" w:hAnsi="Times New Roman"/>
          <w:sz w:val="26"/>
          <w:szCs w:val="26"/>
        </w:rPr>
        <w:t xml:space="preserve"> решения о признании соответствующими</w:t>
      </w:r>
      <w:r w:rsidR="002A7BD1">
        <w:rPr>
          <w:rFonts w:ascii="Times New Roman" w:hAnsi="Times New Roman"/>
          <w:sz w:val="26"/>
          <w:szCs w:val="26"/>
        </w:rPr>
        <w:t xml:space="preserve"> </w:t>
      </w:r>
      <w:proofErr w:type="gramStart"/>
      <w:r w:rsidRPr="00DB4FBB">
        <w:rPr>
          <w:rFonts w:ascii="Times New Roman" w:hAnsi="Times New Roman"/>
          <w:sz w:val="26"/>
          <w:szCs w:val="26"/>
        </w:rPr>
        <w:t>извещению</w:t>
      </w:r>
      <w:proofErr w:type="gramEnd"/>
      <w:r w:rsidRPr="00DB4FBB">
        <w:rPr>
          <w:rFonts w:ascii="Times New Roman" w:hAnsi="Times New Roman"/>
          <w:sz w:val="26"/>
          <w:szCs w:val="26"/>
        </w:rPr>
        <w:t xml:space="preserve"> об осуществлении закупки и (или) документации о закупке, </w:t>
      </w:r>
      <w:r w:rsidRPr="00DB4FBB">
        <w:rPr>
          <w:rFonts w:ascii="Times New Roman" w:hAnsi="Times New Roman" w:cs="Times New Roman"/>
          <w:sz w:val="26"/>
          <w:szCs w:val="26"/>
        </w:rPr>
        <w:t xml:space="preserve">для </w:t>
      </w:r>
      <w:r w:rsidRPr="00DB4FBB">
        <w:rPr>
          <w:rFonts w:ascii="Times New Roman" w:hAnsi="Times New Roman" w:cs="Times New Roman"/>
          <w:sz w:val="26"/>
          <w:szCs w:val="26"/>
        </w:rPr>
        <w:lastRenderedPageBreak/>
        <w:t>выявления победителя закупки на основе критериев, установленных в документации о закупке и (или) извещении об осуществлении закупки, в соответствии с настоящим Положением.</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23.6. </w:t>
      </w:r>
      <w:r w:rsidRPr="00571F9B">
        <w:rPr>
          <w:rFonts w:ascii="Times New Roman" w:hAnsi="Times New Roman" w:cs="Times New Roman"/>
          <w:sz w:val="26"/>
          <w:szCs w:val="26"/>
        </w:rPr>
        <w:t>Заказчик, с учетом требований настоящего Положения, может устанавливать следующие критерии оценки заявок на участие в закупке:</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r>
      <w:r w:rsidRPr="00571F9B">
        <w:rPr>
          <w:rFonts w:ascii="Times New Roman" w:hAnsi="Times New Roman" w:cs="Times New Roman"/>
          <w:sz w:val="26"/>
          <w:szCs w:val="26"/>
        </w:rPr>
        <w:t>1) цена договора;</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r>
      <w:r w:rsidRPr="00571F9B">
        <w:rPr>
          <w:rFonts w:ascii="Times New Roman" w:hAnsi="Times New Roman" w:cs="Times New Roman"/>
          <w:sz w:val="26"/>
          <w:szCs w:val="26"/>
        </w:rPr>
        <w:t>2) расходы на эксплуатацию и ремонт товаров, использование результатов работ;</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r>
      <w:r w:rsidRPr="00571F9B">
        <w:rPr>
          <w:rFonts w:ascii="Times New Roman" w:hAnsi="Times New Roman" w:cs="Times New Roman"/>
          <w:sz w:val="26"/>
          <w:szCs w:val="26"/>
        </w:rPr>
        <w:t>3) качественные, функциональные и экологические характеристики товаров, работ, услуг;</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r>
      <w:r w:rsidRPr="00571F9B">
        <w:rPr>
          <w:rFonts w:ascii="Times New Roman" w:hAnsi="Times New Roman" w:cs="Times New Roman"/>
          <w:sz w:val="26"/>
          <w:szCs w:val="26"/>
        </w:rPr>
        <w:t>4) квалификация участников закупки, в том числе:</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 </w:t>
      </w:r>
      <w:r w:rsidRPr="00571F9B">
        <w:rPr>
          <w:rFonts w:ascii="Times New Roman" w:hAnsi="Times New Roman" w:cs="Times New Roman"/>
          <w:sz w:val="26"/>
          <w:szCs w:val="26"/>
        </w:rPr>
        <w:t>наличие опыта исполнения договоров на поставку товаров (выполнения работ, оказания услуг), аналогичных являющимся предметом закупки;</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 </w:t>
      </w:r>
      <w:r w:rsidRPr="00571F9B">
        <w:rPr>
          <w:rFonts w:ascii="Times New Roman" w:hAnsi="Times New Roman" w:cs="Times New Roman"/>
          <w:sz w:val="26"/>
          <w:szCs w:val="26"/>
        </w:rPr>
        <w:t>наличие финансовых ресурсов для исполнения договора;</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 </w:t>
      </w:r>
      <w:r w:rsidRPr="00571F9B">
        <w:rPr>
          <w:rFonts w:ascii="Times New Roman" w:hAnsi="Times New Roman" w:cs="Times New Roman"/>
          <w:sz w:val="26"/>
          <w:szCs w:val="26"/>
        </w:rPr>
        <w:t>наличие на праве собственности или ином законном основании оборудования и других материальных ресурсов для исполнения договора;</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 </w:t>
      </w:r>
      <w:r w:rsidRPr="00571F9B">
        <w:rPr>
          <w:rFonts w:ascii="Times New Roman" w:hAnsi="Times New Roman" w:cs="Times New Roman"/>
          <w:sz w:val="26"/>
          <w:szCs w:val="26"/>
        </w:rPr>
        <w:t xml:space="preserve">наличие в штате </w:t>
      </w:r>
      <w:proofErr w:type="gramStart"/>
      <w:r w:rsidRPr="00571F9B">
        <w:rPr>
          <w:rFonts w:ascii="Times New Roman" w:hAnsi="Times New Roman" w:cs="Times New Roman"/>
          <w:sz w:val="26"/>
          <w:szCs w:val="26"/>
        </w:rPr>
        <w:t>участника закупки необходимого количества работников определенного уровня квалификации</w:t>
      </w:r>
      <w:proofErr w:type="gramEnd"/>
      <w:r w:rsidRPr="00571F9B">
        <w:rPr>
          <w:rFonts w:ascii="Times New Roman" w:hAnsi="Times New Roman" w:cs="Times New Roman"/>
          <w:sz w:val="26"/>
          <w:szCs w:val="26"/>
        </w:rPr>
        <w:t>;</w:t>
      </w:r>
    </w:p>
    <w:p w:rsidR="00C9413C" w:rsidRDefault="00C9413C" w:rsidP="00C9413C">
      <w:pPr>
        <w:pStyle w:val="ConsPlusNormal"/>
        <w:tabs>
          <w:tab w:val="left" w:pos="851"/>
        </w:tabs>
        <w:jc w:val="both"/>
        <w:outlineLvl w:val="1"/>
        <w:rPr>
          <w:rFonts w:ascii="Times New Roman" w:hAnsi="Times New Roman"/>
          <w:sz w:val="26"/>
          <w:szCs w:val="26"/>
        </w:rPr>
      </w:pPr>
      <w:r>
        <w:rPr>
          <w:rFonts w:ascii="Times New Roman" w:hAnsi="Times New Roman" w:cs="Times New Roman"/>
          <w:sz w:val="26"/>
          <w:szCs w:val="26"/>
        </w:rPr>
        <w:tab/>
      </w:r>
      <w:r w:rsidRPr="00571F9B">
        <w:rPr>
          <w:rFonts w:ascii="Times New Roman" w:hAnsi="Times New Roman"/>
          <w:sz w:val="26"/>
          <w:szCs w:val="26"/>
        </w:rPr>
        <w:t>5) деловая репутация участника закупки;</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sz w:val="26"/>
          <w:szCs w:val="26"/>
        </w:rPr>
        <w:tab/>
      </w:r>
      <w:r w:rsidRPr="00571F9B">
        <w:rPr>
          <w:rFonts w:ascii="Times New Roman" w:hAnsi="Times New Roman"/>
          <w:sz w:val="26"/>
          <w:szCs w:val="26"/>
        </w:rPr>
        <w:t>6) срок поставки товара (выполнение работ, оказание услуг).</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23.7. </w:t>
      </w:r>
      <w:proofErr w:type="gramStart"/>
      <w:r w:rsidRPr="00571F9B">
        <w:rPr>
          <w:rFonts w:ascii="Times New Roman" w:hAnsi="Times New Roman" w:cs="Times New Roman"/>
          <w:sz w:val="26"/>
          <w:szCs w:val="26"/>
        </w:rPr>
        <w:t>Количество используемых при проведении закупки критериев оценки заявок на участие в закупке должно быть не менее чем два, одним из которых является цена договора, если иное не предусмотрено настоящим Положением.</w:t>
      </w:r>
      <w:proofErr w:type="gramEnd"/>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23.8. </w:t>
      </w:r>
      <w:r w:rsidRPr="00571F9B">
        <w:rPr>
          <w:rFonts w:ascii="Times New Roman" w:hAnsi="Times New Roman" w:cs="Times New Roman"/>
          <w:sz w:val="26"/>
          <w:szCs w:val="26"/>
        </w:rPr>
        <w:t xml:space="preserve">Для каждого из критериев оценки заявок на участие в закупке Заказчиком устанавливается его значимость и порядок определения его количественного значения. Совокупная значимость критериев должна составлять </w:t>
      </w:r>
      <w:r>
        <w:rPr>
          <w:rFonts w:ascii="Times New Roman" w:hAnsi="Times New Roman" w:cs="Times New Roman"/>
          <w:sz w:val="26"/>
          <w:szCs w:val="26"/>
        </w:rPr>
        <w:t>100 (</w:t>
      </w:r>
      <w:r w:rsidRPr="00571F9B">
        <w:rPr>
          <w:rFonts w:ascii="Times New Roman" w:hAnsi="Times New Roman" w:cs="Times New Roman"/>
          <w:sz w:val="26"/>
          <w:szCs w:val="26"/>
        </w:rPr>
        <w:t>сто</w:t>
      </w:r>
      <w:r>
        <w:rPr>
          <w:rFonts w:ascii="Times New Roman" w:hAnsi="Times New Roman" w:cs="Times New Roman"/>
          <w:sz w:val="26"/>
          <w:szCs w:val="26"/>
        </w:rPr>
        <w:t>)</w:t>
      </w:r>
      <w:r w:rsidRPr="00571F9B">
        <w:rPr>
          <w:rFonts w:ascii="Times New Roman" w:hAnsi="Times New Roman" w:cs="Times New Roman"/>
          <w:sz w:val="26"/>
          <w:szCs w:val="26"/>
        </w:rPr>
        <w:t xml:space="preserve"> процентов. </w:t>
      </w:r>
    </w:p>
    <w:p w:rsidR="00C9413C" w:rsidRPr="00B11968"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r>
      <w:r w:rsidRPr="00B11968">
        <w:rPr>
          <w:rFonts w:ascii="Times New Roman" w:hAnsi="Times New Roman" w:cs="Times New Roman"/>
          <w:sz w:val="26"/>
          <w:szCs w:val="26"/>
        </w:rPr>
        <w:t>23.9. Критерии оценки заявок на участие в закупке должны быть объективны, то есть количественное значение критерия не должно зависеть от мнений и субъективных оценок членов закупочной комиссии, а присвоение</w:t>
      </w:r>
      <w:r w:rsidR="002A7BD1">
        <w:rPr>
          <w:rFonts w:ascii="Times New Roman" w:hAnsi="Times New Roman" w:cs="Times New Roman"/>
          <w:sz w:val="26"/>
          <w:szCs w:val="26"/>
        </w:rPr>
        <w:t xml:space="preserve"> </w:t>
      </w:r>
      <w:r w:rsidRPr="00B11968">
        <w:rPr>
          <w:rFonts w:ascii="Times New Roman" w:hAnsi="Times New Roman" w:cs="Times New Roman"/>
          <w:sz w:val="26"/>
          <w:szCs w:val="26"/>
        </w:rPr>
        <w:t>значений по критериям должно носить администрируемый, объективный характер (например, формулы, прямая пропорция).</w:t>
      </w:r>
    </w:p>
    <w:p w:rsidR="00C9413C" w:rsidRPr="00B11968" w:rsidRDefault="00C9413C" w:rsidP="00C9413C">
      <w:pPr>
        <w:pStyle w:val="ConsPlusNormal"/>
        <w:tabs>
          <w:tab w:val="left" w:pos="851"/>
        </w:tabs>
        <w:jc w:val="both"/>
        <w:outlineLvl w:val="1"/>
        <w:rPr>
          <w:rFonts w:ascii="Times New Roman" w:hAnsi="Times New Roman"/>
          <w:sz w:val="26"/>
          <w:szCs w:val="26"/>
        </w:rPr>
      </w:pPr>
      <w:r w:rsidRPr="00B11968">
        <w:rPr>
          <w:rFonts w:ascii="Times New Roman" w:hAnsi="Times New Roman" w:cs="Times New Roman"/>
          <w:sz w:val="26"/>
          <w:szCs w:val="26"/>
        </w:rPr>
        <w:tab/>
        <w:t xml:space="preserve">23.10. </w:t>
      </w:r>
      <w:r w:rsidRPr="00B11968">
        <w:rPr>
          <w:rFonts w:ascii="Times New Roman" w:hAnsi="Times New Roman"/>
          <w:sz w:val="26"/>
          <w:szCs w:val="26"/>
        </w:rPr>
        <w:t xml:space="preserve">На основании результатов оценки заявок на участие в закупке закупочная комиссия присваивает каждой заявке на участие в закупке, в отношении </w:t>
      </w:r>
      <w:r w:rsidRPr="00B11968">
        <w:rPr>
          <w:rFonts w:ascii="Times New Roman" w:hAnsi="Times New Roman" w:cs="Times New Roman"/>
          <w:sz w:val="26"/>
          <w:szCs w:val="26"/>
        </w:rPr>
        <w:t>которой</w:t>
      </w:r>
      <w:r w:rsidRPr="00B11968">
        <w:rPr>
          <w:rFonts w:ascii="Times New Roman" w:hAnsi="Times New Roman"/>
          <w:sz w:val="26"/>
          <w:szCs w:val="26"/>
        </w:rPr>
        <w:t xml:space="preserve"> принято решение</w:t>
      </w:r>
      <w:r w:rsidR="002A7BD1">
        <w:rPr>
          <w:rFonts w:ascii="Times New Roman" w:hAnsi="Times New Roman"/>
          <w:sz w:val="26"/>
          <w:szCs w:val="26"/>
        </w:rPr>
        <w:t xml:space="preserve"> </w:t>
      </w:r>
      <w:r w:rsidRPr="00B11968">
        <w:rPr>
          <w:rFonts w:ascii="Times New Roman" w:hAnsi="Times New Roman"/>
          <w:sz w:val="26"/>
          <w:szCs w:val="26"/>
        </w:rPr>
        <w:t xml:space="preserve">о признании соответствующей </w:t>
      </w:r>
      <w:proofErr w:type="gramStart"/>
      <w:r w:rsidRPr="00B11968">
        <w:rPr>
          <w:rFonts w:ascii="Times New Roman" w:hAnsi="Times New Roman"/>
          <w:sz w:val="26"/>
          <w:szCs w:val="26"/>
        </w:rPr>
        <w:t>извещению</w:t>
      </w:r>
      <w:proofErr w:type="gramEnd"/>
      <w:r w:rsidRPr="00B11968">
        <w:rPr>
          <w:rFonts w:ascii="Times New Roman" w:hAnsi="Times New Roman"/>
          <w:sz w:val="26"/>
          <w:szCs w:val="26"/>
        </w:rPr>
        <w:t xml:space="preserve"> об осуществлении закупки и (или) документации о закупке, порядковый номер в порядке уменьшения степени выгодности содержащихся в них условий исполнения договора. Заявке на участие в закупке, в которой содержатся лучшие условия исполнения договора, присваивается первый номер. В случае</w:t>
      </w:r>
      <w:proofErr w:type="gramStart"/>
      <w:r w:rsidRPr="00B11968">
        <w:rPr>
          <w:rFonts w:ascii="Times New Roman" w:hAnsi="Times New Roman"/>
          <w:sz w:val="26"/>
          <w:szCs w:val="26"/>
        </w:rPr>
        <w:t>,</w:t>
      </w:r>
      <w:proofErr w:type="gramEnd"/>
      <w:r w:rsidRPr="00B11968">
        <w:rPr>
          <w:rFonts w:ascii="Times New Roman" w:hAnsi="Times New Roman"/>
          <w:sz w:val="26"/>
          <w:szCs w:val="26"/>
        </w:rPr>
        <w:t xml:space="preserve">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содержащей такие условия.</w:t>
      </w:r>
    </w:p>
    <w:p w:rsidR="00C9413C" w:rsidRDefault="00C9413C" w:rsidP="00C9413C">
      <w:pPr>
        <w:pStyle w:val="ConsPlusNormal"/>
        <w:tabs>
          <w:tab w:val="left" w:pos="851"/>
        </w:tabs>
        <w:jc w:val="both"/>
        <w:outlineLvl w:val="1"/>
        <w:rPr>
          <w:rFonts w:ascii="Times New Roman" w:hAnsi="Times New Roman"/>
          <w:sz w:val="26"/>
          <w:szCs w:val="26"/>
        </w:rPr>
      </w:pPr>
      <w:r w:rsidRPr="00B11968">
        <w:rPr>
          <w:rFonts w:ascii="Times New Roman" w:hAnsi="Times New Roman"/>
          <w:sz w:val="26"/>
          <w:szCs w:val="26"/>
        </w:rPr>
        <w:tab/>
        <w:t>23.11. Победителем закупки признается участник закупки, заявке которого присвоен первый номер.</w:t>
      </w:r>
    </w:p>
    <w:p w:rsidR="00C9413C" w:rsidRPr="00B11968" w:rsidRDefault="00C9413C" w:rsidP="00C9413C">
      <w:pPr>
        <w:pStyle w:val="ConsPlusNormal"/>
        <w:tabs>
          <w:tab w:val="left" w:pos="851"/>
        </w:tabs>
        <w:jc w:val="both"/>
        <w:outlineLvl w:val="1"/>
        <w:rPr>
          <w:rFonts w:ascii="Times New Roman" w:hAnsi="Times New Roman"/>
          <w:sz w:val="26"/>
          <w:szCs w:val="26"/>
        </w:rPr>
      </w:pPr>
      <w:r>
        <w:rPr>
          <w:rFonts w:ascii="Times New Roman" w:hAnsi="Times New Roman"/>
          <w:sz w:val="26"/>
          <w:szCs w:val="26"/>
        </w:rPr>
        <w:tab/>
      </w:r>
      <w:r w:rsidRPr="00B11968">
        <w:rPr>
          <w:rFonts w:ascii="Times New Roman" w:hAnsi="Times New Roman"/>
          <w:sz w:val="26"/>
          <w:szCs w:val="26"/>
        </w:rPr>
        <w:t>23.12. В случае, если по результатам рассмотрения заявок на участие в закупке закупочной комиссией принято решение</w:t>
      </w:r>
      <w:r w:rsidR="002A7BD1">
        <w:rPr>
          <w:rFonts w:ascii="Times New Roman" w:hAnsi="Times New Roman"/>
          <w:sz w:val="26"/>
          <w:szCs w:val="26"/>
        </w:rPr>
        <w:t xml:space="preserve"> </w:t>
      </w:r>
      <w:r w:rsidRPr="00B11968">
        <w:rPr>
          <w:rFonts w:ascii="Times New Roman" w:hAnsi="Times New Roman"/>
          <w:sz w:val="26"/>
          <w:szCs w:val="26"/>
        </w:rPr>
        <w:t xml:space="preserve">о признании соответствующей </w:t>
      </w:r>
      <w:proofErr w:type="gramStart"/>
      <w:r w:rsidRPr="00B11968">
        <w:rPr>
          <w:rFonts w:ascii="Times New Roman" w:hAnsi="Times New Roman"/>
          <w:sz w:val="26"/>
          <w:szCs w:val="26"/>
        </w:rPr>
        <w:t>извещению</w:t>
      </w:r>
      <w:proofErr w:type="gramEnd"/>
      <w:r w:rsidRPr="00B11968">
        <w:rPr>
          <w:rFonts w:ascii="Times New Roman" w:hAnsi="Times New Roman"/>
          <w:sz w:val="26"/>
          <w:szCs w:val="26"/>
        </w:rPr>
        <w:t xml:space="preserve"> об осуществлении закупки и (или) документации о закупке</w:t>
      </w:r>
      <w:r w:rsidR="002A7BD1">
        <w:rPr>
          <w:rFonts w:ascii="Times New Roman" w:hAnsi="Times New Roman"/>
          <w:sz w:val="26"/>
          <w:szCs w:val="26"/>
        </w:rPr>
        <w:t xml:space="preserve"> </w:t>
      </w:r>
      <w:r w:rsidRPr="00B11968">
        <w:rPr>
          <w:rFonts w:ascii="Times New Roman" w:hAnsi="Times New Roman"/>
          <w:sz w:val="26"/>
          <w:szCs w:val="26"/>
        </w:rPr>
        <w:t xml:space="preserve">заявки на участие в закупке одного участника, такой участник признается победителем закупки, </w:t>
      </w:r>
      <w:r w:rsidRPr="00B11968">
        <w:rPr>
          <w:rFonts w:ascii="Times New Roman" w:hAnsi="Times New Roman"/>
          <w:sz w:val="26"/>
          <w:szCs w:val="26"/>
        </w:rPr>
        <w:lastRenderedPageBreak/>
        <w:t>оценка его заявки не производится.</w:t>
      </w:r>
    </w:p>
    <w:p w:rsidR="00C9413C" w:rsidRDefault="00C9413C" w:rsidP="00C9413C">
      <w:pPr>
        <w:pStyle w:val="ConsPlusNormal"/>
        <w:tabs>
          <w:tab w:val="left" w:pos="851"/>
        </w:tabs>
        <w:jc w:val="both"/>
        <w:outlineLvl w:val="1"/>
        <w:rPr>
          <w:rFonts w:ascii="Times New Roman" w:hAnsi="Times New Roman"/>
          <w:sz w:val="26"/>
          <w:szCs w:val="26"/>
        </w:rPr>
      </w:pPr>
      <w:r w:rsidRPr="00B11968">
        <w:rPr>
          <w:rFonts w:ascii="Times New Roman" w:hAnsi="Times New Roman"/>
          <w:sz w:val="26"/>
          <w:szCs w:val="26"/>
        </w:rPr>
        <w:tab/>
        <w:t>23.13. В случае</w:t>
      </w:r>
      <w:proofErr w:type="gramStart"/>
      <w:r w:rsidRPr="00B11968">
        <w:rPr>
          <w:rFonts w:ascii="Times New Roman" w:hAnsi="Times New Roman"/>
          <w:sz w:val="26"/>
          <w:szCs w:val="26"/>
        </w:rPr>
        <w:t>,</w:t>
      </w:r>
      <w:proofErr w:type="gramEnd"/>
      <w:r w:rsidRPr="00B11968">
        <w:rPr>
          <w:rFonts w:ascii="Times New Roman" w:hAnsi="Times New Roman"/>
          <w:sz w:val="26"/>
          <w:szCs w:val="26"/>
        </w:rPr>
        <w:t xml:space="preserve"> если при проведении аукциона по окончании срока подачи заявок на участие в аукционе подано несколько заявок на участие, но ни один участник закупки не подал предложение о цене или все заявки участников, подавших предложения о цене, отклонены, победителем закупки признается участник закупки, подавший заявку ранее других заявок на участие в закупке, в отношении заявки которого закупочной комиссией принято </w:t>
      </w:r>
      <w:proofErr w:type="spellStart"/>
      <w:r w:rsidRPr="00B11968">
        <w:rPr>
          <w:rFonts w:ascii="Times New Roman" w:hAnsi="Times New Roman"/>
          <w:sz w:val="26"/>
          <w:szCs w:val="26"/>
        </w:rPr>
        <w:t>решениео</w:t>
      </w:r>
      <w:proofErr w:type="spellEnd"/>
      <w:r w:rsidRPr="00B11968">
        <w:rPr>
          <w:rFonts w:ascii="Times New Roman" w:hAnsi="Times New Roman"/>
          <w:sz w:val="26"/>
          <w:szCs w:val="26"/>
        </w:rPr>
        <w:t xml:space="preserve"> </w:t>
      </w:r>
      <w:proofErr w:type="gramStart"/>
      <w:r w:rsidRPr="00B11968">
        <w:rPr>
          <w:rFonts w:ascii="Times New Roman" w:hAnsi="Times New Roman"/>
          <w:sz w:val="26"/>
          <w:szCs w:val="26"/>
        </w:rPr>
        <w:t>признании</w:t>
      </w:r>
      <w:proofErr w:type="gramEnd"/>
      <w:r w:rsidRPr="00B11968">
        <w:rPr>
          <w:rFonts w:ascii="Times New Roman" w:hAnsi="Times New Roman"/>
          <w:sz w:val="26"/>
          <w:szCs w:val="26"/>
        </w:rPr>
        <w:t xml:space="preserve"> соответствующей извещению об осуществлении закупки и (или) документации о закупке.</w:t>
      </w:r>
    </w:p>
    <w:p w:rsidR="00C9413C" w:rsidRPr="00B11968" w:rsidRDefault="00C9413C" w:rsidP="00C9413C">
      <w:pPr>
        <w:pStyle w:val="ConsPlusNormal"/>
        <w:tabs>
          <w:tab w:val="left" w:pos="851"/>
        </w:tabs>
        <w:jc w:val="both"/>
        <w:outlineLvl w:val="1"/>
        <w:rPr>
          <w:rFonts w:ascii="Times New Roman" w:hAnsi="Times New Roman"/>
          <w:sz w:val="26"/>
          <w:szCs w:val="26"/>
        </w:rPr>
      </w:pPr>
      <w:r>
        <w:rPr>
          <w:rFonts w:ascii="Times New Roman" w:hAnsi="Times New Roman"/>
          <w:sz w:val="26"/>
          <w:szCs w:val="26"/>
        </w:rPr>
        <w:tab/>
      </w:r>
      <w:r w:rsidRPr="00B11968">
        <w:rPr>
          <w:rFonts w:ascii="Times New Roman" w:hAnsi="Times New Roman"/>
          <w:sz w:val="26"/>
          <w:szCs w:val="26"/>
        </w:rPr>
        <w:t>23.14. Конкурентная закупка признается несостоявшейся:</w:t>
      </w:r>
    </w:p>
    <w:p w:rsidR="00C9413C" w:rsidRPr="00B11968" w:rsidRDefault="00C9413C" w:rsidP="00C9413C">
      <w:pPr>
        <w:pStyle w:val="ConsPlusNormal"/>
        <w:tabs>
          <w:tab w:val="left" w:pos="851"/>
        </w:tabs>
        <w:jc w:val="both"/>
        <w:outlineLvl w:val="1"/>
        <w:rPr>
          <w:rFonts w:ascii="Times New Roman" w:hAnsi="Times New Roman"/>
          <w:sz w:val="26"/>
          <w:szCs w:val="26"/>
        </w:rPr>
      </w:pPr>
      <w:r w:rsidRPr="00B11968">
        <w:rPr>
          <w:rFonts w:ascii="Times New Roman" w:hAnsi="Times New Roman"/>
          <w:sz w:val="26"/>
          <w:szCs w:val="26"/>
        </w:rPr>
        <w:tab/>
        <w:t>1) в связи с тем, что не подано ни одной заявки на участие в закупке;</w:t>
      </w:r>
    </w:p>
    <w:p w:rsidR="00C9413C" w:rsidRPr="00B11968" w:rsidRDefault="00C9413C" w:rsidP="00C9413C">
      <w:pPr>
        <w:pStyle w:val="ConsPlusNormal"/>
        <w:tabs>
          <w:tab w:val="left" w:pos="851"/>
        </w:tabs>
        <w:jc w:val="both"/>
        <w:outlineLvl w:val="1"/>
        <w:rPr>
          <w:rFonts w:ascii="Times New Roman" w:hAnsi="Times New Roman"/>
          <w:sz w:val="26"/>
          <w:szCs w:val="26"/>
        </w:rPr>
      </w:pPr>
      <w:r w:rsidRPr="00B11968">
        <w:rPr>
          <w:rFonts w:ascii="Times New Roman" w:hAnsi="Times New Roman"/>
          <w:sz w:val="26"/>
          <w:szCs w:val="26"/>
        </w:rPr>
        <w:tab/>
        <w:t>2) в связи с тем, что по результатам ее проведения все заявки на участие в закупке отклонены;</w:t>
      </w:r>
    </w:p>
    <w:p w:rsidR="00C9413C" w:rsidRPr="00B11968" w:rsidRDefault="00C9413C" w:rsidP="00C9413C">
      <w:pPr>
        <w:pStyle w:val="ConsPlusNormal"/>
        <w:tabs>
          <w:tab w:val="left" w:pos="851"/>
        </w:tabs>
        <w:jc w:val="both"/>
        <w:outlineLvl w:val="1"/>
        <w:rPr>
          <w:rFonts w:ascii="Times New Roman" w:hAnsi="Times New Roman"/>
          <w:sz w:val="26"/>
          <w:szCs w:val="26"/>
        </w:rPr>
      </w:pPr>
      <w:r w:rsidRPr="00B11968">
        <w:rPr>
          <w:rFonts w:ascii="Times New Roman" w:hAnsi="Times New Roman"/>
          <w:sz w:val="26"/>
          <w:szCs w:val="26"/>
        </w:rPr>
        <w:tab/>
        <w:t>3) в связи с тем, что на участие в закупке подана только одна заявка;</w:t>
      </w:r>
    </w:p>
    <w:p w:rsidR="00C9413C" w:rsidRPr="00B11968" w:rsidRDefault="00C9413C" w:rsidP="00C9413C">
      <w:pPr>
        <w:pStyle w:val="ConsPlusNormal"/>
        <w:tabs>
          <w:tab w:val="left" w:pos="851"/>
        </w:tabs>
        <w:jc w:val="both"/>
        <w:outlineLvl w:val="1"/>
        <w:rPr>
          <w:rFonts w:ascii="Times New Roman" w:hAnsi="Times New Roman"/>
          <w:sz w:val="26"/>
          <w:szCs w:val="26"/>
        </w:rPr>
      </w:pPr>
      <w:r w:rsidRPr="00B11968">
        <w:rPr>
          <w:rFonts w:ascii="Times New Roman" w:hAnsi="Times New Roman"/>
          <w:sz w:val="26"/>
          <w:szCs w:val="26"/>
        </w:rPr>
        <w:tab/>
        <w:t>4) в связи с тем, что по результатам ее проведения отклонены все заявки, за исключением одной заявки на участие в закупке;</w:t>
      </w:r>
    </w:p>
    <w:p w:rsidR="00C9413C" w:rsidRPr="00B11968" w:rsidRDefault="00C9413C" w:rsidP="00C9413C">
      <w:pPr>
        <w:pStyle w:val="ConsPlusNormal"/>
        <w:tabs>
          <w:tab w:val="left" w:pos="851"/>
        </w:tabs>
        <w:jc w:val="both"/>
        <w:outlineLvl w:val="1"/>
        <w:rPr>
          <w:rFonts w:ascii="Times New Roman" w:hAnsi="Times New Roman"/>
          <w:sz w:val="26"/>
          <w:szCs w:val="26"/>
        </w:rPr>
      </w:pPr>
      <w:r w:rsidRPr="00B11968">
        <w:rPr>
          <w:rFonts w:ascii="Times New Roman" w:hAnsi="Times New Roman"/>
          <w:sz w:val="26"/>
          <w:szCs w:val="26"/>
        </w:rPr>
        <w:tab/>
        <w:t>5) в связи с тем, что по результатам ее проведения от заключения договора уклонились все участники закупки.</w:t>
      </w:r>
    </w:p>
    <w:p w:rsidR="00C9413C" w:rsidRPr="00B11968" w:rsidRDefault="00C9413C" w:rsidP="00C9413C">
      <w:pPr>
        <w:pStyle w:val="ConsPlusNormal"/>
        <w:tabs>
          <w:tab w:val="left" w:pos="851"/>
        </w:tabs>
        <w:jc w:val="both"/>
        <w:outlineLvl w:val="1"/>
        <w:rPr>
          <w:rFonts w:ascii="Times New Roman" w:hAnsi="Times New Roman"/>
          <w:sz w:val="26"/>
          <w:szCs w:val="26"/>
        </w:rPr>
      </w:pPr>
      <w:r w:rsidRPr="00B11968">
        <w:rPr>
          <w:rFonts w:ascii="Times New Roman" w:hAnsi="Times New Roman"/>
          <w:sz w:val="26"/>
          <w:szCs w:val="26"/>
        </w:rPr>
        <w:tab/>
        <w:t xml:space="preserve">23.15. </w:t>
      </w:r>
      <w:proofErr w:type="gramStart"/>
      <w:r w:rsidRPr="00B11968">
        <w:rPr>
          <w:rFonts w:ascii="Times New Roman" w:hAnsi="Times New Roman"/>
          <w:sz w:val="26"/>
          <w:szCs w:val="26"/>
        </w:rP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закупочная комиссия обнаружит, что участник закупки не соответствует требованиям, установленным в соответствии с разделом 19 настоящего Положения, или предоставил недостоверную информацию в отношении своего соответствия требованиям извещения об осуществлении закупки и (или) документации о закупке</w:t>
      </w:r>
      <w:proofErr w:type="gramEnd"/>
      <w:r w:rsidRPr="00B11968">
        <w:rPr>
          <w:rFonts w:ascii="Times New Roman" w:hAnsi="Times New Roman"/>
          <w:sz w:val="26"/>
          <w:szCs w:val="26"/>
        </w:rPr>
        <w:t>, или информация о предлагаемых им товарах (работах, услугах) недостоверна и/или не соответствует требованиям извещения об осуществлении закупки и (или) документации о закупке.</w:t>
      </w:r>
    </w:p>
    <w:p w:rsidR="00C9413C" w:rsidRPr="00B11968" w:rsidRDefault="00C9413C" w:rsidP="00C9413C">
      <w:pPr>
        <w:pStyle w:val="ConsPlusNormal"/>
        <w:tabs>
          <w:tab w:val="left" w:pos="851"/>
        </w:tabs>
        <w:jc w:val="both"/>
        <w:outlineLvl w:val="1"/>
        <w:rPr>
          <w:rFonts w:ascii="Times New Roman" w:hAnsi="Times New Roman" w:cs="Times New Roman"/>
          <w:sz w:val="26"/>
          <w:szCs w:val="26"/>
        </w:rPr>
      </w:pPr>
      <w:r w:rsidRPr="00B11968">
        <w:rPr>
          <w:rFonts w:ascii="Times New Roman" w:hAnsi="Times New Roman"/>
          <w:sz w:val="26"/>
          <w:szCs w:val="26"/>
        </w:rPr>
        <w:tab/>
        <w:t xml:space="preserve">23.16. Заказчик, закупочная комиссия вправе привлекать экспертов, экспертные организации в целях обеспечения экспертной оценки заявок на участие в закупках, оценки соответствия участников закупки дополнительным требованиям. </w:t>
      </w:r>
    </w:p>
    <w:p w:rsidR="00C9413C" w:rsidRPr="00B11968" w:rsidRDefault="00C9413C" w:rsidP="00C9413C">
      <w:pPr>
        <w:pStyle w:val="ConsPlusNormal"/>
        <w:spacing w:before="240" w:after="120"/>
        <w:jc w:val="center"/>
        <w:outlineLvl w:val="0"/>
        <w:rPr>
          <w:rFonts w:ascii="Times New Roman" w:hAnsi="Times New Roman" w:cs="Times New Roman"/>
          <w:b/>
          <w:sz w:val="26"/>
          <w:szCs w:val="26"/>
        </w:rPr>
      </w:pPr>
      <w:r w:rsidRPr="00B11968">
        <w:rPr>
          <w:rFonts w:ascii="Times New Roman" w:hAnsi="Times New Roman" w:cs="Times New Roman"/>
          <w:b/>
          <w:sz w:val="26"/>
          <w:szCs w:val="26"/>
        </w:rPr>
        <w:t>24. Порядок проведения конкурса</w:t>
      </w:r>
    </w:p>
    <w:p w:rsidR="00C9413C" w:rsidRPr="00B11968" w:rsidRDefault="00C9413C" w:rsidP="00C9413C">
      <w:pPr>
        <w:pStyle w:val="ConsPlusNormal"/>
        <w:tabs>
          <w:tab w:val="left" w:pos="851"/>
        </w:tabs>
        <w:jc w:val="both"/>
        <w:outlineLvl w:val="1"/>
        <w:rPr>
          <w:rFonts w:ascii="Times New Roman" w:hAnsi="Times New Roman" w:cs="Times New Roman"/>
          <w:sz w:val="26"/>
          <w:szCs w:val="26"/>
        </w:rPr>
      </w:pPr>
      <w:r w:rsidRPr="00B11968">
        <w:rPr>
          <w:rFonts w:ascii="Times New Roman" w:hAnsi="Times New Roman" w:cs="Times New Roman"/>
          <w:sz w:val="26"/>
          <w:szCs w:val="26"/>
        </w:rPr>
        <w:tab/>
        <w:t>24.1. Извещение и документация о проведении конкурса размещаются Заказчиком в ЕИС не менее чем за 15 (пятнадцать</w:t>
      </w:r>
      <w:proofErr w:type="gramStart"/>
      <w:r w:rsidRPr="00B11968">
        <w:rPr>
          <w:rFonts w:ascii="Times New Roman" w:hAnsi="Times New Roman" w:cs="Times New Roman"/>
          <w:sz w:val="26"/>
          <w:szCs w:val="26"/>
        </w:rPr>
        <w:t>)д</w:t>
      </w:r>
      <w:proofErr w:type="gramEnd"/>
      <w:r w:rsidRPr="00B11968">
        <w:rPr>
          <w:rFonts w:ascii="Times New Roman" w:hAnsi="Times New Roman" w:cs="Times New Roman"/>
          <w:sz w:val="26"/>
          <w:szCs w:val="26"/>
        </w:rPr>
        <w:t>ней до даты окончания срока подачи заявок на участие в конкурсе с учетом требований, установленных для извещения</w:t>
      </w:r>
      <w:r w:rsidR="002A7BD1">
        <w:rPr>
          <w:rFonts w:ascii="Times New Roman" w:hAnsi="Times New Roman" w:cs="Times New Roman"/>
          <w:sz w:val="26"/>
          <w:szCs w:val="26"/>
        </w:rPr>
        <w:t xml:space="preserve"> </w:t>
      </w:r>
      <w:r w:rsidRPr="00B11968">
        <w:rPr>
          <w:rFonts w:ascii="Times New Roman" w:hAnsi="Times New Roman" w:cs="Times New Roman"/>
          <w:sz w:val="26"/>
          <w:szCs w:val="26"/>
        </w:rPr>
        <w:t>об осуществлении закупки в соответствии с разделом13настоящего Положения.</w:t>
      </w:r>
    </w:p>
    <w:p w:rsidR="00C9413C" w:rsidRPr="00B11968" w:rsidRDefault="00C9413C" w:rsidP="00C9413C">
      <w:pPr>
        <w:pStyle w:val="ConsPlusNormal"/>
        <w:tabs>
          <w:tab w:val="left" w:pos="851"/>
        </w:tabs>
        <w:jc w:val="both"/>
        <w:outlineLvl w:val="1"/>
        <w:rPr>
          <w:rFonts w:ascii="Times New Roman" w:hAnsi="Times New Roman" w:cs="Times New Roman"/>
          <w:sz w:val="26"/>
          <w:szCs w:val="26"/>
        </w:rPr>
      </w:pPr>
      <w:r w:rsidRPr="00B11968">
        <w:rPr>
          <w:rFonts w:ascii="Times New Roman" w:hAnsi="Times New Roman" w:cs="Times New Roman"/>
          <w:sz w:val="26"/>
          <w:szCs w:val="26"/>
        </w:rPr>
        <w:tab/>
        <w:t>24.2. Оператор ЭП предоставляет Заказчику, специализированной организации</w:t>
      </w:r>
      <w:r w:rsidR="002A7BD1">
        <w:rPr>
          <w:rFonts w:ascii="Times New Roman" w:hAnsi="Times New Roman" w:cs="Times New Roman"/>
          <w:sz w:val="26"/>
          <w:szCs w:val="26"/>
        </w:rPr>
        <w:t xml:space="preserve"> </w:t>
      </w:r>
      <w:r w:rsidRPr="00B11968">
        <w:rPr>
          <w:rFonts w:ascii="Times New Roman" w:hAnsi="Times New Roman" w:cs="Times New Roman"/>
          <w:sz w:val="26"/>
          <w:szCs w:val="26"/>
        </w:rPr>
        <w:t>доступ к заявкам на участие в конкурсе не позднее чем через один час после наступления даты и времени, указанных в извещении и документации о проведении конкурса в качестве даты и времени окончания срока подачи заявок на участие в конкурсе.</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B11968">
        <w:rPr>
          <w:rFonts w:ascii="Times New Roman" w:hAnsi="Times New Roman" w:cs="Times New Roman"/>
          <w:sz w:val="26"/>
          <w:szCs w:val="26"/>
        </w:rPr>
        <w:tab/>
      </w:r>
      <w:r w:rsidRPr="00C02FBD">
        <w:rPr>
          <w:rFonts w:ascii="Times New Roman" w:hAnsi="Times New Roman" w:cs="Times New Roman"/>
          <w:sz w:val="26"/>
          <w:szCs w:val="26"/>
        </w:rPr>
        <w:t>24.3.</w:t>
      </w:r>
      <w:r>
        <w:rPr>
          <w:rFonts w:ascii="Times New Roman" w:hAnsi="Times New Roman" w:cs="Times New Roman"/>
          <w:sz w:val="26"/>
          <w:szCs w:val="26"/>
        </w:rPr>
        <w:t xml:space="preserve"> </w:t>
      </w:r>
      <w:r w:rsidRPr="00C02FBD">
        <w:rPr>
          <w:rFonts w:ascii="Times New Roman" w:hAnsi="Times New Roman" w:cs="Times New Roman"/>
          <w:sz w:val="26"/>
          <w:szCs w:val="26"/>
        </w:rPr>
        <w:t xml:space="preserve">Срок </w:t>
      </w:r>
      <w:r w:rsidRPr="00C02FBD">
        <w:rPr>
          <w:rFonts w:ascii="Times New Roman" w:hAnsi="Times New Roman"/>
          <w:sz w:val="26"/>
          <w:szCs w:val="26"/>
        </w:rPr>
        <w:t>рассмотрения и оценки заявок на участие в конкурсе</w:t>
      </w:r>
      <w:r w:rsidR="002A7BD1">
        <w:rPr>
          <w:rFonts w:ascii="Times New Roman" w:hAnsi="Times New Roman"/>
          <w:sz w:val="26"/>
          <w:szCs w:val="26"/>
        </w:rPr>
        <w:t xml:space="preserve"> </w:t>
      </w:r>
      <w:r w:rsidRPr="00C02FBD">
        <w:rPr>
          <w:rFonts w:ascii="Times New Roman" w:hAnsi="Times New Roman"/>
          <w:sz w:val="26"/>
          <w:szCs w:val="26"/>
        </w:rPr>
        <w:t xml:space="preserve">закупочной комиссией не может превышать 20 (двадцать) рабочих дней </w:t>
      </w:r>
      <w:proofErr w:type="gramStart"/>
      <w:r w:rsidRPr="00C02FBD">
        <w:rPr>
          <w:rFonts w:ascii="Times New Roman" w:hAnsi="Times New Roman"/>
          <w:sz w:val="26"/>
          <w:szCs w:val="26"/>
        </w:rPr>
        <w:t>с даты окончания</w:t>
      </w:r>
      <w:proofErr w:type="gramEnd"/>
      <w:r w:rsidRPr="00C02FBD">
        <w:rPr>
          <w:rFonts w:ascii="Times New Roman" w:hAnsi="Times New Roman"/>
          <w:sz w:val="26"/>
          <w:szCs w:val="26"/>
        </w:rPr>
        <w:t xml:space="preserve"> срока подачи заявок на участие в конкурсе.</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 xml:space="preserve">24.4. </w:t>
      </w:r>
      <w:r w:rsidRPr="00C02FBD">
        <w:rPr>
          <w:rFonts w:ascii="Times New Roman" w:hAnsi="Times New Roman"/>
          <w:sz w:val="26"/>
          <w:szCs w:val="26"/>
        </w:rPr>
        <w:t>На основании результатов рассмотрения и оценки заявок на участие в конкурсе в соответствии с разделом23 настоящего Положения закупочной комиссией составляется итоговый протокол конкурса, который подписывается всеми присутствующими членами закупочной комиссии.</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lastRenderedPageBreak/>
        <w:tab/>
        <w:t>24.5.</w:t>
      </w:r>
      <w:r>
        <w:rPr>
          <w:rFonts w:ascii="Times New Roman" w:hAnsi="Times New Roman" w:cs="Times New Roman"/>
          <w:sz w:val="26"/>
          <w:szCs w:val="26"/>
        </w:rPr>
        <w:t xml:space="preserve"> </w:t>
      </w:r>
      <w:r w:rsidRPr="00C02FBD">
        <w:rPr>
          <w:rFonts w:ascii="Times New Roman" w:hAnsi="Times New Roman"/>
          <w:sz w:val="26"/>
          <w:szCs w:val="26"/>
        </w:rPr>
        <w:t>Итоговый протокол конкурса, помимо информации, предусмотренной пунктом 18.2 настоящего Положения, должен содержать:</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 место, дату, время проведения рассмотрения и оценки заявок участников закупки;</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 сведения о Заказчике;</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 сведения о предмете и начальной (максимальной) цене</w:t>
      </w:r>
      <w:r w:rsidR="002A7BD1">
        <w:rPr>
          <w:rFonts w:ascii="Times New Roman" w:hAnsi="Times New Roman" w:cs="Times New Roman"/>
          <w:sz w:val="26"/>
          <w:szCs w:val="26"/>
        </w:rPr>
        <w:t xml:space="preserve"> </w:t>
      </w:r>
      <w:r w:rsidRPr="00C02FBD">
        <w:rPr>
          <w:rFonts w:ascii="Times New Roman" w:hAnsi="Times New Roman" w:cs="Times New Roman"/>
          <w:sz w:val="26"/>
          <w:szCs w:val="26"/>
        </w:rPr>
        <w:t>договора (лота) либо цене единицы товара, работе, услуги и максимальном значении цены договора;</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r>
      <w:proofErr w:type="gramStart"/>
      <w:r w:rsidRPr="00C02FBD">
        <w:rPr>
          <w:rFonts w:ascii="Times New Roman" w:hAnsi="Times New Roman" w:cs="Times New Roman"/>
          <w:sz w:val="26"/>
          <w:szCs w:val="26"/>
        </w:rPr>
        <w:t>- сведения об участниках закупки, подавших заявки на участие в конкурсе, включая их наименования (для юридических лиц), фамилии, имена, отчества (при наличии) (для физических лиц), почтовые адреса, идентификационные номера налогоплательщика (при наличии);</w:t>
      </w:r>
      <w:proofErr w:type="gramEnd"/>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 информацию о ценовых предложениях участников закупки;</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r>
      <w:proofErr w:type="gramStart"/>
      <w:r w:rsidRPr="00C02FBD">
        <w:rPr>
          <w:rFonts w:ascii="Times New Roman" w:hAnsi="Times New Roman" w:cs="Times New Roman"/>
          <w:sz w:val="26"/>
          <w:szCs w:val="26"/>
        </w:rPr>
        <w:t>-наименование (для юридического лица) или фамилия, имя, отчество (при наличии) (для физического лица) участника закупки, признанного победителем конкурса;</w:t>
      </w:r>
      <w:proofErr w:type="gramEnd"/>
    </w:p>
    <w:p w:rsidR="00C9413C" w:rsidRPr="00C02FBD" w:rsidRDefault="00C9413C" w:rsidP="00C9413C">
      <w:pPr>
        <w:pStyle w:val="ConsPlusNormal"/>
        <w:tabs>
          <w:tab w:val="left" w:pos="851"/>
        </w:tabs>
        <w:jc w:val="both"/>
        <w:outlineLvl w:val="1"/>
        <w:rPr>
          <w:rFonts w:ascii="Times New Roman" w:hAnsi="Times New Roman" w:cs="Times New Roman"/>
          <w:strike/>
          <w:sz w:val="26"/>
          <w:szCs w:val="26"/>
        </w:rPr>
      </w:pPr>
      <w:r w:rsidRPr="00C02FBD">
        <w:rPr>
          <w:rFonts w:ascii="Times New Roman" w:hAnsi="Times New Roman" w:cs="Times New Roman"/>
          <w:sz w:val="26"/>
          <w:szCs w:val="26"/>
        </w:rPr>
        <w:tab/>
        <w:t>- предложение победителя аукциона о цене договора либо цене единицы товара, работы, услуги.</w:t>
      </w:r>
    </w:p>
    <w:p w:rsidR="00C9413C" w:rsidRPr="00C02FBD" w:rsidRDefault="00C9413C" w:rsidP="00C9413C">
      <w:pPr>
        <w:pStyle w:val="ConsPlusNormal"/>
        <w:spacing w:before="240" w:after="120"/>
        <w:ind w:left="855"/>
        <w:jc w:val="center"/>
        <w:outlineLvl w:val="0"/>
        <w:rPr>
          <w:rFonts w:ascii="Times New Roman" w:hAnsi="Times New Roman" w:cs="Times New Roman"/>
          <w:b/>
          <w:sz w:val="26"/>
          <w:szCs w:val="26"/>
        </w:rPr>
      </w:pPr>
      <w:r w:rsidRPr="00C02FBD">
        <w:rPr>
          <w:rFonts w:ascii="Times New Roman" w:hAnsi="Times New Roman" w:cs="Times New Roman"/>
          <w:b/>
          <w:sz w:val="26"/>
          <w:szCs w:val="26"/>
        </w:rPr>
        <w:t>25. Особенности</w:t>
      </w:r>
      <w:r>
        <w:rPr>
          <w:rFonts w:ascii="Times New Roman" w:hAnsi="Times New Roman" w:cs="Times New Roman"/>
          <w:b/>
          <w:sz w:val="26"/>
          <w:szCs w:val="26"/>
        </w:rPr>
        <w:t xml:space="preserve"> </w:t>
      </w:r>
      <w:r w:rsidRPr="00C02FBD">
        <w:rPr>
          <w:rFonts w:ascii="Times New Roman" w:hAnsi="Times New Roman" w:cs="Times New Roman"/>
          <w:b/>
          <w:sz w:val="26"/>
          <w:szCs w:val="26"/>
        </w:rPr>
        <w:t>проведения двухэтапного конкурса</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25.1. Заказчик вправе провести двухэтапный конку</w:t>
      </w:r>
      <w:proofErr w:type="gramStart"/>
      <w:r w:rsidRPr="00C02FBD">
        <w:rPr>
          <w:rFonts w:ascii="Times New Roman" w:hAnsi="Times New Roman" w:cs="Times New Roman"/>
          <w:sz w:val="26"/>
          <w:szCs w:val="26"/>
        </w:rPr>
        <w:t>рс в сл</w:t>
      </w:r>
      <w:proofErr w:type="gramEnd"/>
      <w:r w:rsidRPr="00C02FBD">
        <w:rPr>
          <w:rFonts w:ascii="Times New Roman" w:hAnsi="Times New Roman" w:cs="Times New Roman"/>
          <w:sz w:val="26"/>
          <w:szCs w:val="26"/>
        </w:rPr>
        <w:t>учаях, если для уточнения характеристик предмета закупки необходимо провести его обсуждение с участниками закупки.</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25.2. При проведении двухэтапного конкурса применяются положения настоящего Положения о проведении конкурса с учетом особенностей, определенных настоящим разделом Положения.</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25.3. При проведении двухэтапного конкурса на первом его этапе участники закупки подают первоначальные заявки на участие в двухэтапном конкурсе в порядке, предусмотренном пунктами 22.1–22.5 настоящего Положения.</w:t>
      </w:r>
      <w:r>
        <w:rPr>
          <w:rFonts w:ascii="Times New Roman" w:hAnsi="Times New Roman" w:cs="Times New Roman"/>
          <w:sz w:val="26"/>
          <w:szCs w:val="26"/>
        </w:rPr>
        <w:t xml:space="preserve"> </w:t>
      </w:r>
      <w:r w:rsidRPr="00C02FBD">
        <w:rPr>
          <w:rFonts w:ascii="Times New Roman" w:hAnsi="Times New Roman" w:cs="Times New Roman"/>
          <w:sz w:val="26"/>
          <w:szCs w:val="26"/>
        </w:rPr>
        <w:t>Первоначальные заявки должны содержать предложения в отношении объекта закупки без указания предложений о цене договора. Предоставление обеспечения заявки на участие в таком конкурсе на первом этапе не требуется.</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25.4. При проведении двухэтапного конкурса в извещении о проведении двухэтапного конкурса, наряду с информацией, предусмотренной в разделе 13настоящего Положения, должны быть указаны дата и время окончания срока подачи первоначальных заявок на участие в двухэтапном конкурсе, дата, время и место проведения обсуждения предложений, содержащихся в первоначальных заявках на участие. В качестве предусмотренных подпунктом 7 пункта 13.3 настоящего Положения даты и времени окончания срока подачи заявок на участие в закупке должны быть указаны дата и время окончания срока подачи окончательных заявок на участие в двухэтапном конкурсе.</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25.5. ЭП предоставляет Заказчику, специализированной организации</w:t>
      </w:r>
      <w:r w:rsidR="002A7BD1">
        <w:rPr>
          <w:rFonts w:ascii="Times New Roman" w:hAnsi="Times New Roman" w:cs="Times New Roman"/>
          <w:sz w:val="26"/>
          <w:szCs w:val="26"/>
        </w:rPr>
        <w:t xml:space="preserve"> </w:t>
      </w:r>
      <w:r w:rsidRPr="00C02FBD">
        <w:rPr>
          <w:rFonts w:ascii="Times New Roman" w:hAnsi="Times New Roman" w:cs="Times New Roman"/>
          <w:sz w:val="26"/>
          <w:szCs w:val="26"/>
        </w:rPr>
        <w:t>доступ к первоначальным заявкам на участие в двухэтапном конкурсе не позднее чем через один час после наступления даты и времени, указанных в извещении о проведении двухэтапного конкурса в качестве даты и времени окончания срока подачи первоначальных заявок на участие в двухэтапном конкурсе.</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 xml:space="preserve">25.6. На первом этапе двухэтапного конкурса закупочная комиссия проводит с его участниками, подавшими первоначальные заявки на участие в двухэтапном конкурсе, обсуждения содержащихся в этих заявках предложений участников в </w:t>
      </w:r>
      <w:r w:rsidRPr="00C02FBD">
        <w:rPr>
          <w:rFonts w:ascii="Times New Roman" w:hAnsi="Times New Roman" w:cs="Times New Roman"/>
          <w:sz w:val="26"/>
          <w:szCs w:val="26"/>
        </w:rPr>
        <w:lastRenderedPageBreak/>
        <w:t xml:space="preserve">отношении предмета закупки. </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25.7. Закупочная комиссия обязана обеспечить всем участникам закупки, подавшим первоначальные заявки на участие в двухэтапном конкурсе, возможность для участия в обсуждениях. На обсуждении предложения каждого участника закупки вправе присутствовать все участники.</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25.8. Срок проведения первого этапа не может превышать 20 (двадцать) дней со дня предоставления доступа к первоначальным заявкам на участие в таком конкурсе.</w:t>
      </w:r>
    </w:p>
    <w:p w:rsidR="00C9413C" w:rsidRPr="00C02FBD" w:rsidRDefault="00C9413C" w:rsidP="00C9413C">
      <w:pPr>
        <w:pStyle w:val="ConsPlusNormal"/>
        <w:tabs>
          <w:tab w:val="left" w:pos="851"/>
        </w:tabs>
        <w:jc w:val="both"/>
        <w:outlineLvl w:val="1"/>
        <w:rPr>
          <w:rFonts w:ascii="Times New Roman" w:hAnsi="Times New Roman" w:cs="Times New Roman"/>
          <w:strike/>
          <w:sz w:val="26"/>
          <w:szCs w:val="26"/>
        </w:rPr>
      </w:pPr>
      <w:r w:rsidRPr="00C02FBD">
        <w:rPr>
          <w:rFonts w:ascii="Times New Roman" w:hAnsi="Times New Roman" w:cs="Times New Roman"/>
          <w:sz w:val="26"/>
          <w:szCs w:val="26"/>
        </w:rPr>
        <w:tab/>
        <w:t xml:space="preserve">25.9. Результаты состоявшегося на первом этапе конкурса обсуждения фиксируются закупочной комиссией в протоколе первого этапа двухэтапного конкурса, подписываемом всеми присутствующими членами закупочной комиссии по окончании первого этапа такого конкурса. </w:t>
      </w:r>
    </w:p>
    <w:p w:rsidR="00C9413C" w:rsidRPr="00C02FBD" w:rsidRDefault="00C9413C" w:rsidP="00C9413C">
      <w:pPr>
        <w:pStyle w:val="ConsPlusNormal"/>
        <w:tabs>
          <w:tab w:val="left" w:pos="851"/>
        </w:tabs>
        <w:jc w:val="both"/>
        <w:outlineLvl w:val="1"/>
        <w:rPr>
          <w:rFonts w:ascii="Times New Roman" w:hAnsi="Times New Roman" w:cs="Times New Roman"/>
          <w:strike/>
          <w:sz w:val="26"/>
          <w:szCs w:val="26"/>
        </w:rPr>
      </w:pPr>
      <w:r w:rsidRPr="00C02FBD">
        <w:rPr>
          <w:rFonts w:ascii="Times New Roman" w:hAnsi="Times New Roman" w:cs="Times New Roman"/>
          <w:sz w:val="26"/>
          <w:szCs w:val="26"/>
        </w:rPr>
        <w:tab/>
        <w:t xml:space="preserve">25.10. </w:t>
      </w:r>
      <w:proofErr w:type="gramStart"/>
      <w:r w:rsidRPr="00C02FBD">
        <w:rPr>
          <w:rFonts w:ascii="Times New Roman" w:hAnsi="Times New Roman" w:cs="Times New Roman"/>
          <w:sz w:val="26"/>
          <w:szCs w:val="26"/>
        </w:rPr>
        <w:t>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адрес (местонахождения) каждого участника закупки, подавшего первоначальную заявку на участие в двухэтапном конкурсе, а также информация, предусмотренная пунктом 18.1настоящего Положения.</w:t>
      </w:r>
      <w:proofErr w:type="gramEnd"/>
    </w:p>
    <w:p w:rsidR="00C9413C" w:rsidRPr="00C02FBD" w:rsidRDefault="00C9413C" w:rsidP="00C9413C">
      <w:pPr>
        <w:pStyle w:val="ConsPlusNormal"/>
        <w:tabs>
          <w:tab w:val="left" w:pos="851"/>
        </w:tabs>
        <w:jc w:val="both"/>
        <w:outlineLvl w:val="1"/>
        <w:rPr>
          <w:rFonts w:ascii="Times New Roman" w:hAnsi="Times New Roman" w:cs="Times New Roman"/>
          <w:strike/>
          <w:sz w:val="26"/>
          <w:szCs w:val="26"/>
        </w:rPr>
      </w:pPr>
      <w:r w:rsidRPr="00C02FBD">
        <w:rPr>
          <w:rFonts w:ascii="Times New Roman" w:hAnsi="Times New Roman" w:cs="Times New Roman"/>
          <w:sz w:val="26"/>
          <w:szCs w:val="26"/>
        </w:rPr>
        <w:tab/>
        <w:t>25.11. 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w:t>
      </w:r>
    </w:p>
    <w:p w:rsidR="00C9413C" w:rsidRPr="00C02FBD" w:rsidRDefault="00C9413C" w:rsidP="00C9413C">
      <w:pPr>
        <w:pStyle w:val="ConsPlusNormal"/>
        <w:tabs>
          <w:tab w:val="left" w:pos="851"/>
        </w:tabs>
        <w:jc w:val="both"/>
        <w:outlineLvl w:val="1"/>
        <w:rPr>
          <w:rFonts w:ascii="Times New Roman" w:hAnsi="Times New Roman" w:cs="Times New Roman"/>
          <w:strike/>
          <w:sz w:val="26"/>
          <w:szCs w:val="26"/>
        </w:rPr>
      </w:pPr>
      <w:r w:rsidRPr="00C02FBD">
        <w:rPr>
          <w:rFonts w:ascii="Times New Roman" w:hAnsi="Times New Roman" w:cs="Times New Roman"/>
          <w:sz w:val="26"/>
          <w:szCs w:val="26"/>
        </w:rPr>
        <w:tab/>
        <w:t>25.12. О любом уточнении Заказчик сообщает участникам закупки в приглашениях представить окончательные заявки на участие в двухэтапном конкурсе. При этом данные изменения отражаются в</w:t>
      </w:r>
      <w:r w:rsidR="002A7BD1">
        <w:rPr>
          <w:rFonts w:ascii="Times New Roman" w:hAnsi="Times New Roman" w:cs="Times New Roman"/>
          <w:sz w:val="26"/>
          <w:szCs w:val="26"/>
        </w:rPr>
        <w:t xml:space="preserve"> </w:t>
      </w:r>
      <w:r w:rsidRPr="00C02FBD">
        <w:rPr>
          <w:rFonts w:ascii="Times New Roman" w:hAnsi="Times New Roman" w:cs="Times New Roman"/>
          <w:sz w:val="26"/>
          <w:szCs w:val="26"/>
        </w:rPr>
        <w:t>извещении и документации о проведении двухэтапного конкурса,</w:t>
      </w:r>
      <w:r w:rsidR="002A7BD1">
        <w:rPr>
          <w:rFonts w:ascii="Times New Roman" w:hAnsi="Times New Roman" w:cs="Times New Roman"/>
          <w:sz w:val="26"/>
          <w:szCs w:val="26"/>
        </w:rPr>
        <w:t xml:space="preserve"> </w:t>
      </w:r>
      <w:r w:rsidRPr="00C02FBD">
        <w:rPr>
          <w:rFonts w:ascii="Times New Roman" w:hAnsi="Times New Roman" w:cs="Times New Roman"/>
          <w:sz w:val="26"/>
          <w:szCs w:val="26"/>
        </w:rPr>
        <w:t>размещенных в ЕИС, в день направления указанных приглашений.</w:t>
      </w:r>
    </w:p>
    <w:p w:rsidR="00C9413C" w:rsidRPr="00C02FBD" w:rsidRDefault="00C9413C" w:rsidP="00C9413C">
      <w:pPr>
        <w:pStyle w:val="ConsPlusNormal"/>
        <w:tabs>
          <w:tab w:val="left" w:pos="851"/>
        </w:tabs>
        <w:jc w:val="both"/>
        <w:outlineLvl w:val="1"/>
        <w:rPr>
          <w:rFonts w:ascii="Times New Roman" w:hAnsi="Times New Roman" w:cs="Times New Roman"/>
          <w:strike/>
          <w:sz w:val="26"/>
          <w:szCs w:val="26"/>
        </w:rPr>
      </w:pPr>
      <w:r w:rsidRPr="00C02FBD">
        <w:rPr>
          <w:rFonts w:ascii="Times New Roman" w:hAnsi="Times New Roman" w:cs="Times New Roman"/>
          <w:sz w:val="26"/>
          <w:szCs w:val="26"/>
        </w:rPr>
        <w:tab/>
        <w:t>25.13. На втором этапе двухэтапного конкурса Заказчик предлагает всем участникам закупки, принявшим участие в проведении его первого этапа, представить окончательные заявки на участие в двухэтапном конкурсе с указанием цены договора с учетом уточненных после первого этапа такого конкурса условий закупки. При этом Заказчик вправе установить требование об обеспечении указанных заявок в соответствии с требованиями настоящего Положения.</w:t>
      </w:r>
    </w:p>
    <w:p w:rsidR="00C9413C" w:rsidRPr="00C02FBD" w:rsidRDefault="00C9413C" w:rsidP="00C9413C">
      <w:pPr>
        <w:pStyle w:val="ConsPlusNormal"/>
        <w:tabs>
          <w:tab w:val="left" w:pos="851"/>
        </w:tabs>
        <w:jc w:val="both"/>
        <w:outlineLvl w:val="1"/>
        <w:rPr>
          <w:rFonts w:ascii="Times New Roman" w:hAnsi="Times New Roman" w:cs="Times New Roman"/>
          <w:strike/>
          <w:sz w:val="26"/>
          <w:szCs w:val="26"/>
        </w:rPr>
      </w:pPr>
      <w:r w:rsidRPr="00C02FBD">
        <w:rPr>
          <w:rFonts w:ascii="Times New Roman" w:hAnsi="Times New Roman" w:cs="Times New Roman"/>
          <w:sz w:val="26"/>
          <w:szCs w:val="26"/>
        </w:rPr>
        <w:tab/>
        <w:t>25.14. Участник закупки, подавший первоначальную заявку на участие в двухэтапном</w:t>
      </w:r>
      <w:r w:rsidR="002A7BD1">
        <w:rPr>
          <w:rFonts w:ascii="Times New Roman" w:hAnsi="Times New Roman" w:cs="Times New Roman"/>
          <w:sz w:val="26"/>
          <w:szCs w:val="26"/>
        </w:rPr>
        <w:t xml:space="preserve"> </w:t>
      </w:r>
      <w:r w:rsidRPr="00C02FBD">
        <w:rPr>
          <w:rFonts w:ascii="Times New Roman" w:hAnsi="Times New Roman" w:cs="Times New Roman"/>
          <w:sz w:val="26"/>
          <w:szCs w:val="26"/>
        </w:rPr>
        <w:t>конкурсе, вправе не принимать участия во втором этапе.</w:t>
      </w:r>
    </w:p>
    <w:p w:rsidR="00C9413C" w:rsidRPr="0051508E" w:rsidRDefault="00C9413C" w:rsidP="00C9413C">
      <w:pPr>
        <w:pStyle w:val="ConsPlusNormal"/>
        <w:tabs>
          <w:tab w:val="left" w:pos="851"/>
        </w:tabs>
        <w:jc w:val="both"/>
        <w:outlineLvl w:val="1"/>
        <w:rPr>
          <w:rFonts w:ascii="Times New Roman" w:hAnsi="Times New Roman" w:cs="Times New Roman"/>
          <w:strike/>
          <w:sz w:val="26"/>
          <w:szCs w:val="26"/>
        </w:rPr>
      </w:pPr>
      <w:r w:rsidRPr="00C02FBD">
        <w:rPr>
          <w:rFonts w:ascii="Times New Roman" w:hAnsi="Times New Roman" w:cs="Times New Roman"/>
          <w:sz w:val="26"/>
          <w:szCs w:val="26"/>
        </w:rPr>
        <w:tab/>
        <w:t>25.15. Окончательные заявки на участие подаются только участниками первого этапа конкурса, рассматриваются и оцениваются закупочной комиссией в порядке, предусмотренном разделом 24настоящего Положения в сроки, установленные для проведения конкурса и исчисляемые с даты и времени окончания срока подачи окончательных заявок на участие в двухэтапном конкурсе.</w:t>
      </w:r>
    </w:p>
    <w:p w:rsidR="00C9413C" w:rsidRPr="00C02FBD" w:rsidRDefault="00C9413C" w:rsidP="00C9413C">
      <w:pPr>
        <w:pStyle w:val="ConsPlusNormal"/>
        <w:spacing w:before="240" w:after="120"/>
        <w:ind w:left="855"/>
        <w:jc w:val="center"/>
        <w:outlineLvl w:val="0"/>
        <w:rPr>
          <w:rFonts w:ascii="Times New Roman" w:hAnsi="Times New Roman" w:cs="Times New Roman"/>
          <w:b/>
          <w:sz w:val="26"/>
          <w:szCs w:val="26"/>
        </w:rPr>
      </w:pPr>
      <w:r w:rsidRPr="00C02FBD">
        <w:rPr>
          <w:rFonts w:ascii="Times New Roman" w:hAnsi="Times New Roman" w:cs="Times New Roman"/>
          <w:b/>
          <w:sz w:val="26"/>
          <w:szCs w:val="26"/>
        </w:rPr>
        <w:t>26. Порядок проведения аукциона</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26.1. Извещение и документация о проведен</w:t>
      </w:r>
      <w:proofErr w:type="gramStart"/>
      <w:r w:rsidRPr="00C02FBD">
        <w:rPr>
          <w:rFonts w:ascii="Times New Roman" w:hAnsi="Times New Roman" w:cs="Times New Roman"/>
          <w:sz w:val="26"/>
          <w:szCs w:val="26"/>
        </w:rPr>
        <w:t>ии ау</w:t>
      </w:r>
      <w:proofErr w:type="gramEnd"/>
      <w:r w:rsidRPr="00C02FBD">
        <w:rPr>
          <w:rFonts w:ascii="Times New Roman" w:hAnsi="Times New Roman" w:cs="Times New Roman"/>
          <w:sz w:val="26"/>
          <w:szCs w:val="26"/>
        </w:rPr>
        <w:t>кциона размещаются Заказчиком в ЕИС не менее чем за 15 (пятнадцать)</w:t>
      </w:r>
      <w:r>
        <w:rPr>
          <w:rFonts w:ascii="Times New Roman" w:hAnsi="Times New Roman" w:cs="Times New Roman"/>
          <w:sz w:val="26"/>
          <w:szCs w:val="26"/>
        </w:rPr>
        <w:t xml:space="preserve"> </w:t>
      </w:r>
      <w:r w:rsidRPr="00C02FBD">
        <w:rPr>
          <w:rFonts w:ascii="Times New Roman" w:hAnsi="Times New Roman" w:cs="Times New Roman"/>
          <w:sz w:val="26"/>
          <w:szCs w:val="26"/>
        </w:rPr>
        <w:t>дней до даты окончания срока подачи заявок на участие в аукционе с учетом требований, установленных для извещения</w:t>
      </w:r>
      <w:r w:rsidR="002A7BD1">
        <w:rPr>
          <w:rFonts w:ascii="Times New Roman" w:hAnsi="Times New Roman" w:cs="Times New Roman"/>
          <w:sz w:val="26"/>
          <w:szCs w:val="26"/>
        </w:rPr>
        <w:t xml:space="preserve"> </w:t>
      </w:r>
      <w:r w:rsidRPr="00C02FBD">
        <w:rPr>
          <w:rFonts w:ascii="Times New Roman" w:hAnsi="Times New Roman" w:cs="Times New Roman"/>
          <w:sz w:val="26"/>
          <w:szCs w:val="26"/>
        </w:rPr>
        <w:t>об осуществлении закупки в соответствии с разделом 13настоящего Положения.</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Порядок проведения аукциона, участниками которого могут быть только субъекты МСП,</w:t>
      </w:r>
      <w:r w:rsidR="002A7BD1">
        <w:rPr>
          <w:rFonts w:ascii="Times New Roman" w:hAnsi="Times New Roman" w:cs="Times New Roman"/>
          <w:sz w:val="26"/>
          <w:szCs w:val="26"/>
        </w:rPr>
        <w:t xml:space="preserve"> </w:t>
      </w:r>
      <w:r w:rsidRPr="00C02FBD">
        <w:rPr>
          <w:rFonts w:ascii="Times New Roman" w:hAnsi="Times New Roman" w:cs="Times New Roman"/>
          <w:sz w:val="26"/>
          <w:szCs w:val="26"/>
        </w:rPr>
        <w:t xml:space="preserve">устанавливается с учетом особенностей, предусмотренных разделом </w:t>
      </w:r>
      <w:r w:rsidRPr="00C02FBD">
        <w:rPr>
          <w:rFonts w:ascii="Times New Roman" w:hAnsi="Times New Roman" w:cs="Times New Roman"/>
          <w:sz w:val="26"/>
          <w:szCs w:val="26"/>
        </w:rPr>
        <w:lastRenderedPageBreak/>
        <w:t>34 настоящего Положения.</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26.2. В извещении о проведен</w:t>
      </w:r>
      <w:proofErr w:type="gramStart"/>
      <w:r w:rsidRPr="00C02FBD">
        <w:rPr>
          <w:rFonts w:ascii="Times New Roman" w:hAnsi="Times New Roman" w:cs="Times New Roman"/>
          <w:sz w:val="26"/>
          <w:szCs w:val="26"/>
        </w:rPr>
        <w:t>ии ау</w:t>
      </w:r>
      <w:proofErr w:type="gramEnd"/>
      <w:r w:rsidRPr="00C02FBD">
        <w:rPr>
          <w:rFonts w:ascii="Times New Roman" w:hAnsi="Times New Roman" w:cs="Times New Roman"/>
          <w:sz w:val="26"/>
          <w:szCs w:val="26"/>
        </w:rPr>
        <w:t>кциона, наряду с информацией, предусмотренной разделом 13 настоящего Положения, должны быть указаны дата и время проведения аукциона.</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26.3. При проведен</w:t>
      </w:r>
      <w:proofErr w:type="gramStart"/>
      <w:r w:rsidRPr="00C02FBD">
        <w:rPr>
          <w:rFonts w:ascii="Times New Roman" w:hAnsi="Times New Roman" w:cs="Times New Roman"/>
          <w:sz w:val="26"/>
          <w:szCs w:val="26"/>
        </w:rPr>
        <w:t>ии ау</w:t>
      </w:r>
      <w:proofErr w:type="gramEnd"/>
      <w:r w:rsidRPr="00C02FBD">
        <w:rPr>
          <w:rFonts w:ascii="Times New Roman" w:hAnsi="Times New Roman" w:cs="Times New Roman"/>
          <w:sz w:val="26"/>
          <w:szCs w:val="26"/>
        </w:rPr>
        <w:t>кциона используется единственный критерий оценки заявок на участие в закупке – цена договора.</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26.4. Аукцион проводится путем снижения начальной (максимальной) цены договора либо цены единицы товара, работы, услуги по правилам и в порядке, установленным оператором ЭП для проведения аукционов в электронной форме.</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 xml:space="preserve">26.5.Днем проведения аукциона является рабочий день, следующий после даты окончания срока приема заявок на участие в таком аукционе. </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 xml:space="preserve">Время начала аукциона устанавливается Заказчиком. </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26.6. Участниками аукциона могут быть только лица, получившие аккредитацию (регистрацию) на ЭП, на которой проводится закупка и подавшие заявки на участие в таком аукционе в сроки, которые установлены извещением и документацией о проведен</w:t>
      </w:r>
      <w:proofErr w:type="gramStart"/>
      <w:r w:rsidRPr="00C02FBD">
        <w:rPr>
          <w:rFonts w:ascii="Times New Roman" w:hAnsi="Times New Roman" w:cs="Times New Roman"/>
          <w:sz w:val="26"/>
          <w:szCs w:val="26"/>
        </w:rPr>
        <w:t>ии ау</w:t>
      </w:r>
      <w:proofErr w:type="gramEnd"/>
      <w:r w:rsidRPr="00C02FBD">
        <w:rPr>
          <w:rFonts w:ascii="Times New Roman" w:hAnsi="Times New Roman" w:cs="Times New Roman"/>
          <w:sz w:val="26"/>
          <w:szCs w:val="26"/>
        </w:rPr>
        <w:t xml:space="preserve">кциона и настоящим Положением. </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В случае</w:t>
      </w:r>
      <w:proofErr w:type="gramStart"/>
      <w:r w:rsidRPr="00C02FBD">
        <w:rPr>
          <w:rFonts w:ascii="Times New Roman" w:hAnsi="Times New Roman" w:cs="Times New Roman"/>
          <w:sz w:val="26"/>
          <w:szCs w:val="26"/>
        </w:rPr>
        <w:t>,</w:t>
      </w:r>
      <w:proofErr w:type="gramEnd"/>
      <w:r w:rsidRPr="00C02FBD">
        <w:rPr>
          <w:rFonts w:ascii="Times New Roman" w:hAnsi="Times New Roman" w:cs="Times New Roman"/>
          <w:sz w:val="26"/>
          <w:szCs w:val="26"/>
        </w:rPr>
        <w:t xml:space="preserve"> если Заказчиком установлено требование об обеспечении заявок на участие в аукционе,</w:t>
      </w:r>
      <w:r>
        <w:rPr>
          <w:rFonts w:ascii="Times New Roman" w:hAnsi="Times New Roman" w:cs="Times New Roman"/>
          <w:sz w:val="26"/>
          <w:szCs w:val="26"/>
        </w:rPr>
        <w:t xml:space="preserve"> </w:t>
      </w:r>
      <w:r w:rsidRPr="00C02FBD">
        <w:rPr>
          <w:rFonts w:ascii="Times New Roman" w:hAnsi="Times New Roman" w:cs="Times New Roman"/>
          <w:sz w:val="26"/>
          <w:szCs w:val="26"/>
        </w:rPr>
        <w:t>лицо считается допущенным к участию в аукционе после поступления денежных средств, внесенных данным лицом в качестве обеспечения заявок, на счет, указанный Заказчиком или оператором ЭП.</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 xml:space="preserve">26.7. </w:t>
      </w:r>
      <w:proofErr w:type="gramStart"/>
      <w:r w:rsidRPr="00C02FBD">
        <w:rPr>
          <w:rFonts w:ascii="Times New Roman" w:hAnsi="Times New Roman" w:cs="Times New Roman"/>
          <w:sz w:val="26"/>
          <w:szCs w:val="26"/>
        </w:rPr>
        <w:t>По результатам проведения аукциона оператор ЭП формирует журнал подачи предложений о цене, в котором указываются адрес</w:t>
      </w:r>
      <w:r w:rsidR="002A7BD1">
        <w:rPr>
          <w:rFonts w:ascii="Times New Roman" w:hAnsi="Times New Roman" w:cs="Times New Roman"/>
          <w:sz w:val="26"/>
          <w:szCs w:val="26"/>
        </w:rPr>
        <w:t xml:space="preserve"> </w:t>
      </w:r>
      <w:r w:rsidRPr="00C02FBD">
        <w:rPr>
          <w:rFonts w:ascii="Times New Roman" w:hAnsi="Times New Roman" w:cs="Times New Roman"/>
          <w:sz w:val="26"/>
          <w:szCs w:val="26"/>
        </w:rPr>
        <w:t>ЭП, дата, время начала и окончания такого аукциона, начальная (максимальная) цена договора либо цена единицы товара, работы, услуги,</w:t>
      </w:r>
      <w:r w:rsidR="002A7BD1">
        <w:rPr>
          <w:rFonts w:ascii="Times New Roman" w:hAnsi="Times New Roman" w:cs="Times New Roman"/>
          <w:sz w:val="26"/>
          <w:szCs w:val="26"/>
        </w:rPr>
        <w:t xml:space="preserve"> </w:t>
      </w:r>
      <w:r w:rsidRPr="00C02FBD">
        <w:rPr>
          <w:rFonts w:ascii="Times New Roman" w:hAnsi="Times New Roman" w:cs="Times New Roman"/>
          <w:sz w:val="26"/>
          <w:szCs w:val="26"/>
        </w:rPr>
        <w:t>все минимальные предложения о цене договора, сделанные участниками такого аукциона, и ранжированные от лучшего к худшему с указанием времени поступления данных предложений.</w:t>
      </w:r>
      <w:proofErr w:type="gramEnd"/>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Наименьшему предложению о цене договора присваивается первый номер. В случае</w:t>
      </w:r>
      <w:proofErr w:type="gramStart"/>
      <w:r w:rsidRPr="00C02FBD">
        <w:rPr>
          <w:rFonts w:ascii="Times New Roman" w:hAnsi="Times New Roman" w:cs="Times New Roman"/>
          <w:sz w:val="26"/>
          <w:szCs w:val="26"/>
        </w:rPr>
        <w:t>,</w:t>
      </w:r>
      <w:proofErr w:type="gramEnd"/>
      <w:r w:rsidRPr="00C02FBD">
        <w:rPr>
          <w:rFonts w:ascii="Times New Roman" w:hAnsi="Times New Roman" w:cs="Times New Roman"/>
          <w:sz w:val="26"/>
          <w:szCs w:val="26"/>
        </w:rPr>
        <w:t xml:space="preserve"> если несколькими участниками аукциона сделаны одинаковые минимальные предложения о цене договора, меньший порядковый номер присваивается предложению, которое поступило ранее других предложений.</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26.8. Журнал подачи предложений о цене направляется оператором ЭП Заказчику не позднее чем через один час после завершения аукциона.</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26.9. Оператор ЭП предоставляет Заказчику, специализированной организации</w:t>
      </w:r>
      <w:r w:rsidR="002A7BD1">
        <w:rPr>
          <w:rFonts w:ascii="Times New Roman" w:hAnsi="Times New Roman" w:cs="Times New Roman"/>
          <w:sz w:val="26"/>
          <w:szCs w:val="26"/>
        </w:rPr>
        <w:t xml:space="preserve"> </w:t>
      </w:r>
      <w:r w:rsidRPr="00C02FBD">
        <w:rPr>
          <w:rFonts w:ascii="Times New Roman" w:hAnsi="Times New Roman" w:cs="Times New Roman"/>
          <w:sz w:val="26"/>
          <w:szCs w:val="26"/>
        </w:rPr>
        <w:t>доступ к заявкам на участие в аукционе, поданным участниками закупки, не позднее чем через один час после завершения аукциона.</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26.10. В случае</w:t>
      </w:r>
      <w:proofErr w:type="gramStart"/>
      <w:r w:rsidRPr="00C02FBD">
        <w:rPr>
          <w:rFonts w:ascii="Times New Roman" w:hAnsi="Times New Roman" w:cs="Times New Roman"/>
          <w:sz w:val="26"/>
          <w:szCs w:val="26"/>
        </w:rPr>
        <w:t>,</w:t>
      </w:r>
      <w:proofErr w:type="gramEnd"/>
      <w:r w:rsidRPr="00C02FBD">
        <w:rPr>
          <w:rFonts w:ascii="Times New Roman" w:hAnsi="Times New Roman" w:cs="Times New Roman"/>
          <w:sz w:val="26"/>
          <w:szCs w:val="26"/>
        </w:rPr>
        <w:t xml:space="preserve"> если по окончании срока подачи заявок на участие в аукционе подана одна заявка, аукцион не проводится, ЭП предоставляет Заказчику, специализированной организации</w:t>
      </w:r>
      <w:r w:rsidR="002A7BD1">
        <w:rPr>
          <w:rFonts w:ascii="Times New Roman" w:hAnsi="Times New Roman" w:cs="Times New Roman"/>
          <w:sz w:val="26"/>
          <w:szCs w:val="26"/>
        </w:rPr>
        <w:t xml:space="preserve"> </w:t>
      </w:r>
      <w:r w:rsidRPr="00C02FBD">
        <w:rPr>
          <w:rFonts w:ascii="Times New Roman" w:hAnsi="Times New Roman" w:cs="Times New Roman"/>
          <w:sz w:val="26"/>
          <w:szCs w:val="26"/>
        </w:rPr>
        <w:t xml:space="preserve">доступ к такой заявке на участие в аукционе не позднее чем через один час после наступления даты и времени, указанных в извещении о проведении аукциона в качестве даты и времени окончания срока подачи заявок на участие в </w:t>
      </w:r>
      <w:proofErr w:type="gramStart"/>
      <w:r w:rsidRPr="00C02FBD">
        <w:rPr>
          <w:rFonts w:ascii="Times New Roman" w:hAnsi="Times New Roman" w:cs="Times New Roman"/>
          <w:sz w:val="26"/>
          <w:szCs w:val="26"/>
        </w:rPr>
        <w:t>аукционе</w:t>
      </w:r>
      <w:proofErr w:type="gramEnd"/>
      <w:r w:rsidRPr="00C02FBD">
        <w:rPr>
          <w:rFonts w:ascii="Times New Roman" w:hAnsi="Times New Roman" w:cs="Times New Roman"/>
          <w:sz w:val="26"/>
          <w:szCs w:val="26"/>
        </w:rPr>
        <w:t>.</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26.11. В случае</w:t>
      </w:r>
      <w:proofErr w:type="gramStart"/>
      <w:r w:rsidRPr="00C02FBD">
        <w:rPr>
          <w:rFonts w:ascii="Times New Roman" w:hAnsi="Times New Roman" w:cs="Times New Roman"/>
          <w:sz w:val="26"/>
          <w:szCs w:val="26"/>
        </w:rPr>
        <w:t>,</w:t>
      </w:r>
      <w:proofErr w:type="gramEnd"/>
      <w:r w:rsidRPr="00C02FBD">
        <w:rPr>
          <w:rFonts w:ascii="Times New Roman" w:hAnsi="Times New Roman" w:cs="Times New Roman"/>
          <w:sz w:val="26"/>
          <w:szCs w:val="26"/>
        </w:rPr>
        <w:t xml:space="preserve"> если при проведении аукциона по окончании срока подачи заявок на участие в аукционе подано несколько заявок на участие, но ни один участник закупки не принял участие в аукционе, оператор ЭП предоставляет Заказчику, специализированной организации</w:t>
      </w:r>
      <w:r w:rsidR="002A7BD1">
        <w:rPr>
          <w:rFonts w:ascii="Times New Roman" w:hAnsi="Times New Roman" w:cs="Times New Roman"/>
          <w:sz w:val="26"/>
          <w:szCs w:val="26"/>
        </w:rPr>
        <w:t xml:space="preserve"> </w:t>
      </w:r>
      <w:r w:rsidRPr="00C02FBD">
        <w:rPr>
          <w:rFonts w:ascii="Times New Roman" w:hAnsi="Times New Roman" w:cs="Times New Roman"/>
          <w:sz w:val="26"/>
          <w:szCs w:val="26"/>
        </w:rPr>
        <w:t>доступ к таким заявкам на участие в аукционе не позднее чем через один час после завершения аукциона, с указанием даты и времени, когда были поданы такие заявки.</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 xml:space="preserve">26.12. По результатам проведения аукциона закупочная комиссия </w:t>
      </w:r>
      <w:r w:rsidRPr="00C02FBD">
        <w:rPr>
          <w:rFonts w:ascii="Times New Roman" w:hAnsi="Times New Roman" w:cs="Times New Roman"/>
          <w:sz w:val="26"/>
          <w:szCs w:val="26"/>
        </w:rPr>
        <w:lastRenderedPageBreak/>
        <w:t>рассматривает заявки участников, подавших предложение о цене, начиная с</w:t>
      </w:r>
      <w:r w:rsidR="002A7BD1">
        <w:rPr>
          <w:rFonts w:ascii="Times New Roman" w:hAnsi="Times New Roman" w:cs="Times New Roman"/>
          <w:sz w:val="26"/>
          <w:szCs w:val="26"/>
        </w:rPr>
        <w:t xml:space="preserve"> </w:t>
      </w:r>
      <w:r w:rsidRPr="00C02FBD">
        <w:rPr>
          <w:rFonts w:ascii="Times New Roman" w:hAnsi="Times New Roman" w:cs="Times New Roman"/>
          <w:sz w:val="26"/>
          <w:szCs w:val="26"/>
        </w:rPr>
        <w:t>заявок, содержащих наименьшие ценовые предложения, в порядке увеличения ценовых предложений.</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26.13. Срок рассмотрения и оценки заявок на участие в аукционе</w:t>
      </w:r>
      <w:r w:rsidR="002A7BD1">
        <w:rPr>
          <w:rFonts w:ascii="Times New Roman" w:hAnsi="Times New Roman" w:cs="Times New Roman"/>
          <w:sz w:val="26"/>
          <w:szCs w:val="26"/>
        </w:rPr>
        <w:t xml:space="preserve"> </w:t>
      </w:r>
      <w:r w:rsidRPr="00C02FBD">
        <w:rPr>
          <w:rFonts w:ascii="Times New Roman" w:hAnsi="Times New Roman" w:cs="Times New Roman"/>
          <w:sz w:val="26"/>
          <w:szCs w:val="26"/>
        </w:rPr>
        <w:t>закупочной комиссией</w:t>
      </w:r>
      <w:r w:rsidR="002A7BD1">
        <w:rPr>
          <w:rFonts w:ascii="Times New Roman" w:hAnsi="Times New Roman" w:cs="Times New Roman"/>
          <w:sz w:val="26"/>
          <w:szCs w:val="26"/>
        </w:rPr>
        <w:t xml:space="preserve"> </w:t>
      </w:r>
      <w:r w:rsidRPr="00C02FBD">
        <w:rPr>
          <w:rFonts w:ascii="Times New Roman" w:hAnsi="Times New Roman" w:cs="Times New Roman"/>
          <w:sz w:val="26"/>
          <w:szCs w:val="26"/>
        </w:rPr>
        <w:t>не может превышать 10 (десять</w:t>
      </w:r>
      <w:proofErr w:type="gramStart"/>
      <w:r w:rsidRPr="00C02FBD">
        <w:rPr>
          <w:rFonts w:ascii="Times New Roman" w:hAnsi="Times New Roman" w:cs="Times New Roman"/>
          <w:sz w:val="26"/>
          <w:szCs w:val="26"/>
        </w:rPr>
        <w:t>)р</w:t>
      </w:r>
      <w:proofErr w:type="gramEnd"/>
      <w:r w:rsidRPr="00C02FBD">
        <w:rPr>
          <w:rFonts w:ascii="Times New Roman" w:hAnsi="Times New Roman" w:cs="Times New Roman"/>
          <w:sz w:val="26"/>
          <w:szCs w:val="26"/>
        </w:rPr>
        <w:t>абочих дней с даты проведения аукциона.</w:t>
      </w:r>
    </w:p>
    <w:p w:rsidR="00C9413C"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 xml:space="preserve">26.14. </w:t>
      </w:r>
      <w:proofErr w:type="gramStart"/>
      <w:r w:rsidRPr="00C02FBD">
        <w:rPr>
          <w:rFonts w:ascii="Times New Roman" w:hAnsi="Times New Roman" w:cs="Times New Roman"/>
          <w:sz w:val="26"/>
          <w:szCs w:val="26"/>
        </w:rPr>
        <w:t>На основании результатов рассмотрения заявок на участие в аукционе в соответствии с разделом</w:t>
      </w:r>
      <w:proofErr w:type="gramEnd"/>
      <w:r w:rsidRPr="00C02FBD">
        <w:rPr>
          <w:rFonts w:ascii="Times New Roman" w:hAnsi="Times New Roman" w:cs="Times New Roman"/>
          <w:sz w:val="26"/>
          <w:szCs w:val="26"/>
        </w:rPr>
        <w:t xml:space="preserve"> 23настоящего Положения закупочной комиссией составляется</w:t>
      </w:r>
      <w:r w:rsidR="002A7BD1">
        <w:rPr>
          <w:rFonts w:ascii="Times New Roman" w:hAnsi="Times New Roman" w:cs="Times New Roman"/>
          <w:sz w:val="26"/>
          <w:szCs w:val="26"/>
        </w:rPr>
        <w:t xml:space="preserve"> </w:t>
      </w:r>
      <w:r w:rsidRPr="00C02FBD">
        <w:rPr>
          <w:rFonts w:ascii="Times New Roman" w:hAnsi="Times New Roman" w:cs="Times New Roman"/>
          <w:sz w:val="26"/>
          <w:szCs w:val="26"/>
        </w:rPr>
        <w:t>итоговый протокол аукциона, который подписывается всеми присутствующими членами закупочной комиссии.</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r>
      <w:r w:rsidRPr="00C02FBD">
        <w:rPr>
          <w:rFonts w:ascii="Times New Roman" w:hAnsi="Times New Roman" w:cs="Times New Roman"/>
          <w:sz w:val="26"/>
          <w:szCs w:val="26"/>
        </w:rPr>
        <w:t>26.15.Итоговый протокол аукциона, помимо сведений, предусмотренных пунктом 18.2 настоящего Положения, должен содержать:</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 сведения о Заказчике;</w:t>
      </w:r>
    </w:p>
    <w:p w:rsidR="00C9413C"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 сведения о предмете и начальной (максимальной) цене</w:t>
      </w:r>
      <w:r w:rsidR="002A7BD1">
        <w:rPr>
          <w:rFonts w:ascii="Times New Roman" w:hAnsi="Times New Roman" w:cs="Times New Roman"/>
          <w:sz w:val="26"/>
          <w:szCs w:val="26"/>
        </w:rPr>
        <w:t xml:space="preserve"> </w:t>
      </w:r>
      <w:r w:rsidRPr="00C02FBD">
        <w:rPr>
          <w:rFonts w:ascii="Times New Roman" w:hAnsi="Times New Roman" w:cs="Times New Roman"/>
          <w:sz w:val="26"/>
          <w:szCs w:val="26"/>
        </w:rPr>
        <w:t>договора (лота) либо цене единицы товара, работе, услуги и максимальном значении цены договора;</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r>
      <w:r w:rsidRPr="00C02FBD">
        <w:rPr>
          <w:rFonts w:ascii="Times New Roman" w:hAnsi="Times New Roman" w:cs="Times New Roman"/>
          <w:sz w:val="26"/>
          <w:szCs w:val="26"/>
        </w:rPr>
        <w:t>- сведения об участниках закупки, принявших участие в аукционе (в случаях, указанных в пунктах 26.10 и 26.11 настоящего Положения – об участниках закупки, подавших заявки на участие в аукционе), включая их наименования (для юридических лиц), фамилии, имена, отчества (при наличии) (для физических лиц), почтовые адреса, идентификационные номера налогоплательщика (при наличии);</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 минимальные предложения участников аукциона о цене договора либо цене единицы товара, работы, услуги (за исключением случаев, указанных в пунктах 26.10 и 26.11 настоящего Положения);</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 в случае, указанном в пункте 26.11 настоящего Положения – сведения о дате и времени, когда были поданы заявки на участие в аукционе;</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r>
      <w:proofErr w:type="gramStart"/>
      <w:r w:rsidRPr="00C02FBD">
        <w:rPr>
          <w:rFonts w:ascii="Times New Roman" w:hAnsi="Times New Roman" w:cs="Times New Roman"/>
          <w:sz w:val="26"/>
          <w:szCs w:val="26"/>
        </w:rPr>
        <w:t>- информация о ценовых предложениях участников закупки, порядковые номера, присвоенные участникам аукциона в соответствии с пунктом 26.7 настоящего Положения (в случаях, указанных в пунктах 26.10 и 26.11 настоящего Положения порядковые номера присваиваются заявкам участников закупки закупочной комиссией исходя из даты и времени, когда были поданы заявки на участие в аукционе, при этом меньший номер присваивается заявке, которая была подана ранее);</w:t>
      </w:r>
      <w:proofErr w:type="gramEnd"/>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r>
      <w:proofErr w:type="gramStart"/>
      <w:r w:rsidRPr="00C02FBD">
        <w:rPr>
          <w:rFonts w:ascii="Times New Roman" w:hAnsi="Times New Roman" w:cs="Times New Roman"/>
          <w:sz w:val="26"/>
          <w:szCs w:val="26"/>
        </w:rPr>
        <w:t>- наименование (для юридического лица) или фамилия, имя, отчество (при наличии) (для физического лица) участника закупки, признанного победителем аукциона;</w:t>
      </w:r>
      <w:proofErr w:type="gramEnd"/>
    </w:p>
    <w:p w:rsidR="00C9413C"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 предложение победителя аукциона о цене договора либо цене единицы товара, работы, услуги (если такое предложение было сделано).</w:t>
      </w:r>
    </w:p>
    <w:p w:rsidR="00C9413C" w:rsidRPr="00C02FBD" w:rsidRDefault="00C9413C" w:rsidP="00C9413C">
      <w:pPr>
        <w:pStyle w:val="ConsPlusNormal"/>
        <w:spacing w:before="240" w:after="120"/>
        <w:jc w:val="center"/>
        <w:outlineLvl w:val="0"/>
        <w:rPr>
          <w:rFonts w:ascii="Times New Roman" w:hAnsi="Times New Roman" w:cs="Times New Roman"/>
          <w:b/>
          <w:sz w:val="26"/>
          <w:szCs w:val="26"/>
        </w:rPr>
      </w:pPr>
      <w:r w:rsidRPr="00C02FBD">
        <w:rPr>
          <w:rFonts w:ascii="Times New Roman" w:hAnsi="Times New Roman" w:cs="Times New Roman"/>
          <w:b/>
          <w:sz w:val="26"/>
          <w:szCs w:val="26"/>
        </w:rPr>
        <w:t>27. Порядок проведения запроса котировок</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 xml:space="preserve">27.1 Извещение о проведении запроса котировок размещается Заказчиком в ЕИС не менее чем за 5 (пять) рабочих дней до дня истечения срока подачи заявок на участие в запросе котировок с учетом требований, установленных для </w:t>
      </w:r>
      <w:proofErr w:type="spellStart"/>
      <w:r w:rsidRPr="00C02FBD">
        <w:rPr>
          <w:rFonts w:ascii="Times New Roman" w:hAnsi="Times New Roman" w:cs="Times New Roman"/>
          <w:sz w:val="26"/>
          <w:szCs w:val="26"/>
        </w:rPr>
        <w:t>извещенияоб</w:t>
      </w:r>
      <w:proofErr w:type="spellEnd"/>
      <w:r w:rsidRPr="00C02FBD">
        <w:rPr>
          <w:rFonts w:ascii="Times New Roman" w:hAnsi="Times New Roman" w:cs="Times New Roman"/>
          <w:sz w:val="26"/>
          <w:szCs w:val="26"/>
        </w:rPr>
        <w:t xml:space="preserve"> осуществлении закупки в соответствии с разделом 13настоящего Положения.</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В извещение о проведении запроса котировок могут быть включены сведения, предусмотренные разделом 14 настоящего Положения.</w:t>
      </w:r>
    </w:p>
    <w:p w:rsidR="00C9413C"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Запрос котировок, участниками которого могут быть только субъекты МСП,</w:t>
      </w:r>
      <w:r w:rsidR="002A7BD1">
        <w:rPr>
          <w:rFonts w:ascii="Times New Roman" w:hAnsi="Times New Roman" w:cs="Times New Roman"/>
          <w:sz w:val="26"/>
          <w:szCs w:val="26"/>
        </w:rPr>
        <w:t xml:space="preserve"> </w:t>
      </w:r>
      <w:r w:rsidRPr="00C02FBD">
        <w:rPr>
          <w:rFonts w:ascii="Times New Roman" w:hAnsi="Times New Roman" w:cs="Times New Roman"/>
          <w:sz w:val="26"/>
          <w:szCs w:val="26"/>
        </w:rPr>
        <w:t>осуществляется с учетом особенностей, предусмотренных разделом 34 настоящего Положения.</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lastRenderedPageBreak/>
        <w:tab/>
      </w:r>
      <w:r w:rsidRPr="00C02FBD">
        <w:rPr>
          <w:rFonts w:ascii="Times New Roman" w:hAnsi="Times New Roman" w:cs="Times New Roman"/>
          <w:sz w:val="26"/>
          <w:szCs w:val="26"/>
        </w:rPr>
        <w:t>27.2. Запрос котировок осуществляется в электронной форме. Извещение о проведении запроса котировок должно содержать информацию о том, что подача заявок на участие в запросе котировок осуществляется в электронной форме в соответствии с разделом 12 настоящего Положения.</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27.3. При проведении запроса котировок внесение изменений в извещение о проведении запроса котировок не допускается.</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27.4. При проведении запроса котировок используется единственный критерий оценки заявок на участие в закупке – цена договора.</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27.5. В случае проведения запроса котировок оператор ЭП предоставляет Заказчику доступ к заявкам на участие в запросе котировок не позднее чем через один час после наступления даты и времени, указанных в извещении о проведении запроса котировок в качестве даты и времени окончания срока подачи заявок на участие в запросе котировок.</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 xml:space="preserve">27.6. </w:t>
      </w:r>
      <w:r w:rsidRPr="00C02FBD">
        <w:rPr>
          <w:rFonts w:ascii="Times New Roman" w:hAnsi="Times New Roman"/>
          <w:sz w:val="26"/>
          <w:szCs w:val="26"/>
        </w:rPr>
        <w:t xml:space="preserve">Срок </w:t>
      </w:r>
      <w:r w:rsidRPr="00C02FBD">
        <w:rPr>
          <w:rFonts w:ascii="Times New Roman" w:hAnsi="Times New Roman" w:cs="Times New Roman"/>
          <w:sz w:val="26"/>
          <w:szCs w:val="26"/>
        </w:rPr>
        <w:t>рассмотрения</w:t>
      </w:r>
      <w:r w:rsidRPr="00C02FBD">
        <w:rPr>
          <w:rFonts w:ascii="Times New Roman" w:hAnsi="Times New Roman"/>
          <w:sz w:val="26"/>
          <w:szCs w:val="26"/>
        </w:rPr>
        <w:t xml:space="preserve"> и оценки заявок на участие в запросе котировок закупочной </w:t>
      </w:r>
      <w:r w:rsidRPr="00C02FBD">
        <w:rPr>
          <w:rFonts w:ascii="Times New Roman" w:hAnsi="Times New Roman" w:cs="Times New Roman"/>
          <w:sz w:val="26"/>
          <w:szCs w:val="26"/>
        </w:rPr>
        <w:t>комиссией</w:t>
      </w:r>
      <w:r w:rsidR="002A7BD1">
        <w:rPr>
          <w:rFonts w:ascii="Times New Roman" w:hAnsi="Times New Roman" w:cs="Times New Roman"/>
          <w:sz w:val="26"/>
          <w:szCs w:val="26"/>
        </w:rPr>
        <w:t xml:space="preserve"> </w:t>
      </w:r>
      <w:r w:rsidRPr="00C02FBD">
        <w:rPr>
          <w:rFonts w:ascii="Times New Roman" w:hAnsi="Times New Roman"/>
          <w:sz w:val="26"/>
          <w:szCs w:val="26"/>
        </w:rPr>
        <w:t xml:space="preserve">не может превышать 4 (четыре) рабочих дня </w:t>
      </w:r>
      <w:proofErr w:type="gramStart"/>
      <w:r w:rsidRPr="00C02FBD">
        <w:rPr>
          <w:rFonts w:ascii="Times New Roman" w:hAnsi="Times New Roman"/>
          <w:sz w:val="26"/>
          <w:szCs w:val="26"/>
        </w:rPr>
        <w:t>с даты окончания</w:t>
      </w:r>
      <w:proofErr w:type="gramEnd"/>
      <w:r w:rsidRPr="00C02FBD">
        <w:rPr>
          <w:rFonts w:ascii="Times New Roman" w:hAnsi="Times New Roman"/>
          <w:sz w:val="26"/>
          <w:szCs w:val="26"/>
        </w:rPr>
        <w:t xml:space="preserve"> срока подачи заявок на участие в запросе котировок.</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 xml:space="preserve">27.7. </w:t>
      </w:r>
      <w:r w:rsidRPr="00C02FBD">
        <w:rPr>
          <w:rFonts w:ascii="Times New Roman" w:hAnsi="Times New Roman"/>
          <w:sz w:val="26"/>
          <w:szCs w:val="26"/>
        </w:rPr>
        <w:t xml:space="preserve">На основании результатов рассмотрения заявок на участие в запросе котировок в </w:t>
      </w:r>
      <w:r w:rsidRPr="00C02FBD">
        <w:rPr>
          <w:rFonts w:ascii="Times New Roman" w:hAnsi="Times New Roman" w:cs="Times New Roman"/>
          <w:sz w:val="26"/>
          <w:szCs w:val="26"/>
        </w:rPr>
        <w:t>соответствии</w:t>
      </w:r>
      <w:r w:rsidRPr="00C02FBD">
        <w:rPr>
          <w:rFonts w:ascii="Times New Roman" w:hAnsi="Times New Roman"/>
          <w:sz w:val="26"/>
          <w:szCs w:val="26"/>
        </w:rPr>
        <w:t xml:space="preserve"> с </w:t>
      </w:r>
      <w:r w:rsidRPr="00C02FBD">
        <w:rPr>
          <w:rFonts w:ascii="Times New Roman" w:hAnsi="Times New Roman" w:cs="Times New Roman"/>
          <w:sz w:val="26"/>
          <w:szCs w:val="26"/>
        </w:rPr>
        <w:t>разделом</w:t>
      </w:r>
      <w:r w:rsidRPr="00C02FBD">
        <w:rPr>
          <w:rFonts w:ascii="Times New Roman" w:hAnsi="Times New Roman"/>
          <w:sz w:val="26"/>
          <w:szCs w:val="26"/>
        </w:rPr>
        <w:t>23настоящего Положения закупочной комиссией составляется итоговый протокол запроса котировок, который подписывается всеми присутствующими членами закупочной комиссии.</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27.8. Итоговый протокол запроса котировок, помимо сведений, предусмотренных пунктом 18.2 настоящего Положения, должен содержать:</w:t>
      </w:r>
    </w:p>
    <w:p w:rsidR="00C9413C"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 сведения о Заказчике;</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r>
      <w:r w:rsidRPr="00C02FBD">
        <w:rPr>
          <w:rFonts w:ascii="Times New Roman" w:hAnsi="Times New Roman" w:cs="Times New Roman"/>
          <w:sz w:val="26"/>
          <w:szCs w:val="26"/>
        </w:rPr>
        <w:t>- сведения о предмете и начальной (максимальной) цене</w:t>
      </w:r>
      <w:r w:rsidR="00394396">
        <w:rPr>
          <w:rFonts w:ascii="Times New Roman" w:hAnsi="Times New Roman" w:cs="Times New Roman"/>
          <w:sz w:val="26"/>
          <w:szCs w:val="26"/>
        </w:rPr>
        <w:t xml:space="preserve"> </w:t>
      </w:r>
      <w:r w:rsidRPr="00C02FBD">
        <w:rPr>
          <w:rFonts w:ascii="Times New Roman" w:hAnsi="Times New Roman" w:cs="Times New Roman"/>
          <w:sz w:val="26"/>
          <w:szCs w:val="26"/>
        </w:rPr>
        <w:t>договора (лота) либо цене единицы товара, работе, услуги и максимальном значении цены договора;</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 сведения об участниках закупки, подавших заявки на участие в запросе котировок, включая их наименования (для юридических лиц), фамилии, имена, отчества (при наличии) (для физических лиц), почтовые адреса, идентификационные номера налогоплательщика (при наличии);</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 предложения участников запроса котировок о цене договора либо цене единицы товара, работы, услуги;</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r>
      <w:proofErr w:type="gramStart"/>
      <w:r w:rsidRPr="00C02FBD">
        <w:rPr>
          <w:rFonts w:ascii="Times New Roman" w:hAnsi="Times New Roman" w:cs="Times New Roman"/>
          <w:sz w:val="26"/>
          <w:szCs w:val="26"/>
        </w:rPr>
        <w:t>- наименование (для юридического лица) или фамилия, имя, отчество (при наличии) (для физического лица) участника закупки, признанного победителем запроса котировок;</w:t>
      </w:r>
      <w:proofErr w:type="gramEnd"/>
    </w:p>
    <w:p w:rsidR="00C9413C"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 предложение победителя запроса котировок о цене договора либо цене единицы товара, работы, услуги.</w:t>
      </w:r>
    </w:p>
    <w:p w:rsidR="00C9413C" w:rsidRPr="00DC486A" w:rsidRDefault="00C9413C" w:rsidP="00C9413C">
      <w:pPr>
        <w:pStyle w:val="ConsPlusNormal"/>
        <w:spacing w:before="240" w:after="120"/>
        <w:jc w:val="center"/>
        <w:outlineLvl w:val="0"/>
        <w:rPr>
          <w:rFonts w:ascii="Times New Roman" w:hAnsi="Times New Roman" w:cs="Times New Roman"/>
          <w:b/>
          <w:sz w:val="26"/>
          <w:szCs w:val="26"/>
        </w:rPr>
      </w:pPr>
      <w:r>
        <w:rPr>
          <w:rFonts w:ascii="Times New Roman" w:hAnsi="Times New Roman" w:cs="Times New Roman"/>
          <w:b/>
          <w:sz w:val="26"/>
          <w:szCs w:val="26"/>
        </w:rPr>
        <w:t xml:space="preserve">28. </w:t>
      </w:r>
      <w:r w:rsidRPr="002748C1">
        <w:rPr>
          <w:rFonts w:ascii="Times New Roman" w:hAnsi="Times New Roman" w:cs="Times New Roman"/>
          <w:b/>
          <w:sz w:val="26"/>
          <w:szCs w:val="26"/>
        </w:rPr>
        <w:t>Порядок</w:t>
      </w:r>
      <w:r>
        <w:rPr>
          <w:rFonts w:ascii="Times New Roman" w:hAnsi="Times New Roman" w:cs="Times New Roman"/>
          <w:b/>
          <w:sz w:val="26"/>
          <w:szCs w:val="26"/>
        </w:rPr>
        <w:t xml:space="preserve"> </w:t>
      </w:r>
      <w:r w:rsidRPr="002748C1">
        <w:rPr>
          <w:rFonts w:ascii="Times New Roman" w:hAnsi="Times New Roman" w:cs="Times New Roman"/>
          <w:b/>
          <w:sz w:val="26"/>
          <w:szCs w:val="26"/>
        </w:rPr>
        <w:t>проведения запроса предложений</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r>
      <w:r w:rsidRPr="00C02FBD">
        <w:rPr>
          <w:rFonts w:ascii="Times New Roman" w:hAnsi="Times New Roman" w:cs="Times New Roman"/>
          <w:sz w:val="26"/>
          <w:szCs w:val="26"/>
        </w:rPr>
        <w:t>28.1. Извещение о проведении запроса предложений размещается Заказчиком в ЕИС не менее чем за 7 (семь</w:t>
      </w:r>
      <w:proofErr w:type="gramStart"/>
      <w:r w:rsidRPr="00C02FBD">
        <w:rPr>
          <w:rFonts w:ascii="Times New Roman" w:hAnsi="Times New Roman" w:cs="Times New Roman"/>
          <w:sz w:val="26"/>
          <w:szCs w:val="26"/>
        </w:rPr>
        <w:t>)р</w:t>
      </w:r>
      <w:proofErr w:type="gramEnd"/>
      <w:r w:rsidRPr="00C02FBD">
        <w:rPr>
          <w:rFonts w:ascii="Times New Roman" w:hAnsi="Times New Roman" w:cs="Times New Roman"/>
          <w:sz w:val="26"/>
          <w:szCs w:val="26"/>
        </w:rPr>
        <w:t>абочих дней до дня проведения такого запроса с учетом требований, установленных для извещения</w:t>
      </w:r>
      <w:r w:rsidR="00394396">
        <w:rPr>
          <w:rFonts w:ascii="Times New Roman" w:hAnsi="Times New Roman" w:cs="Times New Roman"/>
          <w:sz w:val="26"/>
          <w:szCs w:val="26"/>
        </w:rPr>
        <w:t xml:space="preserve"> </w:t>
      </w:r>
      <w:r w:rsidRPr="00C02FBD">
        <w:rPr>
          <w:rFonts w:ascii="Times New Roman" w:hAnsi="Times New Roman" w:cs="Times New Roman"/>
          <w:sz w:val="26"/>
          <w:szCs w:val="26"/>
        </w:rPr>
        <w:t>об осуществлении закупки в соответствии с разделом 13</w:t>
      </w:r>
      <w:r>
        <w:rPr>
          <w:rFonts w:ascii="Times New Roman" w:hAnsi="Times New Roman" w:cs="Times New Roman"/>
          <w:sz w:val="26"/>
          <w:szCs w:val="26"/>
        </w:rPr>
        <w:t xml:space="preserve"> </w:t>
      </w:r>
      <w:r w:rsidRPr="00C02FBD">
        <w:rPr>
          <w:rFonts w:ascii="Times New Roman" w:hAnsi="Times New Roman" w:cs="Times New Roman"/>
          <w:sz w:val="26"/>
          <w:szCs w:val="26"/>
        </w:rPr>
        <w:t>настоящего Положения.</w:t>
      </w:r>
    </w:p>
    <w:p w:rsidR="00C9413C"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Запрос предложений, участниками которого могут быть только субъекты МСП,</w:t>
      </w:r>
      <w:r w:rsidR="00394396">
        <w:rPr>
          <w:rFonts w:ascii="Times New Roman" w:hAnsi="Times New Roman" w:cs="Times New Roman"/>
          <w:sz w:val="26"/>
          <w:szCs w:val="26"/>
        </w:rPr>
        <w:t xml:space="preserve"> </w:t>
      </w:r>
      <w:r w:rsidRPr="00C02FBD">
        <w:rPr>
          <w:rFonts w:ascii="Times New Roman" w:hAnsi="Times New Roman" w:cs="Times New Roman"/>
          <w:sz w:val="26"/>
          <w:szCs w:val="26"/>
        </w:rPr>
        <w:t xml:space="preserve">осуществляется с учетом особенностей, предусмотренных разделом 34 настоящего Положения. </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28.2. </w:t>
      </w:r>
      <w:r w:rsidRPr="002748C1">
        <w:rPr>
          <w:rFonts w:ascii="Times New Roman" w:hAnsi="Times New Roman" w:cs="Times New Roman"/>
          <w:sz w:val="26"/>
          <w:szCs w:val="26"/>
        </w:rPr>
        <w:t xml:space="preserve">Оператор ЭП предоставляет Заказчику доступ к заявкам на участие в запросе предложений не позднее чем через один час после наступления даты и времени, </w:t>
      </w:r>
      <w:r w:rsidRPr="00FA0ED6">
        <w:rPr>
          <w:rFonts w:ascii="Times New Roman" w:hAnsi="Times New Roman" w:cs="Times New Roman"/>
          <w:sz w:val="26"/>
          <w:szCs w:val="26"/>
        </w:rPr>
        <w:t xml:space="preserve">указанных в извещении о проведении запроса предложений в качестве даты </w:t>
      </w:r>
      <w:r w:rsidRPr="00FA0ED6">
        <w:rPr>
          <w:rFonts w:ascii="Times New Roman" w:hAnsi="Times New Roman" w:cs="Times New Roman"/>
          <w:sz w:val="26"/>
          <w:szCs w:val="26"/>
        </w:rPr>
        <w:lastRenderedPageBreak/>
        <w:t>и времени окончания срока подачи заявок на участие в запросе предложений.</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28.3. </w:t>
      </w:r>
      <w:r w:rsidRPr="002748C1">
        <w:rPr>
          <w:rFonts w:ascii="Times New Roman" w:hAnsi="Times New Roman" w:cs="Times New Roman"/>
          <w:sz w:val="26"/>
          <w:szCs w:val="26"/>
        </w:rPr>
        <w:t xml:space="preserve">Срок рассмотрения и оценки заявок на участие в запросе предложений закупочной комиссией не может превышать 4 (четыре) рабочих дня </w:t>
      </w:r>
      <w:proofErr w:type="gramStart"/>
      <w:r w:rsidRPr="002748C1">
        <w:rPr>
          <w:rFonts w:ascii="Times New Roman" w:hAnsi="Times New Roman" w:cs="Times New Roman"/>
          <w:sz w:val="26"/>
          <w:szCs w:val="26"/>
        </w:rPr>
        <w:t>с даты окончания</w:t>
      </w:r>
      <w:proofErr w:type="gramEnd"/>
      <w:r w:rsidRPr="002748C1">
        <w:rPr>
          <w:rFonts w:ascii="Times New Roman" w:hAnsi="Times New Roman" w:cs="Times New Roman"/>
          <w:sz w:val="26"/>
          <w:szCs w:val="26"/>
        </w:rPr>
        <w:t xml:space="preserve"> срока подачи заявок на участие в запросе предложений.</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r>
      <w:r w:rsidRPr="00C02FBD">
        <w:rPr>
          <w:rFonts w:ascii="Times New Roman" w:hAnsi="Times New Roman" w:cs="Times New Roman"/>
          <w:sz w:val="26"/>
          <w:szCs w:val="26"/>
        </w:rPr>
        <w:t xml:space="preserve">28.4. </w:t>
      </w:r>
      <w:proofErr w:type="gramStart"/>
      <w:r w:rsidRPr="00C02FBD">
        <w:rPr>
          <w:rFonts w:ascii="Times New Roman" w:hAnsi="Times New Roman" w:cs="Times New Roman"/>
          <w:sz w:val="26"/>
          <w:szCs w:val="26"/>
        </w:rPr>
        <w:t>На основании результатов рассмотрения заявок на участие в запросе предложений в соответствии с разделом</w:t>
      </w:r>
      <w:proofErr w:type="gramEnd"/>
      <w:r w:rsidRPr="00C02FBD">
        <w:rPr>
          <w:rFonts w:ascii="Times New Roman" w:hAnsi="Times New Roman" w:cs="Times New Roman"/>
          <w:sz w:val="26"/>
          <w:szCs w:val="26"/>
        </w:rPr>
        <w:t xml:space="preserve"> 23настоящего Положения закупочной комиссией составляется итоговый протокол</w:t>
      </w:r>
      <w:r w:rsidR="00394396">
        <w:rPr>
          <w:rFonts w:ascii="Times New Roman" w:hAnsi="Times New Roman" w:cs="Times New Roman"/>
          <w:sz w:val="26"/>
          <w:szCs w:val="26"/>
        </w:rPr>
        <w:t xml:space="preserve"> </w:t>
      </w:r>
      <w:r w:rsidRPr="00C02FBD">
        <w:rPr>
          <w:rFonts w:ascii="Times New Roman" w:hAnsi="Times New Roman" w:cs="Times New Roman"/>
          <w:sz w:val="26"/>
          <w:szCs w:val="26"/>
        </w:rPr>
        <w:t>запроса предложений, который подписывается всеми присутствующими членами закупочной комиссии.</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r>
      <w:r w:rsidRPr="00C02FBD">
        <w:rPr>
          <w:rFonts w:ascii="Times New Roman" w:hAnsi="Times New Roman" w:cs="Times New Roman"/>
          <w:sz w:val="26"/>
          <w:szCs w:val="26"/>
        </w:rPr>
        <w:t>28.5. Итоговый протокол</w:t>
      </w:r>
      <w:r w:rsidR="00394396">
        <w:rPr>
          <w:rFonts w:ascii="Times New Roman" w:hAnsi="Times New Roman" w:cs="Times New Roman"/>
          <w:sz w:val="26"/>
          <w:szCs w:val="26"/>
        </w:rPr>
        <w:t xml:space="preserve"> </w:t>
      </w:r>
      <w:r w:rsidRPr="00C02FBD">
        <w:rPr>
          <w:rFonts w:ascii="Times New Roman" w:hAnsi="Times New Roman" w:cs="Times New Roman"/>
          <w:sz w:val="26"/>
          <w:szCs w:val="26"/>
        </w:rPr>
        <w:t>запроса предложений, помимо сведений, предусмотренных пунктом 18.2 настоящего Положения, должен содержать:</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 сведения о Заказчике;</w:t>
      </w:r>
    </w:p>
    <w:p w:rsidR="00C9413C"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 сведения о предмете и начальной (максимальной) цене</w:t>
      </w:r>
      <w:r w:rsidR="00394396">
        <w:rPr>
          <w:rFonts w:ascii="Times New Roman" w:hAnsi="Times New Roman" w:cs="Times New Roman"/>
          <w:sz w:val="26"/>
          <w:szCs w:val="26"/>
        </w:rPr>
        <w:t xml:space="preserve"> </w:t>
      </w:r>
      <w:r w:rsidRPr="00C02FBD">
        <w:rPr>
          <w:rFonts w:ascii="Times New Roman" w:hAnsi="Times New Roman" w:cs="Times New Roman"/>
          <w:sz w:val="26"/>
          <w:szCs w:val="26"/>
        </w:rPr>
        <w:t>договора (лота) либо цене единицы товара, работе, услуги и максимальном значении цены договора;</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 </w:t>
      </w:r>
      <w:r w:rsidRPr="002748C1">
        <w:rPr>
          <w:rFonts w:ascii="Times New Roman" w:hAnsi="Times New Roman" w:cs="Times New Roman"/>
          <w:sz w:val="26"/>
          <w:szCs w:val="26"/>
        </w:rPr>
        <w:t>сведения об участниках закупки, подавших заявки на участие в запросе предложений, включая их наименования (для юридических лиц), фамилии, имена, отчества (при наличии) (для физических лиц), почтовые адреса, идентификационные номера налогоплательщика (при наличии);</w:t>
      </w:r>
    </w:p>
    <w:p w:rsidR="00C9413C" w:rsidRPr="00C02FBD" w:rsidRDefault="00C9413C" w:rsidP="00C9413C">
      <w:pPr>
        <w:pStyle w:val="ConsPlusNormal"/>
        <w:tabs>
          <w:tab w:val="left" w:pos="851"/>
        </w:tabs>
        <w:jc w:val="both"/>
        <w:outlineLvl w:val="1"/>
        <w:rPr>
          <w:rFonts w:ascii="Times New Roman" w:hAnsi="Times New Roman" w:cs="Times New Roman"/>
          <w:strike/>
          <w:sz w:val="26"/>
          <w:szCs w:val="26"/>
        </w:rPr>
      </w:pPr>
      <w:r>
        <w:rPr>
          <w:rFonts w:ascii="Times New Roman" w:hAnsi="Times New Roman" w:cs="Times New Roman"/>
          <w:sz w:val="26"/>
          <w:szCs w:val="26"/>
        </w:rPr>
        <w:tab/>
      </w:r>
      <w:r w:rsidRPr="00C02FBD">
        <w:rPr>
          <w:rFonts w:ascii="Times New Roman" w:hAnsi="Times New Roman" w:cs="Times New Roman"/>
          <w:sz w:val="26"/>
          <w:szCs w:val="26"/>
        </w:rPr>
        <w:t>- информацию о ценовых предложениях участников закупки</w:t>
      </w:r>
      <w:r w:rsidRPr="00C02FBD">
        <w:rPr>
          <w:rFonts w:ascii="Times New Roman" w:hAnsi="Times New Roman" w:cs="Times New Roman"/>
          <w:strike/>
          <w:sz w:val="26"/>
          <w:szCs w:val="26"/>
        </w:rPr>
        <w:t>;</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r>
      <w:proofErr w:type="gramStart"/>
      <w:r w:rsidRPr="00C02FBD">
        <w:rPr>
          <w:rFonts w:ascii="Times New Roman" w:hAnsi="Times New Roman" w:cs="Times New Roman"/>
          <w:sz w:val="26"/>
          <w:szCs w:val="26"/>
        </w:rPr>
        <w:t>- наименование (для юридического лица) или фамилия, имя, отчество (при наличии) (для физического лица) участника закупки, признанного победителем запроса предложений;</w:t>
      </w:r>
      <w:proofErr w:type="gramEnd"/>
    </w:p>
    <w:p w:rsidR="00C9413C"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 предложение победителя запроса предложений о цене договора либо цене единицы товара, работы, услуги.</w:t>
      </w:r>
    </w:p>
    <w:p w:rsidR="00C9413C" w:rsidRDefault="00C9413C" w:rsidP="00C9413C">
      <w:pPr>
        <w:pStyle w:val="ConsPlusNormal"/>
        <w:tabs>
          <w:tab w:val="left" w:pos="851"/>
        </w:tabs>
        <w:jc w:val="both"/>
        <w:outlineLvl w:val="1"/>
        <w:rPr>
          <w:rFonts w:ascii="Times New Roman" w:hAnsi="Times New Roman" w:cs="Times New Roman"/>
          <w:strike/>
          <w:sz w:val="26"/>
          <w:szCs w:val="26"/>
        </w:rPr>
      </w:pPr>
    </w:p>
    <w:p w:rsidR="00C9413C" w:rsidRDefault="00C9413C" w:rsidP="00C9413C">
      <w:pPr>
        <w:pStyle w:val="ConsPlusNormal"/>
        <w:tabs>
          <w:tab w:val="left" w:pos="851"/>
        </w:tabs>
        <w:jc w:val="center"/>
        <w:outlineLvl w:val="1"/>
        <w:rPr>
          <w:rFonts w:ascii="Times New Roman" w:hAnsi="Times New Roman" w:cs="Times New Roman"/>
          <w:strike/>
          <w:sz w:val="26"/>
          <w:szCs w:val="26"/>
        </w:rPr>
      </w:pPr>
      <w:r>
        <w:rPr>
          <w:rFonts w:ascii="Times New Roman" w:hAnsi="Times New Roman" w:cs="Times New Roman"/>
          <w:b/>
          <w:sz w:val="26"/>
          <w:szCs w:val="26"/>
        </w:rPr>
        <w:t xml:space="preserve">29. </w:t>
      </w:r>
      <w:r w:rsidRPr="00571F9B">
        <w:rPr>
          <w:rFonts w:ascii="Times New Roman" w:hAnsi="Times New Roman" w:cs="Times New Roman"/>
          <w:b/>
          <w:sz w:val="26"/>
          <w:szCs w:val="26"/>
        </w:rPr>
        <w:t>Последствия</w:t>
      </w:r>
      <w:r>
        <w:rPr>
          <w:rFonts w:ascii="Times New Roman" w:hAnsi="Times New Roman" w:cs="Times New Roman"/>
          <w:b/>
          <w:sz w:val="26"/>
          <w:szCs w:val="26"/>
        </w:rPr>
        <w:t xml:space="preserve"> </w:t>
      </w:r>
      <w:r w:rsidRPr="00571F9B">
        <w:rPr>
          <w:rFonts w:ascii="Times New Roman" w:hAnsi="Times New Roman" w:cs="Times New Roman"/>
          <w:b/>
          <w:sz w:val="26"/>
          <w:szCs w:val="26"/>
        </w:rPr>
        <w:t>признания закупки несостоявшейся</w:t>
      </w:r>
    </w:p>
    <w:p w:rsidR="00C9413C" w:rsidRDefault="00C9413C" w:rsidP="00C9413C">
      <w:pPr>
        <w:pStyle w:val="ConsPlusNormal"/>
        <w:tabs>
          <w:tab w:val="left" w:pos="851"/>
        </w:tabs>
        <w:jc w:val="both"/>
        <w:outlineLvl w:val="1"/>
        <w:rPr>
          <w:rFonts w:ascii="Times New Roman" w:hAnsi="Times New Roman" w:cs="Times New Roman"/>
          <w:strike/>
          <w:sz w:val="26"/>
          <w:szCs w:val="26"/>
        </w:rPr>
      </w:pP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r>
      <w:r w:rsidRPr="00C02FBD">
        <w:rPr>
          <w:rFonts w:ascii="Times New Roman" w:hAnsi="Times New Roman" w:cs="Times New Roman"/>
          <w:sz w:val="26"/>
          <w:szCs w:val="26"/>
        </w:rPr>
        <w:t>29.1. В случае признания закупки несостоявшейся</w:t>
      </w:r>
      <w:r w:rsidR="00394396">
        <w:rPr>
          <w:rFonts w:ascii="Times New Roman" w:hAnsi="Times New Roman" w:cs="Times New Roman"/>
          <w:sz w:val="26"/>
          <w:szCs w:val="26"/>
        </w:rPr>
        <w:t xml:space="preserve"> </w:t>
      </w:r>
      <w:r w:rsidRPr="00C02FBD">
        <w:rPr>
          <w:rFonts w:ascii="Times New Roman" w:hAnsi="Times New Roman" w:cs="Times New Roman"/>
          <w:sz w:val="26"/>
          <w:szCs w:val="26"/>
        </w:rPr>
        <w:t xml:space="preserve">в соответствии с пунктом 23.14 настоящего Положения при наличии участника закупки, </w:t>
      </w:r>
      <w:r w:rsidRPr="00C02FBD">
        <w:rPr>
          <w:rFonts w:ascii="Times New Roman" w:hAnsi="Times New Roman"/>
          <w:sz w:val="26"/>
          <w:szCs w:val="26"/>
        </w:rPr>
        <w:t>заявка которого соответствует извещению об осуществлении закупки и (или) документации о закупке</w:t>
      </w:r>
      <w:r w:rsidRPr="00C02FBD">
        <w:rPr>
          <w:rFonts w:ascii="Times New Roman" w:hAnsi="Times New Roman" w:cs="Times New Roman"/>
          <w:sz w:val="26"/>
          <w:szCs w:val="26"/>
        </w:rPr>
        <w:t xml:space="preserve">, Заказчик обязан заключить договор с таким участником. </w:t>
      </w:r>
      <w:proofErr w:type="gramStart"/>
      <w:r w:rsidRPr="00C02FBD">
        <w:rPr>
          <w:rFonts w:ascii="Times New Roman" w:hAnsi="Times New Roman" w:cs="Times New Roman"/>
          <w:sz w:val="26"/>
          <w:szCs w:val="26"/>
        </w:rPr>
        <w:t>В данном случае договор заключается на условиях, предусмотренных проектом договора, документацией о закупке и (или) извещением об осуществлении закупки и заявкой участника такой закупки, по цене, предложенной таким участником закупки, но не выше начальной (максимальной) цены</w:t>
      </w:r>
      <w:r w:rsidR="00394396">
        <w:rPr>
          <w:rFonts w:ascii="Times New Roman" w:hAnsi="Times New Roman" w:cs="Times New Roman"/>
          <w:sz w:val="26"/>
          <w:szCs w:val="26"/>
        </w:rPr>
        <w:t xml:space="preserve"> </w:t>
      </w:r>
      <w:r w:rsidRPr="00C02FBD">
        <w:rPr>
          <w:rFonts w:ascii="Times New Roman" w:hAnsi="Times New Roman" w:cs="Times New Roman"/>
          <w:sz w:val="26"/>
          <w:szCs w:val="26"/>
        </w:rPr>
        <w:t>договора либо цены единицы товара, работы, услуги и максимального значения цены договора, указанных в документации о закупке и (или) извещении об осуществлении закупки.</w:t>
      </w:r>
      <w:proofErr w:type="gramEnd"/>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r>
      <w:r w:rsidRPr="00C02FBD">
        <w:rPr>
          <w:rFonts w:ascii="Times New Roman" w:hAnsi="Times New Roman" w:cs="Times New Roman"/>
          <w:sz w:val="26"/>
          <w:szCs w:val="26"/>
        </w:rPr>
        <w:t>В случае признания закупки несостоявшейся в соответствии с пунктом 23.14 настоящего Положения при отсутствии заявок на участие в закупке или отсутствии заявок (участников),</w:t>
      </w:r>
      <w:r w:rsidR="00394396">
        <w:rPr>
          <w:rFonts w:ascii="Times New Roman" w:hAnsi="Times New Roman" w:cs="Times New Roman"/>
          <w:sz w:val="26"/>
          <w:szCs w:val="26"/>
        </w:rPr>
        <w:t xml:space="preserve"> </w:t>
      </w:r>
      <w:r w:rsidRPr="00C02FBD">
        <w:rPr>
          <w:rFonts w:ascii="Times New Roman" w:hAnsi="Times New Roman" w:cs="Times New Roman"/>
          <w:sz w:val="26"/>
          <w:szCs w:val="26"/>
        </w:rPr>
        <w:t xml:space="preserve">в отношении которых принято </w:t>
      </w:r>
      <w:r w:rsidRPr="00C02FBD">
        <w:rPr>
          <w:rFonts w:ascii="Times New Roman" w:hAnsi="Times New Roman"/>
          <w:sz w:val="26"/>
          <w:szCs w:val="26"/>
        </w:rPr>
        <w:t xml:space="preserve">решение о признании соответствующими </w:t>
      </w:r>
      <w:proofErr w:type="gramStart"/>
      <w:r w:rsidRPr="00C02FBD">
        <w:rPr>
          <w:rFonts w:ascii="Times New Roman" w:hAnsi="Times New Roman"/>
          <w:sz w:val="26"/>
          <w:szCs w:val="26"/>
        </w:rPr>
        <w:t>извещению</w:t>
      </w:r>
      <w:proofErr w:type="gramEnd"/>
      <w:r w:rsidRPr="00C02FBD">
        <w:rPr>
          <w:rFonts w:ascii="Times New Roman" w:hAnsi="Times New Roman"/>
          <w:sz w:val="26"/>
          <w:szCs w:val="26"/>
        </w:rPr>
        <w:t xml:space="preserve"> об осуществлении закупки и (или) документации о закупке,</w:t>
      </w:r>
      <w:r w:rsidR="00394396">
        <w:rPr>
          <w:rFonts w:ascii="Times New Roman" w:hAnsi="Times New Roman"/>
          <w:sz w:val="26"/>
          <w:szCs w:val="26"/>
        </w:rPr>
        <w:t xml:space="preserve"> </w:t>
      </w:r>
      <w:r w:rsidRPr="00C02FBD">
        <w:rPr>
          <w:rFonts w:ascii="Times New Roman" w:hAnsi="Times New Roman" w:cs="Times New Roman"/>
          <w:sz w:val="26"/>
          <w:szCs w:val="26"/>
        </w:rPr>
        <w:t>Заказчик вправе принять решение о заключении договора с единственным поставщиком (подрядчиком, исполнителем) по основаниям, предусмотренным подпунктом 23пункта 31.1 настоящего Положения.</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r>
      <w:r w:rsidRPr="00C02FBD">
        <w:rPr>
          <w:rFonts w:ascii="Times New Roman" w:hAnsi="Times New Roman" w:cs="Times New Roman"/>
          <w:sz w:val="26"/>
          <w:szCs w:val="26"/>
        </w:rPr>
        <w:t>29.2. В случае</w:t>
      </w:r>
      <w:proofErr w:type="gramStart"/>
      <w:r w:rsidRPr="00C02FBD">
        <w:rPr>
          <w:rFonts w:ascii="Times New Roman" w:hAnsi="Times New Roman" w:cs="Times New Roman"/>
          <w:sz w:val="26"/>
          <w:szCs w:val="26"/>
        </w:rPr>
        <w:t>,</w:t>
      </w:r>
      <w:proofErr w:type="gramEnd"/>
      <w:r w:rsidRPr="00C02FBD">
        <w:rPr>
          <w:rFonts w:ascii="Times New Roman" w:hAnsi="Times New Roman" w:cs="Times New Roman"/>
          <w:sz w:val="26"/>
          <w:szCs w:val="26"/>
        </w:rPr>
        <w:t xml:space="preserve"> если в результате закупки, признанной несостоявшейся в соответствии с пунктом 23.14 настоящего Положения, договор не заключен, Заказчик вправе принять решение о проведении повторной закупки тем же способом, о проведении закупки иным способом в соответствии с настоящим Положением, отказе от закупки.</w:t>
      </w:r>
    </w:p>
    <w:p w:rsidR="00C9413C"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lastRenderedPageBreak/>
        <w:tab/>
        <w:t>29.3. В случае</w:t>
      </w:r>
      <w:proofErr w:type="gramStart"/>
      <w:r w:rsidRPr="00C02FBD">
        <w:rPr>
          <w:rFonts w:ascii="Times New Roman" w:hAnsi="Times New Roman" w:cs="Times New Roman"/>
          <w:sz w:val="26"/>
          <w:szCs w:val="26"/>
        </w:rPr>
        <w:t>,</w:t>
      </w:r>
      <w:proofErr w:type="gramEnd"/>
      <w:r w:rsidRPr="00C02FBD">
        <w:rPr>
          <w:rFonts w:ascii="Times New Roman" w:hAnsi="Times New Roman" w:cs="Times New Roman"/>
          <w:sz w:val="26"/>
          <w:szCs w:val="26"/>
        </w:rPr>
        <w:t xml:space="preserve"> если признана несостоявшейся закупка, участниками которой могли быть только субъекты МСП, и Заказчик принял решение о проведении повторной конкурентной процедуры тем же способом, но без установления</w:t>
      </w:r>
      <w:r w:rsidR="00394396">
        <w:rPr>
          <w:rFonts w:ascii="Times New Roman" w:hAnsi="Times New Roman" w:cs="Times New Roman"/>
          <w:sz w:val="26"/>
          <w:szCs w:val="26"/>
        </w:rPr>
        <w:t xml:space="preserve"> </w:t>
      </w:r>
      <w:r w:rsidRPr="00C02FBD">
        <w:rPr>
          <w:rFonts w:ascii="Times New Roman" w:hAnsi="Times New Roman" w:cs="Times New Roman"/>
          <w:sz w:val="26"/>
          <w:szCs w:val="26"/>
        </w:rPr>
        <w:t>соответствующего ограничения в отношении участников закупки, то Заказчик вправе провести такую закупку в порядке и с учетом особенностей, которые были ранее установлены в несостоявшейся закупке в соответствии с разделом 34 настоящего Положения.</w:t>
      </w:r>
      <w:bookmarkStart w:id="21" w:name="_Toc527540308"/>
      <w:bookmarkStart w:id="22" w:name="_Toc73084496"/>
    </w:p>
    <w:p w:rsidR="00C9413C" w:rsidRDefault="00C9413C" w:rsidP="00C9413C">
      <w:pPr>
        <w:pStyle w:val="ConsPlusNormal"/>
        <w:tabs>
          <w:tab w:val="left" w:pos="851"/>
        </w:tabs>
        <w:jc w:val="both"/>
        <w:outlineLvl w:val="1"/>
        <w:rPr>
          <w:rFonts w:ascii="Times New Roman" w:hAnsi="Times New Roman" w:cs="Times New Roman"/>
          <w:sz w:val="26"/>
          <w:szCs w:val="26"/>
        </w:rPr>
      </w:pPr>
    </w:p>
    <w:p w:rsidR="00C9413C" w:rsidRPr="00C02FBD" w:rsidRDefault="00C9413C" w:rsidP="00C9413C">
      <w:pPr>
        <w:pStyle w:val="ConsPlusNormal"/>
        <w:tabs>
          <w:tab w:val="left" w:pos="851"/>
        </w:tabs>
        <w:jc w:val="center"/>
        <w:outlineLvl w:val="1"/>
        <w:rPr>
          <w:rFonts w:ascii="Times New Roman" w:hAnsi="Times New Roman" w:cs="Times New Roman"/>
          <w:b/>
          <w:color w:val="000000" w:themeColor="text1"/>
          <w:sz w:val="26"/>
          <w:szCs w:val="26"/>
        </w:rPr>
      </w:pPr>
      <w:r w:rsidRPr="00C02FBD">
        <w:rPr>
          <w:rFonts w:ascii="Times New Roman" w:hAnsi="Times New Roman" w:cs="Times New Roman"/>
          <w:b/>
          <w:color w:val="000000" w:themeColor="text1"/>
          <w:sz w:val="26"/>
          <w:szCs w:val="26"/>
        </w:rPr>
        <w:t xml:space="preserve">30. </w:t>
      </w:r>
      <w:proofErr w:type="gramStart"/>
      <w:r w:rsidRPr="00C02FBD">
        <w:rPr>
          <w:rFonts w:ascii="Times New Roman" w:hAnsi="Times New Roman" w:cs="Times New Roman"/>
          <w:b/>
          <w:color w:val="000000" w:themeColor="text1"/>
          <w:sz w:val="26"/>
          <w:szCs w:val="26"/>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bookmarkEnd w:id="21"/>
      <w:bookmarkEnd w:id="22"/>
      <w:proofErr w:type="gramEnd"/>
    </w:p>
    <w:p w:rsidR="00C9413C" w:rsidRPr="00C02FBD" w:rsidRDefault="00C9413C" w:rsidP="00C9413C">
      <w:pPr>
        <w:pStyle w:val="ConsPlusNormal"/>
        <w:tabs>
          <w:tab w:val="left" w:pos="851"/>
        </w:tabs>
        <w:jc w:val="both"/>
        <w:outlineLvl w:val="1"/>
        <w:rPr>
          <w:rFonts w:ascii="Times New Roman" w:hAnsi="Times New Roman"/>
          <w:bCs/>
          <w:sz w:val="26"/>
          <w:szCs w:val="26"/>
        </w:rPr>
      </w:pPr>
    </w:p>
    <w:p w:rsidR="00C9413C" w:rsidRPr="00A96A53" w:rsidRDefault="00C9413C" w:rsidP="00C9413C">
      <w:pPr>
        <w:pStyle w:val="ConsPlusNormal"/>
        <w:tabs>
          <w:tab w:val="left" w:pos="851"/>
        </w:tabs>
        <w:jc w:val="both"/>
        <w:outlineLvl w:val="1"/>
        <w:rPr>
          <w:rFonts w:ascii="Times New Roman" w:hAnsi="Times New Roman"/>
          <w:bCs/>
          <w:sz w:val="26"/>
          <w:szCs w:val="26"/>
        </w:rPr>
      </w:pPr>
      <w:r w:rsidRPr="00C02FBD">
        <w:rPr>
          <w:rFonts w:ascii="Times New Roman" w:hAnsi="Times New Roman"/>
          <w:bCs/>
          <w:sz w:val="26"/>
          <w:szCs w:val="26"/>
        </w:rPr>
        <w:tab/>
      </w:r>
      <w:r w:rsidRPr="00A96A53">
        <w:rPr>
          <w:rFonts w:ascii="Times New Roman" w:hAnsi="Times New Roman"/>
          <w:bCs/>
          <w:sz w:val="26"/>
          <w:szCs w:val="26"/>
        </w:rPr>
        <w:t xml:space="preserve">30.1. </w:t>
      </w:r>
      <w:proofErr w:type="gramStart"/>
      <w:r w:rsidRPr="00A96A53">
        <w:rPr>
          <w:rFonts w:ascii="Times New Roman" w:hAnsi="Times New Roman"/>
          <w:bCs/>
          <w:sz w:val="26"/>
          <w:szCs w:val="26"/>
        </w:rPr>
        <w:t>При осуществлении закупок товаров, работ, услуг путем проведения конкурентных способов закупки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roofErr w:type="gramEnd"/>
    </w:p>
    <w:p w:rsidR="00C9413C" w:rsidRPr="00A96A53" w:rsidRDefault="00C9413C" w:rsidP="00C9413C">
      <w:pPr>
        <w:pStyle w:val="ConsPlusNormal"/>
        <w:tabs>
          <w:tab w:val="left" w:pos="851"/>
        </w:tabs>
        <w:ind w:firstLine="851"/>
        <w:jc w:val="both"/>
        <w:outlineLvl w:val="1"/>
        <w:rPr>
          <w:rFonts w:ascii="Times New Roman" w:hAnsi="Times New Roman" w:cs="Times New Roman"/>
          <w:sz w:val="26"/>
          <w:szCs w:val="26"/>
        </w:rPr>
      </w:pPr>
      <w:r w:rsidRPr="00A96A53">
        <w:rPr>
          <w:rFonts w:ascii="Times New Roman" w:hAnsi="Times New Roman" w:cs="Times New Roman"/>
          <w:sz w:val="26"/>
          <w:szCs w:val="26"/>
        </w:rPr>
        <w:t>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w:t>
      </w:r>
    </w:p>
    <w:p w:rsidR="00C9413C" w:rsidRPr="00CE3A34" w:rsidRDefault="00C9413C" w:rsidP="00C9413C">
      <w:pPr>
        <w:pStyle w:val="ConsPlusNormal"/>
        <w:tabs>
          <w:tab w:val="left" w:pos="851"/>
        </w:tabs>
        <w:ind w:firstLine="851"/>
        <w:jc w:val="both"/>
        <w:outlineLvl w:val="1"/>
        <w:rPr>
          <w:rFonts w:ascii="Times New Roman" w:hAnsi="Times New Roman" w:cs="Times New Roman"/>
          <w:sz w:val="26"/>
          <w:szCs w:val="26"/>
        </w:rPr>
      </w:pPr>
      <w:r w:rsidRPr="00A96A53">
        <w:rPr>
          <w:rFonts w:ascii="Times New Roman" w:hAnsi="Times New Roman" w:cs="Times New Roman"/>
          <w:sz w:val="26"/>
          <w:szCs w:val="26"/>
        </w:rPr>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p w:rsidR="00C9413C" w:rsidRPr="00C02FBD" w:rsidRDefault="00C9413C" w:rsidP="00C9413C">
      <w:pPr>
        <w:pStyle w:val="ConsPlusNormal"/>
        <w:tabs>
          <w:tab w:val="left" w:pos="851"/>
        </w:tabs>
        <w:jc w:val="both"/>
        <w:outlineLvl w:val="1"/>
        <w:rPr>
          <w:rFonts w:ascii="Times New Roman" w:hAnsi="Times New Roman"/>
          <w:sz w:val="26"/>
          <w:szCs w:val="26"/>
        </w:rPr>
      </w:pPr>
      <w:r w:rsidRPr="00C02FBD">
        <w:rPr>
          <w:rFonts w:ascii="Times New Roman" w:hAnsi="Times New Roman"/>
          <w:bCs/>
          <w:sz w:val="26"/>
          <w:szCs w:val="26"/>
        </w:rPr>
        <w:tab/>
        <w:t>30.2. У</w:t>
      </w:r>
      <w:r w:rsidRPr="00C02FBD">
        <w:rPr>
          <w:rFonts w:ascii="Times New Roman" w:hAnsi="Times New Roman"/>
          <w:sz w:val="26"/>
          <w:szCs w:val="26"/>
        </w:rPr>
        <w:t>словием предоставления приоритета является включение в документацию о закупке следующих сведений:</w:t>
      </w:r>
    </w:p>
    <w:p w:rsidR="00C9413C" w:rsidRPr="00C02FBD" w:rsidRDefault="00C9413C" w:rsidP="00C9413C">
      <w:pPr>
        <w:pStyle w:val="ConsPlusNormal"/>
        <w:tabs>
          <w:tab w:val="left" w:pos="851"/>
        </w:tabs>
        <w:jc w:val="both"/>
        <w:outlineLvl w:val="1"/>
        <w:rPr>
          <w:rFonts w:ascii="Times New Roman" w:hAnsi="Times New Roman"/>
          <w:sz w:val="26"/>
          <w:szCs w:val="26"/>
        </w:rPr>
      </w:pPr>
      <w:r w:rsidRPr="00C02FBD">
        <w:rPr>
          <w:rFonts w:ascii="Times New Roman" w:hAnsi="Times New Roman"/>
          <w:sz w:val="26"/>
          <w:szCs w:val="26"/>
        </w:rPr>
        <w:tab/>
      </w:r>
      <w:r w:rsidRPr="00C02FBD">
        <w:rPr>
          <w:rFonts w:ascii="Times New Roman" w:hAnsi="Times New Roman"/>
          <w:bCs/>
          <w:sz w:val="26"/>
          <w:szCs w:val="26"/>
        </w:rPr>
        <w:t>1)</w:t>
      </w:r>
      <w:r w:rsidRPr="00C02FBD">
        <w:rPr>
          <w:rFonts w:ascii="Times New Roman" w:hAnsi="Times New Roman"/>
          <w:sz w:val="26"/>
          <w:szCs w:val="26"/>
        </w:rPr>
        <w:t xml:space="preserve">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C9413C" w:rsidRPr="00C02FBD" w:rsidRDefault="00C9413C" w:rsidP="00C9413C">
      <w:pPr>
        <w:pStyle w:val="ConsPlusNormal"/>
        <w:tabs>
          <w:tab w:val="left" w:pos="851"/>
        </w:tabs>
        <w:jc w:val="both"/>
        <w:outlineLvl w:val="1"/>
        <w:rPr>
          <w:rFonts w:ascii="Times New Roman" w:hAnsi="Times New Roman"/>
          <w:sz w:val="26"/>
          <w:szCs w:val="26"/>
        </w:rPr>
      </w:pPr>
      <w:r w:rsidRPr="00C02FBD">
        <w:rPr>
          <w:rFonts w:ascii="Times New Roman" w:hAnsi="Times New Roman"/>
          <w:sz w:val="26"/>
          <w:szCs w:val="26"/>
        </w:rPr>
        <w:tab/>
      </w:r>
      <w:r w:rsidRPr="00C02FBD">
        <w:rPr>
          <w:rFonts w:ascii="Times New Roman" w:hAnsi="Times New Roman"/>
          <w:bCs/>
          <w:sz w:val="26"/>
          <w:szCs w:val="26"/>
        </w:rPr>
        <w:t>2</w:t>
      </w:r>
      <w:r w:rsidRPr="00C02FBD">
        <w:rPr>
          <w:rFonts w:ascii="Times New Roman" w:hAnsi="Times New Roman"/>
          <w:sz w:val="26"/>
          <w:szCs w:val="26"/>
        </w:rPr>
        <w:t>)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bookmarkStart w:id="23" w:name="Par13"/>
      <w:bookmarkEnd w:id="23"/>
    </w:p>
    <w:p w:rsidR="00C9413C" w:rsidRPr="00C02FBD" w:rsidRDefault="00C9413C" w:rsidP="00C9413C">
      <w:pPr>
        <w:pStyle w:val="ConsPlusNormal"/>
        <w:tabs>
          <w:tab w:val="left" w:pos="851"/>
        </w:tabs>
        <w:jc w:val="both"/>
        <w:outlineLvl w:val="1"/>
        <w:rPr>
          <w:rFonts w:ascii="Times New Roman" w:hAnsi="Times New Roman"/>
          <w:sz w:val="26"/>
          <w:szCs w:val="26"/>
        </w:rPr>
      </w:pPr>
      <w:r w:rsidRPr="00C02FBD">
        <w:rPr>
          <w:rFonts w:ascii="Times New Roman" w:hAnsi="Times New Roman"/>
          <w:sz w:val="26"/>
          <w:szCs w:val="26"/>
        </w:rPr>
        <w:tab/>
      </w:r>
      <w:r w:rsidRPr="00C02FBD">
        <w:rPr>
          <w:rFonts w:ascii="Times New Roman" w:hAnsi="Times New Roman"/>
          <w:bCs/>
          <w:sz w:val="26"/>
          <w:szCs w:val="26"/>
        </w:rPr>
        <w:t>3</w:t>
      </w:r>
      <w:r w:rsidRPr="00C02FBD">
        <w:rPr>
          <w:rFonts w:ascii="Times New Roman" w:hAnsi="Times New Roman"/>
          <w:sz w:val="26"/>
          <w:szCs w:val="26"/>
        </w:rPr>
        <w:t xml:space="preserve">) сведения о начальной (максимальной) цене единицы каждого товара, работы, услуги, </w:t>
      </w:r>
      <w:proofErr w:type="gramStart"/>
      <w:r w:rsidRPr="00C02FBD">
        <w:rPr>
          <w:rFonts w:ascii="Times New Roman" w:hAnsi="Times New Roman"/>
          <w:sz w:val="26"/>
          <w:szCs w:val="26"/>
        </w:rPr>
        <w:t>являющихся</w:t>
      </w:r>
      <w:proofErr w:type="gramEnd"/>
      <w:r w:rsidRPr="00C02FBD">
        <w:rPr>
          <w:rFonts w:ascii="Times New Roman" w:hAnsi="Times New Roman"/>
          <w:sz w:val="26"/>
          <w:szCs w:val="26"/>
        </w:rPr>
        <w:t xml:space="preserve"> предметом закупки;</w:t>
      </w:r>
    </w:p>
    <w:p w:rsidR="00C9413C" w:rsidRPr="00C02FBD" w:rsidRDefault="00C9413C" w:rsidP="00C9413C">
      <w:pPr>
        <w:pStyle w:val="ConsPlusNormal"/>
        <w:tabs>
          <w:tab w:val="left" w:pos="851"/>
        </w:tabs>
        <w:jc w:val="both"/>
        <w:outlineLvl w:val="1"/>
        <w:rPr>
          <w:rFonts w:ascii="Times New Roman" w:hAnsi="Times New Roman"/>
          <w:sz w:val="26"/>
          <w:szCs w:val="26"/>
        </w:rPr>
      </w:pPr>
      <w:r w:rsidRPr="00C02FBD">
        <w:rPr>
          <w:rFonts w:ascii="Times New Roman" w:hAnsi="Times New Roman"/>
          <w:sz w:val="26"/>
          <w:szCs w:val="26"/>
        </w:rPr>
        <w:tab/>
      </w:r>
      <w:r w:rsidRPr="00C02FBD">
        <w:rPr>
          <w:rFonts w:ascii="Times New Roman" w:hAnsi="Times New Roman"/>
          <w:bCs/>
          <w:sz w:val="26"/>
          <w:szCs w:val="26"/>
        </w:rPr>
        <w:t>4</w:t>
      </w:r>
      <w:r w:rsidRPr="00C02FBD">
        <w:rPr>
          <w:rFonts w:ascii="Times New Roman" w:hAnsi="Times New Roman"/>
          <w:sz w:val="26"/>
          <w:szCs w:val="26"/>
        </w:rPr>
        <w:t>)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9413C" w:rsidRPr="00C02FBD" w:rsidRDefault="00C9413C" w:rsidP="00C9413C">
      <w:pPr>
        <w:pStyle w:val="ConsPlusNormal"/>
        <w:tabs>
          <w:tab w:val="left" w:pos="851"/>
        </w:tabs>
        <w:jc w:val="both"/>
        <w:outlineLvl w:val="1"/>
        <w:rPr>
          <w:rFonts w:ascii="Times New Roman" w:hAnsi="Times New Roman"/>
          <w:sz w:val="26"/>
          <w:szCs w:val="26"/>
        </w:rPr>
      </w:pPr>
      <w:r w:rsidRPr="00C02FBD">
        <w:rPr>
          <w:rFonts w:ascii="Times New Roman" w:hAnsi="Times New Roman"/>
          <w:sz w:val="26"/>
          <w:szCs w:val="26"/>
        </w:rPr>
        <w:tab/>
      </w:r>
      <w:proofErr w:type="gramStart"/>
      <w:r w:rsidRPr="00C02FBD">
        <w:rPr>
          <w:rFonts w:ascii="Times New Roman" w:hAnsi="Times New Roman"/>
          <w:bCs/>
          <w:sz w:val="26"/>
          <w:szCs w:val="26"/>
        </w:rPr>
        <w:t>5</w:t>
      </w:r>
      <w:r w:rsidRPr="00C02FBD">
        <w:rPr>
          <w:rFonts w:ascii="Times New Roman" w:hAnsi="Times New Roman"/>
          <w:sz w:val="26"/>
          <w:szCs w:val="26"/>
        </w:rPr>
        <w:t xml:space="preserve">)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w:t>
      </w:r>
      <w:r w:rsidRPr="00C02FBD">
        <w:rPr>
          <w:rFonts w:ascii="Times New Roman" w:hAnsi="Times New Roman"/>
          <w:bCs/>
          <w:sz w:val="26"/>
          <w:szCs w:val="26"/>
        </w:rPr>
        <w:t xml:space="preserve">Постановления Правительства Российской Федерации от 16.09.2016 </w:t>
      </w:r>
      <w:r w:rsidR="00394396">
        <w:rPr>
          <w:rFonts w:ascii="Times New Roman" w:hAnsi="Times New Roman"/>
          <w:bCs/>
          <w:sz w:val="26"/>
          <w:szCs w:val="26"/>
        </w:rPr>
        <w:t>№</w:t>
      </w:r>
      <w:r w:rsidRPr="00C02FBD">
        <w:rPr>
          <w:rFonts w:ascii="Times New Roman" w:hAnsi="Times New Roman"/>
          <w:bCs/>
          <w:sz w:val="26"/>
          <w:szCs w:val="26"/>
        </w:rPr>
        <w:t xml:space="preserve">925 «О приоритете товаров российского происхождения, работ, услуг, выполняемых, оказываемых российскими лицами, по отношению к товарам, происходящим </w:t>
      </w:r>
      <w:proofErr w:type="spellStart"/>
      <w:r w:rsidRPr="00C02FBD">
        <w:rPr>
          <w:rFonts w:ascii="Times New Roman" w:hAnsi="Times New Roman"/>
          <w:bCs/>
          <w:sz w:val="26"/>
          <w:szCs w:val="26"/>
        </w:rPr>
        <w:t>изиностранного</w:t>
      </w:r>
      <w:proofErr w:type="spellEnd"/>
      <w:proofErr w:type="gramEnd"/>
      <w:r w:rsidRPr="00C02FBD">
        <w:rPr>
          <w:rFonts w:ascii="Times New Roman" w:hAnsi="Times New Roman"/>
          <w:bCs/>
          <w:sz w:val="26"/>
          <w:szCs w:val="26"/>
        </w:rPr>
        <w:t xml:space="preserve"> </w:t>
      </w:r>
      <w:proofErr w:type="gramStart"/>
      <w:r w:rsidRPr="00C02FBD">
        <w:rPr>
          <w:rFonts w:ascii="Times New Roman" w:hAnsi="Times New Roman"/>
          <w:bCs/>
          <w:sz w:val="26"/>
          <w:szCs w:val="26"/>
        </w:rPr>
        <w:t>государства, работам, услугам, выполняемым, оказываемым иностранными лицами»</w:t>
      </w:r>
      <w:r w:rsidRPr="00C02FBD">
        <w:rPr>
          <w:rFonts w:ascii="Times New Roman" w:hAnsi="Times New Roman"/>
          <w:sz w:val="26"/>
          <w:szCs w:val="26"/>
        </w:rPr>
        <w:t xml:space="preserve">, цена единицы каждого товара, </w:t>
      </w:r>
      <w:r w:rsidRPr="00C02FBD">
        <w:rPr>
          <w:rFonts w:ascii="Times New Roman" w:hAnsi="Times New Roman"/>
          <w:sz w:val="26"/>
          <w:szCs w:val="26"/>
        </w:rPr>
        <w:lastRenderedPageBreak/>
        <w:t>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3настоящего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roofErr w:type="gramEnd"/>
    </w:p>
    <w:p w:rsidR="00C9413C" w:rsidRPr="00C02FBD" w:rsidRDefault="00C9413C" w:rsidP="00C9413C">
      <w:pPr>
        <w:pStyle w:val="ConsPlusNormal"/>
        <w:tabs>
          <w:tab w:val="left" w:pos="851"/>
        </w:tabs>
        <w:jc w:val="both"/>
        <w:outlineLvl w:val="1"/>
        <w:rPr>
          <w:rFonts w:ascii="Times New Roman" w:hAnsi="Times New Roman"/>
          <w:sz w:val="26"/>
          <w:szCs w:val="26"/>
        </w:rPr>
      </w:pPr>
      <w:r w:rsidRPr="00C02FBD">
        <w:rPr>
          <w:rFonts w:ascii="Times New Roman" w:hAnsi="Times New Roman"/>
          <w:sz w:val="26"/>
          <w:szCs w:val="26"/>
        </w:rPr>
        <w:tab/>
      </w:r>
      <w:r w:rsidRPr="00C02FBD">
        <w:rPr>
          <w:rFonts w:ascii="Times New Roman" w:hAnsi="Times New Roman"/>
          <w:bCs/>
          <w:sz w:val="26"/>
          <w:szCs w:val="26"/>
        </w:rPr>
        <w:t>6</w:t>
      </w:r>
      <w:r w:rsidRPr="00C02FBD">
        <w:rPr>
          <w:rFonts w:ascii="Times New Roman" w:hAnsi="Times New Roman"/>
          <w:sz w:val="26"/>
          <w:szCs w:val="26"/>
        </w:rPr>
        <w:t>)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9413C" w:rsidRPr="00C02FBD" w:rsidRDefault="00C9413C" w:rsidP="00C9413C">
      <w:pPr>
        <w:pStyle w:val="ConsPlusNormal"/>
        <w:tabs>
          <w:tab w:val="left" w:pos="851"/>
        </w:tabs>
        <w:jc w:val="both"/>
        <w:outlineLvl w:val="1"/>
        <w:rPr>
          <w:rFonts w:ascii="Times New Roman" w:hAnsi="Times New Roman"/>
          <w:sz w:val="26"/>
          <w:szCs w:val="26"/>
        </w:rPr>
      </w:pPr>
      <w:r w:rsidRPr="00C02FBD">
        <w:rPr>
          <w:rFonts w:ascii="Times New Roman" w:hAnsi="Times New Roman"/>
          <w:sz w:val="26"/>
          <w:szCs w:val="26"/>
        </w:rPr>
        <w:tab/>
      </w:r>
      <w:r w:rsidRPr="00C02FBD">
        <w:rPr>
          <w:rFonts w:ascii="Times New Roman" w:hAnsi="Times New Roman"/>
          <w:bCs/>
          <w:sz w:val="26"/>
          <w:szCs w:val="26"/>
        </w:rPr>
        <w:t>7</w:t>
      </w:r>
      <w:r w:rsidRPr="00C02FBD">
        <w:rPr>
          <w:rFonts w:ascii="Times New Roman" w:hAnsi="Times New Roman"/>
          <w:sz w:val="26"/>
          <w:szCs w:val="26"/>
        </w:rPr>
        <w:t>)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C9413C" w:rsidRPr="00C02FBD" w:rsidRDefault="00C9413C" w:rsidP="00C9413C">
      <w:pPr>
        <w:pStyle w:val="ConsPlusNormal"/>
        <w:tabs>
          <w:tab w:val="left" w:pos="851"/>
        </w:tabs>
        <w:jc w:val="both"/>
        <w:outlineLvl w:val="1"/>
        <w:rPr>
          <w:rFonts w:ascii="Times New Roman" w:hAnsi="Times New Roman"/>
          <w:sz w:val="26"/>
          <w:szCs w:val="26"/>
        </w:rPr>
      </w:pPr>
      <w:r w:rsidRPr="00C02FBD">
        <w:rPr>
          <w:rFonts w:ascii="Times New Roman" w:hAnsi="Times New Roman"/>
          <w:sz w:val="26"/>
          <w:szCs w:val="26"/>
        </w:rPr>
        <w:tab/>
      </w:r>
      <w:proofErr w:type="gramStart"/>
      <w:r w:rsidRPr="00C02FBD">
        <w:rPr>
          <w:rFonts w:ascii="Times New Roman" w:hAnsi="Times New Roman"/>
          <w:bCs/>
          <w:sz w:val="26"/>
          <w:szCs w:val="26"/>
        </w:rPr>
        <w:t>8</w:t>
      </w:r>
      <w:r w:rsidRPr="00C02FBD">
        <w:rPr>
          <w:rFonts w:ascii="Times New Roman" w:hAnsi="Times New Roman"/>
          <w:sz w:val="26"/>
          <w:szCs w:val="26"/>
        </w:rPr>
        <w:t>)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C9413C" w:rsidRPr="00C02FBD" w:rsidRDefault="00C9413C" w:rsidP="00C9413C">
      <w:pPr>
        <w:pStyle w:val="ConsPlusNormal"/>
        <w:tabs>
          <w:tab w:val="left" w:pos="851"/>
        </w:tabs>
        <w:jc w:val="both"/>
        <w:outlineLvl w:val="1"/>
        <w:rPr>
          <w:rFonts w:ascii="Times New Roman" w:hAnsi="Times New Roman"/>
          <w:sz w:val="26"/>
          <w:szCs w:val="26"/>
        </w:rPr>
      </w:pPr>
      <w:r w:rsidRPr="00C02FBD">
        <w:rPr>
          <w:rFonts w:ascii="Times New Roman" w:hAnsi="Times New Roman"/>
          <w:sz w:val="26"/>
          <w:szCs w:val="26"/>
        </w:rPr>
        <w:tab/>
      </w:r>
      <w:proofErr w:type="gramStart"/>
      <w:r w:rsidRPr="00C02FBD">
        <w:rPr>
          <w:rFonts w:ascii="Times New Roman" w:hAnsi="Times New Roman"/>
          <w:bCs/>
          <w:sz w:val="26"/>
          <w:szCs w:val="26"/>
        </w:rPr>
        <w:t>9</w:t>
      </w:r>
      <w:r w:rsidRPr="00C02FBD">
        <w:rPr>
          <w:rFonts w:ascii="Times New Roman" w:hAnsi="Times New Roman"/>
          <w:sz w:val="26"/>
          <w:szCs w:val="26"/>
        </w:rPr>
        <w:t>) условие о том, что при исполнении договора, заключенного с участником закупки, которому предоставлен приоритет в соответствии с</w:t>
      </w:r>
      <w:r w:rsidR="00394396">
        <w:rPr>
          <w:rFonts w:ascii="Times New Roman" w:hAnsi="Times New Roman"/>
          <w:sz w:val="26"/>
          <w:szCs w:val="26"/>
        </w:rPr>
        <w:t xml:space="preserve"> </w:t>
      </w:r>
      <w:r w:rsidRPr="00C02FBD">
        <w:rPr>
          <w:rFonts w:ascii="Times New Roman" w:hAnsi="Times New Roman"/>
          <w:bCs/>
          <w:sz w:val="26"/>
          <w:szCs w:val="26"/>
        </w:rPr>
        <w:t xml:space="preserve">постановлением Правительства Российской Федерации от 16.09.2016 </w:t>
      </w:r>
      <w:r w:rsidR="00394396">
        <w:rPr>
          <w:rFonts w:ascii="Times New Roman" w:hAnsi="Times New Roman"/>
          <w:bCs/>
          <w:sz w:val="26"/>
          <w:szCs w:val="26"/>
        </w:rPr>
        <w:t>№</w:t>
      </w:r>
      <w:r w:rsidRPr="00C02FBD">
        <w:rPr>
          <w:rFonts w:ascii="Times New Roman" w:hAnsi="Times New Roman"/>
          <w:bCs/>
          <w:sz w:val="26"/>
          <w:szCs w:val="26"/>
        </w:rPr>
        <w:t>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C02FBD">
        <w:rPr>
          <w:rFonts w:ascii="Times New Roman" w:hAnsi="Times New Roman"/>
          <w:sz w:val="26"/>
          <w:szCs w:val="26"/>
        </w:rPr>
        <w:t xml:space="preserve">, не допускается замена страны происхождения товаров, за исключением случая, </w:t>
      </w:r>
      <w:proofErr w:type="spellStart"/>
      <w:r w:rsidRPr="00C02FBD">
        <w:rPr>
          <w:rFonts w:ascii="Times New Roman" w:hAnsi="Times New Roman"/>
          <w:sz w:val="26"/>
          <w:szCs w:val="26"/>
        </w:rPr>
        <w:t>когдав</w:t>
      </w:r>
      <w:proofErr w:type="spellEnd"/>
      <w:proofErr w:type="gramEnd"/>
      <w:r w:rsidRPr="00C02FBD">
        <w:rPr>
          <w:rFonts w:ascii="Times New Roman" w:hAnsi="Times New Roman"/>
          <w:sz w:val="26"/>
          <w:szCs w:val="26"/>
        </w:rPr>
        <w:t xml:space="preserve"> </w:t>
      </w:r>
      <w:proofErr w:type="gramStart"/>
      <w:r w:rsidRPr="00C02FBD">
        <w:rPr>
          <w:rFonts w:ascii="Times New Roman" w:hAnsi="Times New Roman"/>
          <w:sz w:val="26"/>
          <w:szCs w:val="26"/>
        </w:rPr>
        <w:t>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C9413C" w:rsidRPr="00C02FBD" w:rsidRDefault="00C9413C" w:rsidP="00C9413C">
      <w:pPr>
        <w:pStyle w:val="ConsPlusNormal"/>
        <w:tabs>
          <w:tab w:val="left" w:pos="851"/>
        </w:tabs>
        <w:jc w:val="both"/>
        <w:outlineLvl w:val="1"/>
        <w:rPr>
          <w:rFonts w:ascii="Times New Roman" w:hAnsi="Times New Roman"/>
          <w:bCs/>
          <w:sz w:val="26"/>
          <w:szCs w:val="26"/>
        </w:rPr>
      </w:pPr>
      <w:r w:rsidRPr="00C02FBD">
        <w:rPr>
          <w:rFonts w:ascii="Times New Roman" w:hAnsi="Times New Roman"/>
          <w:sz w:val="26"/>
          <w:szCs w:val="26"/>
        </w:rPr>
        <w:tab/>
        <w:t xml:space="preserve">30.3. </w:t>
      </w:r>
      <w:r w:rsidRPr="00C02FBD">
        <w:rPr>
          <w:rFonts w:ascii="Times New Roman" w:hAnsi="Times New Roman"/>
          <w:bCs/>
          <w:sz w:val="26"/>
          <w:szCs w:val="26"/>
        </w:rPr>
        <w:t xml:space="preserve">Порядок предоставления приоритета, а также случаи, когда приоритет не предоставляется, определяется в соответствии с постановлением Правительства Российской Федерации от 16.09.2016 </w:t>
      </w:r>
      <w:r w:rsidR="00394396">
        <w:rPr>
          <w:rFonts w:ascii="Times New Roman" w:hAnsi="Times New Roman"/>
          <w:bCs/>
          <w:sz w:val="26"/>
          <w:szCs w:val="26"/>
        </w:rPr>
        <w:t>№</w:t>
      </w:r>
      <w:r w:rsidRPr="00C02FBD">
        <w:rPr>
          <w:rFonts w:ascii="Times New Roman" w:hAnsi="Times New Roman"/>
          <w:bCs/>
          <w:sz w:val="26"/>
          <w:szCs w:val="26"/>
        </w:rPr>
        <w:t>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C9413C" w:rsidRPr="00C02FBD" w:rsidRDefault="00C9413C" w:rsidP="00C9413C">
      <w:pPr>
        <w:pStyle w:val="ConsPlusNormal"/>
        <w:tabs>
          <w:tab w:val="left" w:pos="851"/>
        </w:tabs>
        <w:jc w:val="both"/>
        <w:outlineLvl w:val="1"/>
        <w:rPr>
          <w:rFonts w:ascii="Times New Roman" w:hAnsi="Times New Roman"/>
          <w:bCs/>
          <w:sz w:val="26"/>
          <w:szCs w:val="26"/>
        </w:rPr>
      </w:pPr>
    </w:p>
    <w:p w:rsidR="00C9413C" w:rsidRPr="00C02FBD" w:rsidRDefault="00C9413C" w:rsidP="00C9413C">
      <w:pPr>
        <w:pStyle w:val="ConsPlusNormal"/>
        <w:tabs>
          <w:tab w:val="left" w:pos="851"/>
        </w:tabs>
        <w:jc w:val="center"/>
        <w:outlineLvl w:val="1"/>
        <w:rPr>
          <w:rFonts w:ascii="Times New Roman" w:hAnsi="Times New Roman"/>
          <w:bCs/>
          <w:sz w:val="26"/>
          <w:szCs w:val="26"/>
        </w:rPr>
      </w:pPr>
      <w:r w:rsidRPr="00C02FBD">
        <w:rPr>
          <w:rFonts w:ascii="Times New Roman" w:hAnsi="Times New Roman" w:cs="Times New Roman"/>
          <w:b/>
          <w:sz w:val="26"/>
          <w:szCs w:val="26"/>
        </w:rPr>
        <w:t>31. Закупка у единственного поставщика (подрядчика, исполнителя)</w:t>
      </w:r>
    </w:p>
    <w:p w:rsidR="00C9413C" w:rsidRDefault="00C9413C" w:rsidP="00C9413C">
      <w:pPr>
        <w:pStyle w:val="ConsPlusNormal"/>
        <w:tabs>
          <w:tab w:val="left" w:pos="851"/>
        </w:tabs>
        <w:jc w:val="both"/>
        <w:outlineLvl w:val="1"/>
        <w:rPr>
          <w:rFonts w:ascii="Times New Roman" w:hAnsi="Times New Roman" w:cs="Times New Roman"/>
          <w:sz w:val="26"/>
          <w:szCs w:val="26"/>
        </w:rPr>
      </w:pP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31.1. </w:t>
      </w:r>
      <w:r w:rsidRPr="00571F9B">
        <w:rPr>
          <w:rFonts w:ascii="Times New Roman" w:hAnsi="Times New Roman" w:cs="Times New Roman"/>
          <w:sz w:val="26"/>
          <w:szCs w:val="26"/>
        </w:rPr>
        <w:t>Закупка у единственного поставщика (подрядчика, исполнителя) может осуществляться Заказчиком в следующих случаях:</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1) </w:t>
      </w:r>
      <w:r w:rsidRPr="00571F9B">
        <w:rPr>
          <w:rFonts w:ascii="Times New Roman" w:hAnsi="Times New Roman" w:cs="Times New Roman"/>
          <w:sz w:val="26"/>
          <w:szCs w:val="26"/>
        </w:rPr>
        <w:t>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17.08.1995</w:t>
      </w:r>
      <w:r w:rsidR="00394396">
        <w:rPr>
          <w:rFonts w:ascii="Times New Roman" w:hAnsi="Times New Roman" w:cs="Times New Roman"/>
          <w:sz w:val="26"/>
          <w:szCs w:val="26"/>
        </w:rPr>
        <w:t>№</w:t>
      </w:r>
      <w:r w:rsidRPr="00571F9B">
        <w:rPr>
          <w:rFonts w:ascii="Times New Roman" w:hAnsi="Times New Roman" w:cs="Times New Roman"/>
          <w:sz w:val="26"/>
          <w:szCs w:val="26"/>
        </w:rPr>
        <w:t>147-ФЗ «О естественных монополиях»;</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2) </w:t>
      </w:r>
      <w:r w:rsidRPr="00571F9B">
        <w:rPr>
          <w:rFonts w:ascii="Times New Roman" w:hAnsi="Times New Roman" w:cs="Times New Roman"/>
          <w:sz w:val="26"/>
          <w:szCs w:val="26"/>
        </w:rPr>
        <w:t xml:space="preserve">осуществление закупки услуг водоснабжения, водоотведения, канализации, теплоснабжения, газоснабжения (за исключением услуг по реализации сжиженного газа), подключения (присоединения) к сетям инженерно-технического обеспечения по регулируемым в соответствии с законодательством Российской Федерации ценам </w:t>
      </w:r>
      <w:r w:rsidRPr="00571F9B">
        <w:rPr>
          <w:rFonts w:ascii="Times New Roman" w:hAnsi="Times New Roman" w:cs="Times New Roman"/>
          <w:sz w:val="26"/>
          <w:szCs w:val="26"/>
        </w:rPr>
        <w:lastRenderedPageBreak/>
        <w:t>(тарифам);</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3) </w:t>
      </w:r>
      <w:r w:rsidRPr="00571F9B">
        <w:rPr>
          <w:rFonts w:ascii="Times New Roman" w:hAnsi="Times New Roman" w:cs="Times New Roman"/>
          <w:sz w:val="26"/>
          <w:szCs w:val="26"/>
        </w:rPr>
        <w:t>заключение договора энергоснабжения или купли-продажи электрической энергии с гарантирующим поставщиком электрической энергии;</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4) </w:t>
      </w:r>
      <w:r w:rsidRPr="00571F9B">
        <w:rPr>
          <w:rFonts w:ascii="Times New Roman" w:hAnsi="Times New Roman" w:cs="Times New Roman"/>
          <w:sz w:val="26"/>
          <w:szCs w:val="26"/>
        </w:rPr>
        <w:t>осуществление закупки услуг проводной телефонной связи;</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5) </w:t>
      </w:r>
      <w:r w:rsidRPr="00571F9B">
        <w:rPr>
          <w:rFonts w:ascii="Times New Roman" w:hAnsi="Times New Roman" w:cs="Times New Roman"/>
          <w:sz w:val="26"/>
          <w:szCs w:val="26"/>
        </w:rPr>
        <w:t>закупка работ или услуг,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6) </w:t>
      </w:r>
      <w:r w:rsidRPr="002748C1">
        <w:rPr>
          <w:rFonts w:ascii="Times New Roman" w:hAnsi="Times New Roman" w:cs="Times New Roman"/>
          <w:sz w:val="26"/>
          <w:szCs w:val="26"/>
        </w:rPr>
        <w:t>выполнение работы по мобилизационной подготовке в Российской Федерации;</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r>
      <w:proofErr w:type="gramStart"/>
      <w:r>
        <w:rPr>
          <w:rFonts w:ascii="Times New Roman" w:hAnsi="Times New Roman" w:cs="Times New Roman"/>
          <w:sz w:val="26"/>
          <w:szCs w:val="26"/>
        </w:rPr>
        <w:t xml:space="preserve">7) </w:t>
      </w:r>
      <w:r w:rsidRPr="002748C1">
        <w:rPr>
          <w:rFonts w:ascii="Times New Roman" w:hAnsi="Times New Roman" w:cs="Times New Roman"/>
          <w:sz w:val="26"/>
          <w:szCs w:val="26"/>
        </w:rPr>
        <w:t xml:space="preserve">закупка товаров, работ или услуг в случае возникновения срочной потребности, в связи с чем применение иных способов осуществления закупок, требующих затрат времени, нецелесообразно: </w:t>
      </w:r>
      <w:r w:rsidRPr="002748C1">
        <w:rPr>
          <w:rFonts w:ascii="Times New Roman" w:hAnsi="Times New Roman"/>
          <w:sz w:val="26"/>
          <w:szCs w:val="26"/>
        </w:rPr>
        <w:t>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w:t>
      </w:r>
      <w:r w:rsidRPr="002748C1">
        <w:rPr>
          <w:rFonts w:ascii="Times New Roman" w:hAnsi="Times New Roman" w:cs="Times New Roman"/>
          <w:sz w:val="26"/>
          <w:szCs w:val="26"/>
        </w:rPr>
        <w:t>, в случае</w:t>
      </w:r>
      <w:proofErr w:type="gramEnd"/>
      <w:r w:rsidRPr="002748C1">
        <w:rPr>
          <w:rFonts w:ascii="Times New Roman" w:hAnsi="Times New Roman" w:cs="Times New Roman"/>
          <w:sz w:val="26"/>
          <w:szCs w:val="26"/>
        </w:rPr>
        <w:t xml:space="preserve"> возникновения необходимости в оказании медицинской помощи в экстренной форме либо в оказании медицинской помощи в неотложной форме. </w:t>
      </w:r>
      <w:proofErr w:type="gramStart"/>
      <w:r w:rsidRPr="002748C1">
        <w:rPr>
          <w:rFonts w:ascii="Times New Roman" w:hAnsi="Times New Roman" w:cs="Times New Roman"/>
          <w:sz w:val="26"/>
          <w:szCs w:val="26"/>
        </w:rPr>
        <w:t>При этом Заказчик вправе заключить в соответствии с настоящим пунктом договор на поставку товаров, выполнение работ, оказание услуг в количестве, объеме, необходимых для ликвидации последствий аварии, преодоления последствий или предотвращения иных чрезвычайных ситуаций, непреодолимой силы, оказания медицинской помощи в экстренной либо в неотложной форме;</w:t>
      </w:r>
      <w:proofErr w:type="gramEnd"/>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8) </w:t>
      </w:r>
      <w:r w:rsidRPr="002748C1">
        <w:rPr>
          <w:rFonts w:ascii="Times New Roman" w:hAnsi="Times New Roman" w:cs="Times New Roman"/>
          <w:sz w:val="26"/>
          <w:szCs w:val="26"/>
        </w:rPr>
        <w:t xml:space="preserve">осуществление закупки товара, работы или услуги на сумму, не превышающую </w:t>
      </w:r>
      <w:r>
        <w:rPr>
          <w:rFonts w:ascii="Times New Roman" w:hAnsi="Times New Roman" w:cs="Times New Roman"/>
          <w:sz w:val="26"/>
          <w:szCs w:val="26"/>
        </w:rPr>
        <w:t>2</w:t>
      </w:r>
      <w:r w:rsidRPr="002748C1">
        <w:rPr>
          <w:rFonts w:ascii="Times New Roman" w:hAnsi="Times New Roman" w:cs="Times New Roman"/>
          <w:sz w:val="26"/>
          <w:szCs w:val="26"/>
        </w:rPr>
        <w:t> 000 000 (</w:t>
      </w:r>
      <w:r>
        <w:rPr>
          <w:rFonts w:ascii="Times New Roman" w:hAnsi="Times New Roman" w:cs="Times New Roman"/>
          <w:sz w:val="26"/>
          <w:szCs w:val="26"/>
        </w:rPr>
        <w:t>двух</w:t>
      </w:r>
      <w:r w:rsidRPr="002748C1">
        <w:rPr>
          <w:rFonts w:ascii="Times New Roman" w:hAnsi="Times New Roman" w:cs="Times New Roman"/>
          <w:sz w:val="26"/>
          <w:szCs w:val="26"/>
        </w:rPr>
        <w:t xml:space="preserve"> миллион</w:t>
      </w:r>
      <w:r>
        <w:rPr>
          <w:rFonts w:ascii="Times New Roman" w:hAnsi="Times New Roman" w:cs="Times New Roman"/>
          <w:sz w:val="26"/>
          <w:szCs w:val="26"/>
        </w:rPr>
        <w:t>ов</w:t>
      </w:r>
      <w:r w:rsidRPr="002748C1">
        <w:rPr>
          <w:rFonts w:ascii="Times New Roman" w:hAnsi="Times New Roman" w:cs="Times New Roman"/>
          <w:sz w:val="26"/>
          <w:szCs w:val="26"/>
        </w:rPr>
        <w:t xml:space="preserve">) рублей, при этом предельная (максимальная) сумма договоров, заключенных на основании настоящего подпункта, может составлять не более </w:t>
      </w:r>
      <w:r>
        <w:rPr>
          <w:rFonts w:ascii="Times New Roman" w:hAnsi="Times New Roman" w:cs="Times New Roman"/>
          <w:sz w:val="26"/>
          <w:szCs w:val="26"/>
        </w:rPr>
        <w:t>5</w:t>
      </w:r>
      <w:r w:rsidRPr="002748C1">
        <w:rPr>
          <w:rFonts w:ascii="Times New Roman" w:hAnsi="Times New Roman" w:cs="Times New Roman"/>
          <w:sz w:val="26"/>
          <w:szCs w:val="26"/>
        </w:rPr>
        <w:t>0</w:t>
      </w:r>
      <w:r>
        <w:rPr>
          <w:rFonts w:ascii="Times New Roman" w:hAnsi="Times New Roman" w:cs="Times New Roman"/>
          <w:sz w:val="26"/>
          <w:szCs w:val="26"/>
        </w:rPr>
        <w:t xml:space="preserve"> (пяти</w:t>
      </w:r>
      <w:r w:rsidRPr="002748C1">
        <w:rPr>
          <w:rFonts w:ascii="Times New Roman" w:hAnsi="Times New Roman" w:cs="Times New Roman"/>
          <w:sz w:val="26"/>
          <w:szCs w:val="26"/>
        </w:rPr>
        <w:t>десяти) процентов годового объема закупок;</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9) </w:t>
      </w:r>
      <w:r w:rsidRPr="002748C1">
        <w:rPr>
          <w:rFonts w:ascii="Times New Roman" w:hAnsi="Times New Roman" w:cs="Times New Roman"/>
          <w:sz w:val="26"/>
          <w:szCs w:val="26"/>
        </w:rPr>
        <w:t>осуществление закупки произведений литературы и искусства определенных авторов</w:t>
      </w:r>
      <w:r>
        <w:rPr>
          <w:rFonts w:ascii="Times New Roman" w:hAnsi="Times New Roman" w:cs="Times New Roman"/>
          <w:sz w:val="26"/>
          <w:szCs w:val="26"/>
        </w:rPr>
        <w:t xml:space="preserve"> </w:t>
      </w:r>
      <w:r w:rsidRPr="002748C1">
        <w:rPr>
          <w:rFonts w:ascii="Times New Roman" w:hAnsi="Times New Roman"/>
          <w:sz w:val="26"/>
          <w:szCs w:val="26"/>
        </w:rPr>
        <w:t>(за исключением случаев приобретения в целях проката)</w:t>
      </w:r>
      <w:r w:rsidRPr="002748C1">
        <w:rPr>
          <w:rFonts w:ascii="Times New Roman" w:hAnsi="Times New Roman" w:cs="Times New Roman"/>
          <w:sz w:val="26"/>
          <w:szCs w:val="26"/>
        </w:rPr>
        <w:t>,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на такие произведения, исполнения, фонограммы;</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10) </w:t>
      </w:r>
      <w:r w:rsidRPr="002748C1">
        <w:rPr>
          <w:rFonts w:ascii="Times New Roman" w:hAnsi="Times New Roman" w:cs="Times New Roman"/>
          <w:sz w:val="26"/>
          <w:szCs w:val="26"/>
        </w:rPr>
        <w:t xml:space="preserve">осуществление закупки услуг по предоставлению права на доступ к информации, содержащейся в документальных, </w:t>
      </w:r>
      <w:proofErr w:type="spellStart"/>
      <w:r w:rsidRPr="002748C1">
        <w:rPr>
          <w:rFonts w:ascii="Times New Roman" w:hAnsi="Times New Roman" w:cs="Times New Roman"/>
          <w:sz w:val="26"/>
          <w:szCs w:val="26"/>
        </w:rPr>
        <w:t>документографических</w:t>
      </w:r>
      <w:proofErr w:type="spellEnd"/>
      <w:r w:rsidRPr="002748C1">
        <w:rPr>
          <w:rFonts w:ascii="Times New Roman" w:hAnsi="Times New Roman" w:cs="Times New Roman"/>
          <w:sz w:val="26"/>
          <w:szCs w:val="26"/>
        </w:rPr>
        <w:t>,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11) </w:t>
      </w:r>
      <w:r w:rsidRPr="002748C1">
        <w:rPr>
          <w:rFonts w:ascii="Times New Roman" w:hAnsi="Times New Roman" w:cs="Times New Roman"/>
          <w:sz w:val="26"/>
          <w:szCs w:val="26"/>
        </w:rPr>
        <w:t xml:space="preserve">осуществление закупки услуг по предоставлению права на доступ к информации, содержащейся в документальных, </w:t>
      </w:r>
      <w:proofErr w:type="spellStart"/>
      <w:r w:rsidRPr="002748C1">
        <w:rPr>
          <w:rFonts w:ascii="Times New Roman" w:hAnsi="Times New Roman" w:cs="Times New Roman"/>
          <w:sz w:val="26"/>
          <w:szCs w:val="26"/>
        </w:rPr>
        <w:t>документографических</w:t>
      </w:r>
      <w:proofErr w:type="spellEnd"/>
      <w:r w:rsidRPr="002748C1">
        <w:rPr>
          <w:rFonts w:ascii="Times New Roman" w:hAnsi="Times New Roman" w:cs="Times New Roman"/>
          <w:sz w:val="26"/>
          <w:szCs w:val="26"/>
        </w:rPr>
        <w:t xml:space="preserve">,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договора, заключаемого с единственным поставщиком (подрядчиком, исполнителем), определяется в соответствии с порядком, установленным </w:t>
      </w:r>
      <w:r w:rsidRPr="002748C1">
        <w:rPr>
          <w:rFonts w:ascii="Times New Roman" w:hAnsi="Times New Roman" w:cs="Times New Roman"/>
          <w:sz w:val="26"/>
          <w:szCs w:val="26"/>
        </w:rPr>
        <w:lastRenderedPageBreak/>
        <w:t>Правительством Российской Федерации;</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12) </w:t>
      </w:r>
      <w:r w:rsidRPr="002748C1">
        <w:rPr>
          <w:rFonts w:ascii="Times New Roman" w:hAnsi="Times New Roman" w:cs="Times New Roman"/>
          <w:sz w:val="26"/>
          <w:szCs w:val="26"/>
        </w:rPr>
        <w:t>заключение договора на оказание преподавательских услуг, а также услуг экскурсовода (гида) физическими лицами;</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13) </w:t>
      </w:r>
      <w:r w:rsidRPr="002748C1">
        <w:rPr>
          <w:rFonts w:ascii="Times New Roman" w:hAnsi="Times New Roman" w:cs="Times New Roman"/>
          <w:sz w:val="26"/>
          <w:szCs w:val="26"/>
        </w:rPr>
        <w:t xml:space="preserve">осуществление закупки услуг по авторскому </w:t>
      </w:r>
      <w:proofErr w:type="gramStart"/>
      <w:r w:rsidRPr="002748C1">
        <w:rPr>
          <w:rFonts w:ascii="Times New Roman" w:hAnsi="Times New Roman" w:cs="Times New Roman"/>
          <w:sz w:val="26"/>
          <w:szCs w:val="26"/>
        </w:rPr>
        <w:t>контролю за</w:t>
      </w:r>
      <w:proofErr w:type="gramEnd"/>
      <w:r w:rsidRPr="002748C1">
        <w:rPr>
          <w:rFonts w:ascii="Times New Roman" w:hAnsi="Times New Roman" w:cs="Times New Roman"/>
          <w:sz w:val="26"/>
          <w:szCs w:val="26"/>
        </w:rPr>
        <w:t xml:space="preserve">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14) </w:t>
      </w:r>
      <w:r w:rsidRPr="002748C1">
        <w:rPr>
          <w:rFonts w:ascii="Times New Roman" w:hAnsi="Times New Roman" w:cs="Times New Roman"/>
          <w:sz w:val="26"/>
          <w:szCs w:val="26"/>
        </w:rPr>
        <w:t>осуществление закупки технического и авторского надзора за проведением работ по сохранению объекта культурного наследия (памятника истории и культуры) народов Российской Федерации авторами проекта;</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15) </w:t>
      </w:r>
      <w:r w:rsidRPr="002748C1">
        <w:rPr>
          <w:rFonts w:ascii="Times New Roman" w:hAnsi="Times New Roman" w:cs="Times New Roman"/>
          <w:sz w:val="26"/>
          <w:szCs w:val="26"/>
        </w:rPr>
        <w:t>закупка услуг экспертов, экспертных организаций в целях</w:t>
      </w:r>
      <w:r w:rsidR="00394396">
        <w:rPr>
          <w:rFonts w:ascii="Times New Roman" w:hAnsi="Times New Roman" w:cs="Times New Roman"/>
          <w:sz w:val="26"/>
          <w:szCs w:val="26"/>
        </w:rPr>
        <w:t xml:space="preserve"> </w:t>
      </w:r>
      <w:r w:rsidRPr="002748C1">
        <w:rPr>
          <w:rFonts w:ascii="Times New Roman" w:hAnsi="Times New Roman" w:cs="Times New Roman"/>
          <w:sz w:val="26"/>
          <w:szCs w:val="26"/>
        </w:rPr>
        <w:t>обеспечения экспертной оценки заявок на участие в закупках, экспертизы результатов исполнения договора;</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r>
      <w:proofErr w:type="gramStart"/>
      <w:r>
        <w:rPr>
          <w:rFonts w:ascii="Times New Roman" w:hAnsi="Times New Roman" w:cs="Times New Roman"/>
          <w:sz w:val="26"/>
          <w:szCs w:val="26"/>
        </w:rPr>
        <w:t xml:space="preserve">16) </w:t>
      </w:r>
      <w:r w:rsidRPr="002748C1">
        <w:rPr>
          <w:rFonts w:ascii="Times New Roman" w:hAnsi="Times New Roman" w:cs="Times New Roman"/>
          <w:sz w:val="26"/>
          <w:szCs w:val="26"/>
        </w:rPr>
        <w:t>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w:t>
      </w:r>
      <w:proofErr w:type="gramEnd"/>
      <w:r w:rsidR="00394396">
        <w:rPr>
          <w:rFonts w:ascii="Times New Roman" w:hAnsi="Times New Roman" w:cs="Times New Roman"/>
          <w:sz w:val="26"/>
          <w:szCs w:val="26"/>
        </w:rPr>
        <w:t xml:space="preserve"> </w:t>
      </w:r>
      <w:proofErr w:type="gramStart"/>
      <w:r w:rsidRPr="002748C1">
        <w:rPr>
          <w:rFonts w:ascii="Times New Roman" w:hAnsi="Times New Roman" w:cs="Times New Roman"/>
          <w:sz w:val="26"/>
          <w:szCs w:val="26"/>
        </w:rPr>
        <w:t>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w:t>
      </w:r>
      <w:proofErr w:type="gramEnd"/>
      <w:r w:rsidRPr="002748C1">
        <w:rPr>
          <w:rFonts w:ascii="Times New Roman" w:hAnsi="Times New Roman" w:cs="Times New Roman"/>
          <w:sz w:val="26"/>
          <w:szCs w:val="26"/>
        </w:rPr>
        <w:t xml:space="preserve">, </w:t>
      </w:r>
      <w:proofErr w:type="gramStart"/>
      <w:r w:rsidRPr="002748C1">
        <w:rPr>
          <w:rFonts w:ascii="Times New Roman" w:hAnsi="Times New Roman" w:cs="Times New Roman"/>
          <w:sz w:val="26"/>
          <w:szCs w:val="26"/>
        </w:rPr>
        <w:t>или переданные Заказчику на ином законном основании в соответствии с законодательством Российской Федерации.</w:t>
      </w:r>
      <w:proofErr w:type="gramEnd"/>
      <w:r w:rsidR="00394396">
        <w:rPr>
          <w:rFonts w:ascii="Times New Roman" w:hAnsi="Times New Roman" w:cs="Times New Roman"/>
          <w:sz w:val="26"/>
          <w:szCs w:val="26"/>
        </w:rPr>
        <w:t xml:space="preserve"> </w:t>
      </w:r>
      <w:proofErr w:type="gramStart"/>
      <w:r w:rsidRPr="002748C1">
        <w:rPr>
          <w:rFonts w:ascii="Times New Roman" w:hAnsi="Times New Roman" w:cs="Times New Roman"/>
          <w:sz w:val="26"/>
          <w:szCs w:val="26"/>
        </w:rPr>
        <w:t>При отсутствии возможности заключения договора непосредственно с подрядчиком, исполнителем указанных в настоящем 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w:t>
      </w:r>
      <w:proofErr w:type="gramEnd"/>
      <w:r w:rsidRPr="002748C1">
        <w:rPr>
          <w:rFonts w:ascii="Times New Roman" w:hAnsi="Times New Roman" w:cs="Times New Roman"/>
          <w:sz w:val="26"/>
          <w:szCs w:val="26"/>
        </w:rPr>
        <w:t xml:space="preserve">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17) </w:t>
      </w:r>
      <w:r w:rsidRPr="002748C1">
        <w:rPr>
          <w:rFonts w:ascii="Times New Roman" w:hAnsi="Times New Roman" w:cs="Times New Roman"/>
          <w:sz w:val="26"/>
          <w:szCs w:val="26"/>
        </w:rPr>
        <w:t>осуществление закупки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18) </w:t>
      </w:r>
      <w:r w:rsidRPr="002748C1">
        <w:rPr>
          <w:rFonts w:ascii="Times New Roman" w:hAnsi="Times New Roman" w:cs="Times New Roman"/>
          <w:sz w:val="26"/>
          <w:szCs w:val="26"/>
        </w:rPr>
        <w:t>осуществление закупки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19) </w:t>
      </w:r>
      <w:r w:rsidRPr="002748C1">
        <w:rPr>
          <w:rFonts w:ascii="Times New Roman" w:hAnsi="Times New Roman" w:cs="Times New Roman"/>
          <w:sz w:val="26"/>
          <w:szCs w:val="26"/>
        </w:rPr>
        <w:t>заключается договор на участие в выставке, конференции, семинаре, повышении квалификации и профессиональной переподготовке, стажировке, участии в ином мероприятии с поставщиком, являющимся организатором такого мероприятия или уполномоченным организатором мероприятия;</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20) </w:t>
      </w:r>
      <w:r w:rsidRPr="002748C1">
        <w:rPr>
          <w:rFonts w:ascii="Times New Roman" w:hAnsi="Times New Roman" w:cs="Times New Roman"/>
          <w:sz w:val="26"/>
          <w:szCs w:val="26"/>
        </w:rPr>
        <w:t xml:space="preserve">заключение договора, предметом которого является выдача банковской </w:t>
      </w:r>
      <w:r w:rsidRPr="002748C1">
        <w:rPr>
          <w:rFonts w:ascii="Times New Roman" w:hAnsi="Times New Roman" w:cs="Times New Roman"/>
          <w:sz w:val="26"/>
          <w:szCs w:val="26"/>
        </w:rPr>
        <w:lastRenderedPageBreak/>
        <w:t>гарантии, а также иных финансовых и банковских услуг;</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21) </w:t>
      </w:r>
      <w:r w:rsidRPr="002748C1">
        <w:rPr>
          <w:rFonts w:ascii="Times New Roman" w:hAnsi="Times New Roman" w:cs="Times New Roman"/>
          <w:sz w:val="26"/>
          <w:szCs w:val="26"/>
        </w:rPr>
        <w:t xml:space="preserve">заключается договор с организацией, </w:t>
      </w:r>
      <w:proofErr w:type="spellStart"/>
      <w:r w:rsidRPr="002748C1">
        <w:rPr>
          <w:rFonts w:ascii="Times New Roman" w:hAnsi="Times New Roman" w:cs="Times New Roman"/>
          <w:sz w:val="26"/>
          <w:szCs w:val="26"/>
        </w:rPr>
        <w:t>неаффилированной</w:t>
      </w:r>
      <w:proofErr w:type="spellEnd"/>
      <w:r w:rsidRPr="002748C1">
        <w:rPr>
          <w:rFonts w:ascii="Times New Roman" w:hAnsi="Times New Roman" w:cs="Times New Roman"/>
          <w:sz w:val="26"/>
          <w:szCs w:val="26"/>
        </w:rPr>
        <w:t xml:space="preserve"> с Заказчиком, подрядчиками, предварительно согласованной банком, предоставившим кредит Заказчику, для оказания необходимых услуг в соответствии с требованиями банка, зафиксированными в кредитных соглашениях с Заказчиком;</w:t>
      </w: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22) </w:t>
      </w:r>
      <w:r w:rsidRPr="002748C1">
        <w:rPr>
          <w:rFonts w:ascii="Times New Roman" w:hAnsi="Times New Roman" w:cs="Times New Roman"/>
          <w:sz w:val="26"/>
          <w:szCs w:val="26"/>
        </w:rPr>
        <w:t>заключение договора с оператором ЭП в целях обеспечения проведения закупок в электронной форме в соответствии с настоящим Положением;</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627110">
        <w:rPr>
          <w:rFonts w:ascii="Times New Roman" w:hAnsi="Times New Roman" w:cs="Times New Roman"/>
          <w:sz w:val="26"/>
          <w:szCs w:val="26"/>
        </w:rPr>
        <w:tab/>
      </w:r>
      <w:r w:rsidRPr="00C02FBD">
        <w:rPr>
          <w:rFonts w:ascii="Times New Roman" w:hAnsi="Times New Roman" w:cs="Times New Roman"/>
          <w:sz w:val="26"/>
          <w:szCs w:val="26"/>
        </w:rPr>
        <w:t xml:space="preserve">23) признана несостоявшейся закупка конкурентными способами, предусмотренными настоящим Положением. </w:t>
      </w:r>
      <w:proofErr w:type="gramStart"/>
      <w:r w:rsidRPr="00C02FBD">
        <w:rPr>
          <w:rFonts w:ascii="Times New Roman" w:hAnsi="Times New Roman" w:cs="Times New Roman"/>
          <w:sz w:val="26"/>
          <w:szCs w:val="26"/>
        </w:rPr>
        <w:t>При осуществлении закупки у единственного поставщика (подрядчика, исполнителя) в соответствии с настоящим пунктом договор заключается с единственным поставщиком (подрядчиком, исполнителем) на условиях, предусмотренных документацией о закупке и (или) извещением об осуществлении закупки, по цене, предложенной поставщиком (исполнителем, подрядчиком), желающим заключить такой договор, но не выше начальной (максимальной) цены договора либо цены единицы товара, работы, услуги, указанных в документации о закупке</w:t>
      </w:r>
      <w:proofErr w:type="gramEnd"/>
      <w:r w:rsidRPr="00C02FBD">
        <w:rPr>
          <w:rFonts w:ascii="Times New Roman" w:hAnsi="Times New Roman" w:cs="Times New Roman"/>
          <w:sz w:val="26"/>
          <w:szCs w:val="26"/>
        </w:rPr>
        <w:t xml:space="preserve"> и (или) </w:t>
      </w:r>
      <w:proofErr w:type="gramStart"/>
      <w:r w:rsidRPr="00C02FBD">
        <w:rPr>
          <w:rFonts w:ascii="Times New Roman" w:hAnsi="Times New Roman" w:cs="Times New Roman"/>
          <w:sz w:val="26"/>
          <w:szCs w:val="26"/>
        </w:rPr>
        <w:t>извещении</w:t>
      </w:r>
      <w:proofErr w:type="gramEnd"/>
      <w:r w:rsidRPr="00C02FBD">
        <w:rPr>
          <w:rFonts w:ascii="Times New Roman" w:hAnsi="Times New Roman" w:cs="Times New Roman"/>
          <w:sz w:val="26"/>
          <w:szCs w:val="26"/>
        </w:rPr>
        <w:t xml:space="preserve"> об осуществлении закупки;</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24) в случае</w:t>
      </w:r>
      <w:r w:rsidR="00394396">
        <w:rPr>
          <w:rFonts w:ascii="Times New Roman" w:hAnsi="Times New Roman" w:cs="Times New Roman"/>
          <w:sz w:val="26"/>
          <w:szCs w:val="26"/>
        </w:rPr>
        <w:t xml:space="preserve"> </w:t>
      </w:r>
      <w:r w:rsidRPr="00C02FBD">
        <w:rPr>
          <w:rFonts w:ascii="Times New Roman" w:hAnsi="Times New Roman" w:cs="Times New Roman"/>
          <w:sz w:val="26"/>
          <w:szCs w:val="26"/>
        </w:rPr>
        <w:t>расторжения договора в связи с неисполнением или ненадлежащим исполнением поставщиком (исполнителем, подрядчиком) своих обязательств по такому договору. В этом случае Заказчик вправе заключить договор с участником закупки, с которым в соответствии с пунктом 36.13настоящего Положения о закупке заключается договор при уклонении участника закупки, признанного победителем закупки. Такой договор заключается при наличии согласия данного участника закупки по цене и на условиях, предложенных им в заявке на закупку, с учетом особенностей, предусмотренных настоящим подпунктом. Если до расторжения договора поставщиком (исполнителем, подрядчиком) частично исполнены обязательства по такому договору,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При этом цена договора должна быть уменьшена пропорционально количеству поставленного товара, объему выполненных работ, оказанных услуг;</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r>
      <w:proofErr w:type="gramStart"/>
      <w:r w:rsidRPr="007B2310">
        <w:rPr>
          <w:rFonts w:ascii="Times New Roman" w:hAnsi="Times New Roman" w:cs="Times New Roman"/>
          <w:sz w:val="26"/>
          <w:szCs w:val="26"/>
        </w:rPr>
        <w:t xml:space="preserve">25) в случае расторжения договора в связи с неисполнением или ненадлежащим исполнением поставщиком (подрядчиком, исполнителем) своих обязательств по такому договору, при условии, что все участники закупки, с которыми заказчик вправе заключить договор в порядке, предусмотренном подпунктом 24 настоящего пункта, признаны отказавшимися от заключения договора, либо при условии, что расторгаемый договор заключался </w:t>
      </w:r>
      <w:r w:rsidRPr="007B2310">
        <w:rPr>
          <w:rFonts w:ascii="Times New Roman" w:hAnsi="Times New Roman" w:cs="Times New Roman"/>
          <w:sz w:val="26"/>
          <w:szCs w:val="26"/>
          <w:lang w:val="en-US"/>
        </w:rPr>
        <w:t>c</w:t>
      </w:r>
      <w:r w:rsidRPr="007B2310">
        <w:rPr>
          <w:rFonts w:ascii="Times New Roman" w:hAnsi="Times New Roman" w:cs="Times New Roman"/>
          <w:sz w:val="26"/>
          <w:szCs w:val="26"/>
        </w:rPr>
        <w:t xml:space="preserve"> единственным поставщиком (подрядчиком, исполнителем) по результатам несостоявшейся конкурентной</w:t>
      </w:r>
      <w:proofErr w:type="gramEnd"/>
      <w:r w:rsidRPr="007B2310">
        <w:rPr>
          <w:rFonts w:ascii="Times New Roman" w:hAnsi="Times New Roman" w:cs="Times New Roman"/>
          <w:sz w:val="26"/>
          <w:szCs w:val="26"/>
        </w:rPr>
        <w:t xml:space="preserve"> процедуры в соответствии с пунктом 29.1 настоящего Положения;</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26) аренда нежилого здания, строения, сооружения, нежилого помещения, земельного участка;</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27) осуществляется выкуп, залог объектов недвижимости, выплата за право ограниченного пользования земельным участком (сервитут);</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r>
      <w:proofErr w:type="gramStart"/>
      <w:r w:rsidRPr="00C02FBD">
        <w:rPr>
          <w:rFonts w:ascii="Times New Roman" w:hAnsi="Times New Roman" w:cs="Times New Roman"/>
          <w:sz w:val="26"/>
          <w:szCs w:val="26"/>
        </w:rPr>
        <w:t xml:space="preserve">28) закупаемые товары (работы, услуги) могут быть поставлены (выполнены, оказаны) только конкретным (единственным) поставщиком (подрядчиком, исполнителем), в том числе, если исключительные права в отношении закупаемых товаров (работ, услуг) принадлежат определенному поставщику (подрядчику, исполнителю), при условии, что на функционирующем рынке не существует </w:t>
      </w:r>
      <w:r w:rsidRPr="00C02FBD">
        <w:rPr>
          <w:rFonts w:ascii="Times New Roman" w:hAnsi="Times New Roman" w:cs="Times New Roman"/>
          <w:sz w:val="26"/>
          <w:szCs w:val="26"/>
        </w:rPr>
        <w:lastRenderedPageBreak/>
        <w:t>равноценной замены закупаемых товаров, работ и услуг, при наличии соответствующего документального подтверждения;</w:t>
      </w:r>
      <w:proofErr w:type="gramEnd"/>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r>
      <w:proofErr w:type="gramStart"/>
      <w:r w:rsidRPr="00C02FBD">
        <w:rPr>
          <w:rFonts w:ascii="Times New Roman" w:hAnsi="Times New Roman" w:cs="Times New Roman"/>
          <w:sz w:val="26"/>
          <w:szCs w:val="26"/>
        </w:rPr>
        <w:t>29) заключается договор купли-продажи проектно-сметной документации, необходимой для строительства, реконструкции, капитального ремонта объектов капитального строительства для нужд Заказчика, имеющейся в наличии у конкретного правообладателя (государственного, муниципального органов; государственной корпорации или компании; казенного, бюджетного, автономного учреждений; унитарного предприятия;</w:t>
      </w:r>
      <w:proofErr w:type="gramEnd"/>
      <w:r w:rsidR="00394396">
        <w:rPr>
          <w:rFonts w:ascii="Times New Roman" w:hAnsi="Times New Roman" w:cs="Times New Roman"/>
          <w:sz w:val="26"/>
          <w:szCs w:val="26"/>
        </w:rPr>
        <w:t xml:space="preserve"> </w:t>
      </w:r>
      <w:r w:rsidRPr="00C02FBD">
        <w:rPr>
          <w:rFonts w:ascii="Times New Roman" w:hAnsi="Times New Roman" w:cs="Times New Roman"/>
          <w:sz w:val="26"/>
          <w:szCs w:val="26"/>
        </w:rPr>
        <w:t>хозяйственного общества, в уставном капитале которого доля участия Российской Федерации, субъекта Российской Федерации, муниципального образования в совокупности превышает 50 (пятьдесят) процентов) отвечающей требованиям законодательства и соответствующей требованиям, предъявляемым Заказчиком к проектной документации, в том числе по техническим характеристикам проектируемого объекта, за исключением типовых проектов и проектов повторного применения;</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 xml:space="preserve">30) осуществляется закупка юридических и бухгалтерских </w:t>
      </w:r>
      <w:proofErr w:type="spellStart"/>
      <w:r w:rsidRPr="00C02FBD">
        <w:rPr>
          <w:rFonts w:ascii="Times New Roman" w:hAnsi="Times New Roman" w:cs="Times New Roman"/>
          <w:sz w:val="26"/>
          <w:szCs w:val="26"/>
        </w:rPr>
        <w:t>аутсорсинговых</w:t>
      </w:r>
      <w:proofErr w:type="spellEnd"/>
      <w:r w:rsidRPr="00C02FBD">
        <w:rPr>
          <w:rFonts w:ascii="Times New Roman" w:hAnsi="Times New Roman" w:cs="Times New Roman"/>
          <w:sz w:val="26"/>
          <w:szCs w:val="26"/>
        </w:rPr>
        <w:t xml:space="preserve"> услуг;</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31) осуществляется оплата нотариальных действий;</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32) осуществление закупки, сведения о которой составляют государственную тайну либо не составляют государственную тайну, но не подлежат размещению в ЕИС в соответствии с решением Правительства Российской Федерации;</w:t>
      </w:r>
    </w:p>
    <w:p w:rsidR="00C9413C" w:rsidRPr="00C02FBD" w:rsidRDefault="00C9413C" w:rsidP="00C9413C">
      <w:pPr>
        <w:pStyle w:val="ConsPlusNormal"/>
        <w:tabs>
          <w:tab w:val="left" w:pos="851"/>
        </w:tabs>
        <w:jc w:val="both"/>
        <w:outlineLvl w:val="1"/>
        <w:rPr>
          <w:rStyle w:val="blk"/>
          <w:rFonts w:ascii="Times New Roman" w:hAnsi="Times New Roman" w:cs="Times New Roman"/>
          <w:sz w:val="26"/>
          <w:szCs w:val="26"/>
        </w:rPr>
      </w:pPr>
      <w:r w:rsidRPr="00C02FBD">
        <w:rPr>
          <w:rFonts w:ascii="Times New Roman" w:hAnsi="Times New Roman" w:cs="Times New Roman"/>
          <w:sz w:val="26"/>
          <w:szCs w:val="26"/>
        </w:rPr>
        <w:tab/>
        <w:t xml:space="preserve">33) </w:t>
      </w:r>
      <w:r w:rsidRPr="00C02FBD">
        <w:rPr>
          <w:rStyle w:val="blk"/>
          <w:rFonts w:ascii="Times New Roman" w:hAnsi="Times New Roman"/>
          <w:sz w:val="26"/>
          <w:szCs w:val="26"/>
        </w:rPr>
        <w:t xml:space="preserve">осуществление закупки услуг, связанных с направлением спортивных сборных команд по видам спорта (в том числе спортсменов на спортивные и физкультурные мероприятия) на основании вызовов физкультурно-спортивных организаций, утвержденных положений по выезду, писем в соответствии с утвержденным </w:t>
      </w:r>
      <w:r w:rsidRPr="00C02FBD">
        <w:rPr>
          <w:rFonts w:ascii="Times New Roman" w:hAnsi="Times New Roman" w:cs="Times New Roman"/>
          <w:sz w:val="26"/>
          <w:szCs w:val="26"/>
        </w:rPr>
        <w:t>Единым календарным планом межрегиональных, всероссийских и международных физкультурных мероприятий и спортивных мероприятий</w:t>
      </w:r>
      <w:r w:rsidRPr="00C02FBD">
        <w:rPr>
          <w:rStyle w:val="blk"/>
          <w:rFonts w:ascii="Times New Roman" w:hAnsi="Times New Roman"/>
          <w:sz w:val="26"/>
          <w:szCs w:val="26"/>
        </w:rPr>
        <w:t>. При этом к услугам относятся обеспечение проездом к месту проведения указанных мероприятий и обратно, обеспечение проживанием, питанием, суточными, транспортным обслуживанием, стартовыми и страховыми взносами, экипировкой, спортивным оборудованием, услугами спортивных сооружений, оформлением документов, визовых сборов;</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Style w:val="blk"/>
          <w:rFonts w:ascii="Times New Roman" w:hAnsi="Times New Roman" w:cs="Times New Roman"/>
          <w:sz w:val="26"/>
          <w:szCs w:val="26"/>
        </w:rPr>
        <w:tab/>
        <w:t xml:space="preserve">34) </w:t>
      </w:r>
      <w:r w:rsidRPr="00C02FBD">
        <w:rPr>
          <w:rFonts w:ascii="Times New Roman" w:hAnsi="Times New Roman" w:cs="Times New Roman"/>
          <w:sz w:val="26"/>
          <w:szCs w:val="26"/>
        </w:rPr>
        <w:t>осуществление закупки товаров, работ, услуг необходимых Заказчику для исполнения обязательств по договорам, в которых Заказчик является поставщиком (подрядчиком, исполнителем);</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35) осуществление закупки товаров, сырья и материалов (в том числе тары для фасовки), используемых при производстве продукции, реализуемой населению в свободной продаже;</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36) заключение договора на посещение зоопарка, театра, кинотеатра, концерта, цирка, музея, выставки, спортивного мероприятия, а также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37) заключение договора на оказание транспортных услуг по доставке детей и подростков к месту санаторно-оздоровительного отдыха и обратно;</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38) приобретение путевок для организации отдыха и санаторно-оздоровительного лечения детей и подростков;</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39) в случае,</w:t>
      </w:r>
      <w:r>
        <w:rPr>
          <w:rFonts w:ascii="Times New Roman" w:hAnsi="Times New Roman" w:cs="Times New Roman"/>
          <w:sz w:val="26"/>
          <w:szCs w:val="26"/>
        </w:rPr>
        <w:t xml:space="preserve"> </w:t>
      </w:r>
      <w:r w:rsidRPr="00C02FBD">
        <w:rPr>
          <w:rFonts w:ascii="Times New Roman" w:hAnsi="Times New Roman" w:cs="Times New Roman"/>
          <w:sz w:val="26"/>
          <w:szCs w:val="26"/>
        </w:rPr>
        <w:t xml:space="preserve">если победитель закупки признан уклонившимся от заключения договора, а все остальные участники закупки признаны отказавшимися от заключения </w:t>
      </w:r>
      <w:r w:rsidRPr="00C02FBD">
        <w:rPr>
          <w:rFonts w:ascii="Times New Roman" w:hAnsi="Times New Roman" w:cs="Times New Roman"/>
          <w:sz w:val="26"/>
          <w:szCs w:val="26"/>
        </w:rPr>
        <w:lastRenderedPageBreak/>
        <w:t>договора;</w:t>
      </w:r>
    </w:p>
    <w:p w:rsidR="00C9413C" w:rsidRDefault="00C9413C" w:rsidP="00C9413C">
      <w:pPr>
        <w:pStyle w:val="ConsPlusNormal"/>
        <w:tabs>
          <w:tab w:val="left" w:pos="851"/>
        </w:tabs>
        <w:jc w:val="both"/>
        <w:outlineLvl w:val="1"/>
        <w:rPr>
          <w:rFonts w:ascii="Times New Roman" w:hAnsi="Times New Roman"/>
          <w:sz w:val="26"/>
          <w:szCs w:val="26"/>
        </w:rPr>
      </w:pPr>
      <w:r w:rsidRPr="00C02FBD">
        <w:rPr>
          <w:rFonts w:ascii="Times New Roman" w:hAnsi="Times New Roman" w:cs="Times New Roman"/>
          <w:sz w:val="26"/>
          <w:szCs w:val="26"/>
        </w:rPr>
        <w:tab/>
      </w:r>
      <w:proofErr w:type="gramStart"/>
      <w:r w:rsidRPr="00C02FBD">
        <w:rPr>
          <w:rFonts w:ascii="Times New Roman" w:hAnsi="Times New Roman" w:cs="Times New Roman"/>
          <w:sz w:val="26"/>
          <w:szCs w:val="26"/>
        </w:rPr>
        <w:t xml:space="preserve">40) </w:t>
      </w:r>
      <w:r w:rsidRPr="00C02FBD">
        <w:rPr>
          <w:rFonts w:ascii="Times New Roman" w:hAnsi="Times New Roman"/>
          <w:sz w:val="26"/>
          <w:szCs w:val="26"/>
        </w:rPr>
        <w:t>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w:t>
      </w:r>
      <w:proofErr w:type="gramEnd"/>
      <w:r w:rsidR="00394396">
        <w:rPr>
          <w:rFonts w:ascii="Times New Roman" w:hAnsi="Times New Roman"/>
          <w:sz w:val="26"/>
          <w:szCs w:val="26"/>
        </w:rPr>
        <w:t xml:space="preserve"> </w:t>
      </w:r>
      <w:proofErr w:type="gramStart"/>
      <w:r w:rsidRPr="00C02FBD">
        <w:rPr>
          <w:rFonts w:ascii="Times New Roman" w:hAnsi="Times New Roman"/>
          <w:sz w:val="26"/>
          <w:szCs w:val="26"/>
        </w:rPr>
        <w:t>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w:t>
      </w:r>
      <w:proofErr w:type="gramEnd"/>
      <w:r w:rsidR="00394396">
        <w:rPr>
          <w:rFonts w:ascii="Times New Roman" w:hAnsi="Times New Roman"/>
          <w:sz w:val="26"/>
          <w:szCs w:val="26"/>
        </w:rPr>
        <w:t xml:space="preserve"> </w:t>
      </w:r>
      <w:proofErr w:type="gramStart"/>
      <w:r w:rsidRPr="00C02FBD">
        <w:rPr>
          <w:rFonts w:ascii="Times New Roman" w:hAnsi="Times New Roman"/>
          <w:sz w:val="26"/>
          <w:szCs w:val="26"/>
        </w:rPr>
        <w:t>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roofErr w:type="gramEnd"/>
    </w:p>
    <w:p w:rsidR="00C9413C" w:rsidRPr="007B2310" w:rsidRDefault="00C9413C" w:rsidP="00C9413C">
      <w:pPr>
        <w:pStyle w:val="ConsPlusNormal"/>
        <w:tabs>
          <w:tab w:val="left" w:pos="851"/>
        </w:tabs>
        <w:jc w:val="both"/>
        <w:outlineLvl w:val="1"/>
        <w:rPr>
          <w:rFonts w:ascii="Times New Roman" w:hAnsi="Times New Roman"/>
          <w:sz w:val="26"/>
          <w:szCs w:val="26"/>
        </w:rPr>
      </w:pPr>
      <w:r>
        <w:rPr>
          <w:rFonts w:ascii="Times New Roman" w:hAnsi="Times New Roman"/>
          <w:sz w:val="26"/>
          <w:szCs w:val="26"/>
        </w:rPr>
        <w:tab/>
      </w:r>
      <w:r w:rsidRPr="007B2310">
        <w:rPr>
          <w:rFonts w:ascii="Times New Roman" w:hAnsi="Times New Roman"/>
          <w:sz w:val="26"/>
          <w:szCs w:val="26"/>
        </w:rPr>
        <w:t xml:space="preserve">41)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Закона </w:t>
      </w:r>
      <w:r w:rsidR="00394396">
        <w:rPr>
          <w:rFonts w:ascii="Times New Roman" w:hAnsi="Times New Roman"/>
          <w:sz w:val="26"/>
          <w:szCs w:val="26"/>
        </w:rPr>
        <w:t>№</w:t>
      </w:r>
      <w:r w:rsidRPr="007B2310">
        <w:rPr>
          <w:rFonts w:ascii="Times New Roman" w:hAnsi="Times New Roman"/>
          <w:sz w:val="26"/>
          <w:szCs w:val="26"/>
        </w:rPr>
        <w:t>44-ФЗ;</w:t>
      </w:r>
    </w:p>
    <w:p w:rsidR="00C9413C" w:rsidRPr="007B2310" w:rsidRDefault="00C9413C" w:rsidP="00C9413C">
      <w:pPr>
        <w:pStyle w:val="ConsPlusNormal"/>
        <w:tabs>
          <w:tab w:val="left" w:pos="851"/>
        </w:tabs>
        <w:jc w:val="both"/>
        <w:outlineLvl w:val="1"/>
        <w:rPr>
          <w:rFonts w:ascii="Times New Roman" w:hAnsi="Times New Roman"/>
          <w:sz w:val="26"/>
          <w:szCs w:val="26"/>
        </w:rPr>
      </w:pPr>
      <w:r w:rsidRPr="007B2310">
        <w:rPr>
          <w:rFonts w:ascii="Times New Roman" w:hAnsi="Times New Roman"/>
          <w:sz w:val="26"/>
          <w:szCs w:val="26"/>
        </w:rPr>
        <w:tab/>
      </w:r>
      <w:proofErr w:type="gramStart"/>
      <w:r w:rsidRPr="007B2310">
        <w:rPr>
          <w:rFonts w:ascii="Times New Roman" w:hAnsi="Times New Roman"/>
          <w:sz w:val="26"/>
          <w:szCs w:val="26"/>
        </w:rPr>
        <w:t xml:space="preserve">42) </w:t>
      </w:r>
      <w:r w:rsidRPr="007B2310">
        <w:rPr>
          <w:rFonts w:ascii="Times New Roman" w:hAnsi="Times New Roman" w:cs="Times New Roman"/>
          <w:sz w:val="26"/>
          <w:szCs w:val="26"/>
        </w:rPr>
        <w:t xml:space="preserve">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статьей 111.4 Закона </w:t>
      </w:r>
      <w:r w:rsidR="00394396">
        <w:rPr>
          <w:rFonts w:ascii="Times New Roman" w:hAnsi="Times New Roman" w:cs="Times New Roman"/>
          <w:sz w:val="26"/>
          <w:szCs w:val="26"/>
        </w:rPr>
        <w:t>№</w:t>
      </w:r>
      <w:r w:rsidRPr="007B2310">
        <w:rPr>
          <w:rFonts w:ascii="Times New Roman" w:hAnsi="Times New Roman" w:cs="Times New Roman"/>
          <w:sz w:val="26"/>
          <w:szCs w:val="26"/>
        </w:rPr>
        <w:t>44-ФЗ.</w:t>
      </w:r>
      <w:proofErr w:type="gramEnd"/>
      <w:r w:rsidRPr="007B2310">
        <w:rPr>
          <w:rFonts w:ascii="Times New Roman" w:hAnsi="Times New Roman" w:cs="Times New Roman"/>
          <w:sz w:val="26"/>
          <w:szCs w:val="26"/>
        </w:rPr>
        <w:t xml:space="preserve"> Заключение контракта в соответствии с настоящим пунктом осуществляется в случае, если на основании акта Правительства Калужской области осуществлена закупка, по результатам которой заключен контракт со встречными инвестиционными обязательствами.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rsidR="00C9413C" w:rsidRDefault="00C9413C" w:rsidP="00C9413C">
      <w:pPr>
        <w:pStyle w:val="ConsPlusNormal"/>
        <w:tabs>
          <w:tab w:val="left" w:pos="851"/>
        </w:tabs>
        <w:jc w:val="both"/>
        <w:outlineLvl w:val="1"/>
        <w:rPr>
          <w:rFonts w:ascii="Times New Roman" w:hAnsi="Times New Roman" w:cs="Times New Roman"/>
          <w:sz w:val="26"/>
          <w:szCs w:val="26"/>
        </w:rPr>
      </w:pPr>
      <w:r w:rsidRPr="007B2310">
        <w:rPr>
          <w:rFonts w:ascii="Times New Roman" w:hAnsi="Times New Roman" w:cs="Times New Roman"/>
          <w:sz w:val="26"/>
          <w:szCs w:val="26"/>
        </w:rPr>
        <w:tab/>
        <w:t>31.2. При осуществлении</w:t>
      </w:r>
      <w:r w:rsidRPr="00C02FBD">
        <w:rPr>
          <w:rFonts w:ascii="Times New Roman" w:hAnsi="Times New Roman" w:cs="Times New Roman"/>
          <w:sz w:val="26"/>
          <w:szCs w:val="26"/>
        </w:rPr>
        <w:t xml:space="preserve"> закупки у единственного поставщика (подрядчика, исполнителя), за исключением случаев, предусмотренных пунктами 5.4, 5.5 настоящего Положения, Заказчик размещает в ЕИС извещение об осуществлении такой закупки и проект договора не позднее дня заключения такого договора.</w:t>
      </w:r>
    </w:p>
    <w:p w:rsidR="00C9413C" w:rsidRPr="00CD062A"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r>
      <w:r w:rsidRPr="00C370B7">
        <w:rPr>
          <w:rFonts w:ascii="Times New Roman" w:hAnsi="Times New Roman" w:cs="Times New Roman"/>
          <w:sz w:val="26"/>
          <w:szCs w:val="26"/>
        </w:rPr>
        <w:t xml:space="preserve">31.3. </w:t>
      </w:r>
      <w:proofErr w:type="gramStart"/>
      <w:r w:rsidRPr="00C370B7">
        <w:rPr>
          <w:rFonts w:ascii="Times New Roman" w:hAnsi="Times New Roman"/>
          <w:sz w:val="26"/>
          <w:szCs w:val="26"/>
        </w:rPr>
        <w:t>В случае принятия Правительством Российской Федерации решений о введении специальных мер в сфере экономики, предусмотренных пунктом 1 статьи 26.1 Федерального закона от 31</w:t>
      </w:r>
      <w:r>
        <w:rPr>
          <w:rFonts w:ascii="Times New Roman" w:hAnsi="Times New Roman"/>
          <w:sz w:val="26"/>
          <w:szCs w:val="26"/>
        </w:rPr>
        <w:t>.05.</w:t>
      </w:r>
      <w:r w:rsidRPr="00C370B7">
        <w:rPr>
          <w:rFonts w:ascii="Times New Roman" w:hAnsi="Times New Roman"/>
          <w:sz w:val="26"/>
          <w:szCs w:val="26"/>
        </w:rPr>
        <w:t>1996</w:t>
      </w:r>
      <w:r>
        <w:rPr>
          <w:rFonts w:ascii="Times New Roman" w:hAnsi="Times New Roman"/>
          <w:sz w:val="26"/>
          <w:szCs w:val="26"/>
        </w:rPr>
        <w:t xml:space="preserve"> </w:t>
      </w:r>
      <w:r w:rsidR="00394396">
        <w:rPr>
          <w:rFonts w:ascii="Times New Roman" w:hAnsi="Times New Roman"/>
          <w:sz w:val="26"/>
          <w:szCs w:val="26"/>
        </w:rPr>
        <w:t>№</w:t>
      </w:r>
      <w:r w:rsidRPr="00C370B7">
        <w:rPr>
          <w:rFonts w:ascii="Times New Roman" w:hAnsi="Times New Roman"/>
          <w:sz w:val="26"/>
          <w:szCs w:val="26"/>
        </w:rPr>
        <w:t xml:space="preserve">61-ФЗ «Об обороне», Заказчик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w:t>
      </w:r>
      <w:r w:rsidRPr="00C370B7">
        <w:rPr>
          <w:rFonts w:ascii="Times New Roman" w:hAnsi="Times New Roman"/>
          <w:sz w:val="26"/>
          <w:szCs w:val="26"/>
        </w:rPr>
        <w:lastRenderedPageBreak/>
        <w:t>заказа, а также для формирования запаса продукции, сырья, материалов, полуфабрикатов, комплектующих изделий, предусмотренного пунктами 3 – 3.2 статьи</w:t>
      </w:r>
      <w:proofErr w:type="gramEnd"/>
      <w:r w:rsidRPr="00C370B7">
        <w:rPr>
          <w:rFonts w:ascii="Times New Roman" w:hAnsi="Times New Roman"/>
          <w:sz w:val="26"/>
          <w:szCs w:val="26"/>
        </w:rPr>
        <w:t xml:space="preserve"> 7.1 Федерального закона от 29</w:t>
      </w:r>
      <w:r>
        <w:rPr>
          <w:rFonts w:ascii="Times New Roman" w:hAnsi="Times New Roman"/>
          <w:sz w:val="26"/>
          <w:szCs w:val="26"/>
        </w:rPr>
        <w:t>.12.</w:t>
      </w:r>
      <w:r w:rsidRPr="00C370B7">
        <w:rPr>
          <w:rFonts w:ascii="Times New Roman" w:hAnsi="Times New Roman"/>
          <w:sz w:val="26"/>
          <w:szCs w:val="26"/>
        </w:rPr>
        <w:t>2012</w:t>
      </w:r>
      <w:r w:rsidR="00394396">
        <w:rPr>
          <w:rFonts w:ascii="Times New Roman" w:hAnsi="Times New Roman"/>
          <w:sz w:val="26"/>
          <w:szCs w:val="26"/>
        </w:rPr>
        <w:t>№</w:t>
      </w:r>
      <w:r w:rsidRPr="00C370B7">
        <w:rPr>
          <w:rFonts w:ascii="Times New Roman" w:hAnsi="Times New Roman"/>
          <w:sz w:val="26"/>
          <w:szCs w:val="26"/>
        </w:rPr>
        <w:t>275-ФЗ «О государственном оборонном заказе».</w:t>
      </w:r>
    </w:p>
    <w:p w:rsidR="00C9413C" w:rsidRPr="00C66244" w:rsidRDefault="00C9413C" w:rsidP="00C9413C">
      <w:pPr>
        <w:pStyle w:val="ConsPlusNormal"/>
        <w:tabs>
          <w:tab w:val="left" w:pos="851"/>
        </w:tabs>
        <w:jc w:val="both"/>
        <w:outlineLvl w:val="1"/>
        <w:rPr>
          <w:rFonts w:ascii="Times New Roman" w:hAnsi="Times New Roman" w:cs="Times New Roman"/>
          <w:sz w:val="26"/>
          <w:szCs w:val="26"/>
        </w:rPr>
      </w:pPr>
    </w:p>
    <w:p w:rsidR="00C9413C" w:rsidRDefault="00C9413C" w:rsidP="00C9413C">
      <w:pPr>
        <w:pStyle w:val="ConsPlusNormal"/>
        <w:tabs>
          <w:tab w:val="left" w:pos="851"/>
        </w:tabs>
        <w:jc w:val="center"/>
        <w:outlineLvl w:val="1"/>
        <w:rPr>
          <w:rFonts w:ascii="Times New Roman" w:hAnsi="Times New Roman" w:cs="Times New Roman"/>
          <w:sz w:val="26"/>
          <w:szCs w:val="26"/>
        </w:rPr>
      </w:pPr>
      <w:r>
        <w:rPr>
          <w:rFonts w:ascii="Times New Roman" w:hAnsi="Times New Roman" w:cs="Times New Roman"/>
          <w:b/>
          <w:sz w:val="26"/>
          <w:szCs w:val="26"/>
        </w:rPr>
        <w:t xml:space="preserve">32. </w:t>
      </w:r>
      <w:r w:rsidRPr="00571F9B">
        <w:rPr>
          <w:rFonts w:ascii="Times New Roman" w:hAnsi="Times New Roman" w:cs="Times New Roman"/>
          <w:b/>
          <w:sz w:val="26"/>
          <w:szCs w:val="26"/>
        </w:rPr>
        <w:t>Антидемпинговые меры</w:t>
      </w:r>
    </w:p>
    <w:p w:rsidR="00C9413C" w:rsidRDefault="00C9413C" w:rsidP="00C9413C">
      <w:pPr>
        <w:pStyle w:val="ConsPlusNormal"/>
        <w:tabs>
          <w:tab w:val="left" w:pos="851"/>
        </w:tabs>
        <w:jc w:val="both"/>
        <w:outlineLvl w:val="1"/>
        <w:rPr>
          <w:rFonts w:ascii="Times New Roman" w:hAnsi="Times New Roman" w:cs="Times New Roman"/>
          <w:sz w:val="26"/>
          <w:szCs w:val="26"/>
        </w:rPr>
      </w:pPr>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32.1. </w:t>
      </w:r>
      <w:proofErr w:type="gramStart"/>
      <w:r w:rsidRPr="004A0036">
        <w:rPr>
          <w:rFonts w:ascii="Times New Roman" w:hAnsi="Times New Roman" w:cs="Times New Roman"/>
          <w:sz w:val="26"/>
          <w:szCs w:val="26"/>
        </w:rPr>
        <w:t>В случае если по результатам закупки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такой участник обязан до заключения договора предоставить Заказчику обеспечение исполнения договора в размере, превышающем в полтора раза размер обеспечения исполнения договора, указанный в документации о закупке.</w:t>
      </w:r>
      <w:proofErr w:type="gramEnd"/>
    </w:p>
    <w:p w:rsidR="00C9413C" w:rsidRDefault="00C9413C" w:rsidP="00C9413C">
      <w:pPr>
        <w:pStyle w:val="ConsPlusNormal"/>
        <w:tabs>
          <w:tab w:val="left" w:pos="851"/>
        </w:tabs>
        <w:jc w:val="both"/>
        <w:outlineLvl w:val="1"/>
        <w:rPr>
          <w:rFonts w:ascii="Times New Roman" w:hAnsi="Times New Roman" w:cs="Times New Roman"/>
          <w:sz w:val="26"/>
          <w:szCs w:val="26"/>
        </w:rPr>
      </w:pPr>
      <w:r>
        <w:rPr>
          <w:rFonts w:ascii="Times New Roman" w:hAnsi="Times New Roman" w:cs="Times New Roman"/>
          <w:sz w:val="26"/>
          <w:szCs w:val="26"/>
        </w:rPr>
        <w:tab/>
        <w:t xml:space="preserve">32.2. </w:t>
      </w:r>
      <w:r w:rsidRPr="00571F9B">
        <w:rPr>
          <w:rFonts w:ascii="Times New Roman" w:hAnsi="Times New Roman" w:cs="Times New Roman"/>
          <w:sz w:val="26"/>
          <w:szCs w:val="26"/>
        </w:rPr>
        <w:t>В случае неисполнения установленных требований победитель или участник закупки, с которым заключается договор, признается уклонившимся или отказавшимся от заключения договора.</w:t>
      </w:r>
    </w:p>
    <w:p w:rsidR="00C9413C" w:rsidRDefault="00C9413C" w:rsidP="00C9413C">
      <w:pPr>
        <w:pStyle w:val="ConsPlusNormal"/>
        <w:tabs>
          <w:tab w:val="left" w:pos="851"/>
        </w:tabs>
        <w:jc w:val="both"/>
        <w:outlineLvl w:val="1"/>
        <w:rPr>
          <w:rFonts w:ascii="Times New Roman" w:hAnsi="Times New Roman" w:cs="Times New Roman"/>
          <w:sz w:val="26"/>
          <w:szCs w:val="26"/>
        </w:rPr>
      </w:pPr>
    </w:p>
    <w:p w:rsidR="00C9413C" w:rsidRPr="00C02FBD" w:rsidRDefault="00C9413C" w:rsidP="00C9413C">
      <w:pPr>
        <w:pStyle w:val="ConsPlusNormal"/>
        <w:tabs>
          <w:tab w:val="left" w:pos="851"/>
        </w:tabs>
        <w:jc w:val="center"/>
        <w:outlineLvl w:val="1"/>
        <w:rPr>
          <w:rFonts w:ascii="Times New Roman" w:hAnsi="Times New Roman" w:cs="Times New Roman"/>
          <w:sz w:val="26"/>
          <w:szCs w:val="26"/>
        </w:rPr>
      </w:pPr>
      <w:r w:rsidRPr="00C02FBD">
        <w:rPr>
          <w:rFonts w:ascii="Times New Roman" w:hAnsi="Times New Roman" w:cs="Times New Roman"/>
          <w:b/>
          <w:sz w:val="26"/>
          <w:szCs w:val="26"/>
        </w:rPr>
        <w:t xml:space="preserve">Глава </w:t>
      </w:r>
      <w:r w:rsidRPr="00C02FBD">
        <w:rPr>
          <w:rFonts w:ascii="Times New Roman" w:hAnsi="Times New Roman" w:cs="Times New Roman"/>
          <w:b/>
          <w:sz w:val="26"/>
          <w:szCs w:val="26"/>
          <w:lang w:val="en-US"/>
        </w:rPr>
        <w:t>IV</w:t>
      </w:r>
      <w:r w:rsidRPr="00C02FBD">
        <w:rPr>
          <w:rFonts w:ascii="Times New Roman" w:hAnsi="Times New Roman" w:cs="Times New Roman"/>
          <w:b/>
          <w:sz w:val="26"/>
          <w:szCs w:val="26"/>
        </w:rPr>
        <w:t>.Особенности участия субъектов МСП в закупках</w:t>
      </w:r>
    </w:p>
    <w:p w:rsidR="00C9413C" w:rsidRPr="00C02FBD" w:rsidRDefault="00C9413C" w:rsidP="00C9413C">
      <w:pPr>
        <w:pStyle w:val="ConsPlusNormal"/>
        <w:tabs>
          <w:tab w:val="left" w:pos="851"/>
        </w:tabs>
        <w:jc w:val="center"/>
        <w:outlineLvl w:val="1"/>
        <w:rPr>
          <w:rFonts w:ascii="Times New Roman" w:hAnsi="Times New Roman" w:cs="Times New Roman"/>
          <w:sz w:val="26"/>
          <w:szCs w:val="26"/>
        </w:rPr>
      </w:pPr>
    </w:p>
    <w:p w:rsidR="00C9413C" w:rsidRPr="00C02FBD" w:rsidRDefault="00C9413C" w:rsidP="00C9413C">
      <w:pPr>
        <w:pStyle w:val="ConsPlusNormal"/>
        <w:tabs>
          <w:tab w:val="left" w:pos="851"/>
        </w:tabs>
        <w:jc w:val="center"/>
        <w:outlineLvl w:val="1"/>
        <w:rPr>
          <w:rFonts w:ascii="Times New Roman" w:hAnsi="Times New Roman" w:cs="Times New Roman"/>
          <w:b/>
          <w:sz w:val="26"/>
          <w:szCs w:val="26"/>
        </w:rPr>
      </w:pPr>
      <w:r w:rsidRPr="00C02FBD">
        <w:rPr>
          <w:rFonts w:ascii="Times New Roman" w:hAnsi="Times New Roman" w:cs="Times New Roman"/>
          <w:b/>
          <w:sz w:val="26"/>
          <w:szCs w:val="26"/>
        </w:rPr>
        <w:t xml:space="preserve">33. Общие положения, регулирующие </w:t>
      </w:r>
    </w:p>
    <w:p w:rsidR="00C9413C" w:rsidRPr="00C02FBD" w:rsidRDefault="00C9413C" w:rsidP="00C9413C">
      <w:pPr>
        <w:pStyle w:val="ConsPlusNormal"/>
        <w:tabs>
          <w:tab w:val="left" w:pos="851"/>
        </w:tabs>
        <w:jc w:val="center"/>
        <w:outlineLvl w:val="1"/>
        <w:rPr>
          <w:rFonts w:ascii="Times New Roman" w:hAnsi="Times New Roman" w:cs="Times New Roman"/>
          <w:sz w:val="26"/>
          <w:szCs w:val="26"/>
        </w:rPr>
      </w:pPr>
      <w:r w:rsidRPr="00C02FBD">
        <w:rPr>
          <w:rFonts w:ascii="Times New Roman" w:hAnsi="Times New Roman" w:cs="Times New Roman"/>
          <w:b/>
          <w:sz w:val="26"/>
          <w:szCs w:val="26"/>
        </w:rPr>
        <w:t>участие субъектов МСП в закупках</w:t>
      </w:r>
    </w:p>
    <w:p w:rsidR="00C9413C" w:rsidRPr="00C02FBD" w:rsidRDefault="00C9413C" w:rsidP="00C9413C">
      <w:pPr>
        <w:pStyle w:val="ConsPlusNormal"/>
        <w:tabs>
          <w:tab w:val="left" w:pos="851"/>
        </w:tabs>
        <w:jc w:val="center"/>
        <w:outlineLvl w:val="1"/>
        <w:rPr>
          <w:rFonts w:ascii="Times New Roman" w:hAnsi="Times New Roman" w:cs="Times New Roman"/>
          <w:sz w:val="26"/>
          <w:szCs w:val="26"/>
        </w:rPr>
      </w:pP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 xml:space="preserve">33.1. Закупки у субъектов МСП осуществляются с учетом особенностей, установленных Правительством Российской Федерации в соответствии с пунктом 2 части 8 статьи 3 Закона </w:t>
      </w:r>
      <w:r w:rsidR="00394396">
        <w:rPr>
          <w:rFonts w:ascii="Times New Roman" w:hAnsi="Times New Roman" w:cs="Times New Roman"/>
          <w:sz w:val="26"/>
          <w:szCs w:val="26"/>
        </w:rPr>
        <w:t>№</w:t>
      </w:r>
      <w:r w:rsidRPr="00C02FBD">
        <w:rPr>
          <w:rFonts w:ascii="Times New Roman" w:hAnsi="Times New Roman" w:cs="Times New Roman"/>
          <w:sz w:val="26"/>
          <w:szCs w:val="26"/>
        </w:rPr>
        <w:t>223-ФЗ и настоящим Положением.</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33.2. Закупки у субъектов МСП осуществляются путем проведения предусмотренных настоящим Положением торгов с учетом особенностей, установленных настоящей главой, иных способов закупки:</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r>
      <w:r w:rsidRPr="00C02FBD">
        <w:rPr>
          <w:rFonts w:ascii="Times New Roman" w:hAnsi="Times New Roman" w:cs="Times New Roman"/>
          <w:color w:val="000000" w:themeColor="text1"/>
          <w:sz w:val="26"/>
          <w:szCs w:val="26"/>
        </w:rPr>
        <w:t xml:space="preserve">1) </w:t>
      </w:r>
      <w:proofErr w:type="gramStart"/>
      <w:r w:rsidRPr="00C02FBD">
        <w:rPr>
          <w:rFonts w:ascii="Times New Roman" w:hAnsi="Times New Roman" w:cs="Times New Roman"/>
          <w:color w:val="000000" w:themeColor="text1"/>
          <w:sz w:val="26"/>
          <w:szCs w:val="26"/>
        </w:rPr>
        <w:t>участниками</w:t>
      </w:r>
      <w:proofErr w:type="gramEnd"/>
      <w:r w:rsidRPr="00C02FBD">
        <w:rPr>
          <w:rFonts w:ascii="Times New Roman" w:hAnsi="Times New Roman" w:cs="Times New Roman"/>
          <w:color w:val="000000" w:themeColor="text1"/>
          <w:sz w:val="26"/>
          <w:szCs w:val="26"/>
        </w:rPr>
        <w:t xml:space="preserve"> которых являются любые лица, указанные в </w:t>
      </w:r>
      <w:hyperlink r:id="rId12" w:history="1">
        <w:r w:rsidRPr="00C02FBD">
          <w:rPr>
            <w:rFonts w:ascii="Times New Roman" w:hAnsi="Times New Roman" w:cs="Times New Roman"/>
            <w:color w:val="000000" w:themeColor="text1"/>
            <w:sz w:val="26"/>
            <w:szCs w:val="26"/>
          </w:rPr>
          <w:t>части 5 статьи 3</w:t>
        </w:r>
      </w:hyperlink>
      <w:r w:rsidRPr="00C02FBD">
        <w:rPr>
          <w:rFonts w:ascii="Times New Roman" w:hAnsi="Times New Roman" w:cs="Times New Roman"/>
          <w:color w:val="000000" w:themeColor="text1"/>
          <w:sz w:val="26"/>
          <w:szCs w:val="26"/>
        </w:rPr>
        <w:t xml:space="preserve">Закона </w:t>
      </w:r>
      <w:r w:rsidR="00394396">
        <w:rPr>
          <w:rFonts w:ascii="Times New Roman" w:hAnsi="Times New Roman" w:cs="Times New Roman"/>
          <w:color w:val="000000" w:themeColor="text1"/>
          <w:sz w:val="26"/>
          <w:szCs w:val="26"/>
        </w:rPr>
        <w:t>№</w:t>
      </w:r>
      <w:r w:rsidRPr="00C02FBD">
        <w:rPr>
          <w:rFonts w:ascii="Times New Roman" w:hAnsi="Times New Roman" w:cs="Times New Roman"/>
          <w:color w:val="000000" w:themeColor="text1"/>
          <w:sz w:val="26"/>
          <w:szCs w:val="26"/>
        </w:rPr>
        <w:t>223-ФЗ</w:t>
      </w:r>
      <w:r>
        <w:rPr>
          <w:rFonts w:ascii="Times New Roman" w:hAnsi="Times New Roman" w:cs="Times New Roman"/>
          <w:color w:val="000000" w:themeColor="text1"/>
          <w:sz w:val="26"/>
          <w:szCs w:val="26"/>
        </w:rPr>
        <w:t xml:space="preserve"> </w:t>
      </w:r>
      <w:r w:rsidRPr="00C02FBD">
        <w:rPr>
          <w:rFonts w:ascii="Times New Roman" w:hAnsi="Times New Roman" w:cs="Times New Roman"/>
          <w:sz w:val="26"/>
          <w:szCs w:val="26"/>
        </w:rPr>
        <w:t>(подпунктом 7 пункта 2.1 настоящего Положения), в том числе субъекты МСП;</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 xml:space="preserve">2) </w:t>
      </w:r>
      <w:proofErr w:type="gramStart"/>
      <w:r w:rsidRPr="00C02FBD">
        <w:rPr>
          <w:rFonts w:ascii="Times New Roman" w:hAnsi="Times New Roman" w:cs="Times New Roman"/>
          <w:sz w:val="26"/>
          <w:szCs w:val="26"/>
        </w:rPr>
        <w:t>участниками</w:t>
      </w:r>
      <w:proofErr w:type="gramEnd"/>
      <w:r w:rsidRPr="00C02FBD">
        <w:rPr>
          <w:rFonts w:ascii="Times New Roman" w:hAnsi="Times New Roman" w:cs="Times New Roman"/>
          <w:sz w:val="26"/>
          <w:szCs w:val="26"/>
        </w:rPr>
        <w:t xml:space="preserve"> которых являются только субъекты МСП;</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 xml:space="preserve">3) в отношении </w:t>
      </w:r>
      <w:proofErr w:type="gramStart"/>
      <w:r w:rsidRPr="00C02FBD">
        <w:rPr>
          <w:rFonts w:ascii="Times New Roman" w:hAnsi="Times New Roman" w:cs="Times New Roman"/>
          <w:sz w:val="26"/>
          <w:szCs w:val="26"/>
        </w:rPr>
        <w:t>участников</w:t>
      </w:r>
      <w:proofErr w:type="gramEnd"/>
      <w:r w:rsidRPr="00C02FBD">
        <w:rPr>
          <w:rFonts w:ascii="Times New Roman" w:hAnsi="Times New Roman" w:cs="Times New Roman"/>
          <w:sz w:val="26"/>
          <w:szCs w:val="26"/>
        </w:rPr>
        <w:t xml:space="preserve"> которых Заказчиком устанавливается требование о привлечении к исполнению договора субподрядчиков (соисполнителей) из числа субъектов МСП.</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 xml:space="preserve">33.3. </w:t>
      </w:r>
      <w:r w:rsidRPr="00C02FBD">
        <w:rPr>
          <w:rFonts w:ascii="Times New Roman" w:hAnsi="Times New Roman"/>
          <w:sz w:val="26"/>
          <w:szCs w:val="26"/>
        </w:rPr>
        <w:t>При осуществлении закупки в соответствии с подпунктом 2 пункта 33.2 настоящего Положения Заказчик вправе по истечении срока приема заявок осуществить закупку в порядке, установленном настоящим Положением, без соблюдения правил, установленных настоящей главой, в случаях, если:</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r>
      <w:r w:rsidRPr="00C02FBD">
        <w:rPr>
          <w:rFonts w:ascii="Times New Roman" w:hAnsi="Times New Roman"/>
          <w:sz w:val="26"/>
          <w:szCs w:val="26"/>
        </w:rPr>
        <w:t>1) субъекты МСП не подали заявок на участие в такой закупке;</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r>
      <w:r w:rsidRPr="00C02FBD">
        <w:rPr>
          <w:rFonts w:ascii="Times New Roman" w:hAnsi="Times New Roman"/>
          <w:sz w:val="26"/>
          <w:szCs w:val="26"/>
        </w:rPr>
        <w:t>2) заявки всех участников закупки, являющихся субъектами МСП, отозваны или не соответствуют требованиям, предусмотренным документацией о закупке;</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r>
      <w:r w:rsidRPr="00C02FBD">
        <w:rPr>
          <w:rFonts w:ascii="Times New Roman" w:hAnsi="Times New Roman"/>
          <w:sz w:val="26"/>
          <w:szCs w:val="26"/>
        </w:rPr>
        <w:t>3) заявка, поданная единственным участником закупки, являющимся субъектом МСП, не соответствует требованиям, предусмотренным документацией о закупке.</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t xml:space="preserve">33.4. Для осуществления закупок в соответствии с подпунктом 2 пункта 33.2 настоящего Положения Заказчик утверждает перечень товаров, работ, услуг (далее – Перечень). При этом допускается осуществление закупки товаров, работ, услуг, </w:t>
      </w:r>
      <w:r w:rsidRPr="00C02FBD">
        <w:rPr>
          <w:rFonts w:ascii="Times New Roman" w:hAnsi="Times New Roman" w:cs="Times New Roman"/>
          <w:sz w:val="26"/>
          <w:szCs w:val="26"/>
        </w:rPr>
        <w:lastRenderedPageBreak/>
        <w:t>включенных в Перечень, у любых лиц, в том числе не являющихся субъектами МСП</w:t>
      </w:r>
      <w:r w:rsidRPr="00C02FBD">
        <w:rPr>
          <w:rFonts w:ascii="Times New Roman" w:hAnsi="Times New Roman"/>
          <w:sz w:val="26"/>
          <w:szCs w:val="26"/>
        </w:rPr>
        <w:t>.</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r>
      <w:proofErr w:type="gramStart"/>
      <w:r w:rsidRPr="00C02FBD">
        <w:rPr>
          <w:rFonts w:ascii="Times New Roman" w:hAnsi="Times New Roman" w:cs="Times New Roman"/>
          <w:color w:val="000000" w:themeColor="text1"/>
          <w:sz w:val="26"/>
          <w:szCs w:val="26"/>
        </w:rPr>
        <w:t xml:space="preserve">Перечень составляется на основании Общероссийского </w:t>
      </w:r>
      <w:hyperlink r:id="rId13" w:history="1">
        <w:r w:rsidRPr="00C02FBD">
          <w:rPr>
            <w:rFonts w:ascii="Times New Roman" w:hAnsi="Times New Roman" w:cs="Times New Roman"/>
            <w:color w:val="000000" w:themeColor="text1"/>
            <w:sz w:val="26"/>
            <w:szCs w:val="26"/>
          </w:rPr>
          <w:t>классификатора</w:t>
        </w:r>
      </w:hyperlink>
      <w:r w:rsidRPr="00C02FBD">
        <w:rPr>
          <w:rFonts w:ascii="Times New Roman" w:hAnsi="Times New Roman" w:cs="Times New Roman"/>
          <w:color w:val="000000" w:themeColor="text1"/>
          <w:sz w:val="26"/>
          <w:szCs w:val="26"/>
        </w:rPr>
        <w:t xml:space="preserve">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proofErr w:type="gramEnd"/>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r>
      <w:r w:rsidRPr="00C02FBD">
        <w:rPr>
          <w:rFonts w:ascii="Times New Roman" w:hAnsi="Times New Roman" w:cs="Times New Roman"/>
          <w:color w:val="000000" w:themeColor="text1"/>
          <w:sz w:val="26"/>
          <w:szCs w:val="26"/>
        </w:rPr>
        <w:t>Заказчик размещает Перечень</w:t>
      </w:r>
      <w:r w:rsidR="00394396">
        <w:rPr>
          <w:rFonts w:ascii="Times New Roman" w:hAnsi="Times New Roman" w:cs="Times New Roman"/>
          <w:color w:val="000000" w:themeColor="text1"/>
          <w:sz w:val="26"/>
          <w:szCs w:val="26"/>
        </w:rPr>
        <w:t xml:space="preserve"> </w:t>
      </w:r>
      <w:r w:rsidRPr="00C02FBD">
        <w:rPr>
          <w:rFonts w:ascii="Times New Roman" w:hAnsi="Times New Roman"/>
          <w:sz w:val="26"/>
          <w:szCs w:val="26"/>
        </w:rPr>
        <w:t>в ЕИС, а также на сайте Заказчика.</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r>
      <w:r w:rsidRPr="00C02FBD">
        <w:rPr>
          <w:rFonts w:ascii="Times New Roman" w:hAnsi="Times New Roman"/>
          <w:sz w:val="26"/>
          <w:szCs w:val="26"/>
        </w:rPr>
        <w:t xml:space="preserve">33.5. Подтверждением принадлежности участника закупки, субподрядчика (соисполнителя), предусмотренного подпунктом 3 пункта 33.2 настоящего Положения, к субъектам МСП является наличие информации </w:t>
      </w:r>
      <w:proofErr w:type="gramStart"/>
      <w:r w:rsidRPr="00C02FBD">
        <w:rPr>
          <w:rFonts w:ascii="Times New Roman" w:hAnsi="Times New Roman"/>
          <w:sz w:val="26"/>
          <w:szCs w:val="26"/>
        </w:rPr>
        <w:t>о</w:t>
      </w:r>
      <w:proofErr w:type="gramEnd"/>
      <w:r w:rsidR="00394396">
        <w:rPr>
          <w:rFonts w:ascii="Times New Roman" w:hAnsi="Times New Roman"/>
          <w:sz w:val="26"/>
          <w:szCs w:val="26"/>
        </w:rPr>
        <w:t xml:space="preserve"> </w:t>
      </w:r>
      <w:proofErr w:type="gramStart"/>
      <w:r w:rsidRPr="00C02FBD">
        <w:rPr>
          <w:rFonts w:ascii="Times New Roman" w:hAnsi="Times New Roman"/>
          <w:sz w:val="26"/>
          <w:szCs w:val="26"/>
        </w:rPr>
        <w:t>таких</w:t>
      </w:r>
      <w:proofErr w:type="gramEnd"/>
      <w:r w:rsidRPr="00C02FBD">
        <w:rPr>
          <w:rFonts w:ascii="Times New Roman" w:hAnsi="Times New Roman"/>
          <w:sz w:val="26"/>
          <w:szCs w:val="26"/>
        </w:rPr>
        <w:t xml:space="preserve"> участнике, субподрядчике (соисполнителе) в едином реестре субъектов малого и среднего предпринимательства. </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r>
      <w:r w:rsidRPr="00C02FBD">
        <w:rPr>
          <w:rFonts w:ascii="Times New Roman" w:hAnsi="Times New Roman"/>
          <w:sz w:val="26"/>
          <w:szCs w:val="26"/>
        </w:rPr>
        <w:t>Заказчик не вправе требовать от участника закупки, субподрядчика (соисполнителя), предусмотренного подпунктом 3 пункта 33.2 настоящего Положения, предоставления информации и документов, подтверждающих их принадлежность к субъектам МСП.</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r>
      <w:r w:rsidRPr="00C02FBD">
        <w:rPr>
          <w:rFonts w:ascii="Times New Roman" w:hAnsi="Times New Roman"/>
          <w:sz w:val="26"/>
          <w:szCs w:val="26"/>
        </w:rPr>
        <w:t xml:space="preserve">33.6. </w:t>
      </w:r>
      <w:proofErr w:type="gramStart"/>
      <w:r w:rsidRPr="00C02FBD">
        <w:rPr>
          <w:rFonts w:ascii="Times New Roman" w:hAnsi="Times New Roman"/>
          <w:sz w:val="26"/>
          <w:szCs w:val="26"/>
        </w:rPr>
        <w:t>При осуществлении закупок в соответствии с подпунктами 2 и 3 пункта 33.2 настоящего Положения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подпунктами 2 и 3 пункта 33.2 настоящего Положения, в едином реестре субъектов малого и</w:t>
      </w:r>
      <w:proofErr w:type="gramEnd"/>
      <w:r w:rsidRPr="00C02FBD">
        <w:rPr>
          <w:rFonts w:ascii="Times New Roman" w:hAnsi="Times New Roman"/>
          <w:sz w:val="26"/>
          <w:szCs w:val="26"/>
        </w:rPr>
        <w:t xml:space="preserve"> среднего предпринимательства.</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r>
      <w:r w:rsidRPr="00C02FBD">
        <w:rPr>
          <w:rFonts w:ascii="Times New Roman" w:hAnsi="Times New Roman"/>
          <w:sz w:val="26"/>
          <w:szCs w:val="26"/>
        </w:rPr>
        <w:t xml:space="preserve">33.7.Заказчик вправе утвердить документ, описывающий комплекс мероприятий, направленных на формирование реестра (перечня) субъектов МСП, поставляющих товары (выполняющих работы, оказывающих услуги) по договорам, заключенным между указанными субъектами и Заказчиком либо между указанными субъектами и поставщиком (подрядчиком, исполнителем), заключившим договор с Заказчиком, </w:t>
      </w:r>
      <w:proofErr w:type="gramStart"/>
      <w:r w:rsidRPr="00C02FBD">
        <w:rPr>
          <w:rFonts w:ascii="Times New Roman" w:hAnsi="Times New Roman"/>
          <w:sz w:val="26"/>
          <w:szCs w:val="26"/>
        </w:rPr>
        <w:t>участниками</w:t>
      </w:r>
      <w:proofErr w:type="gramEnd"/>
      <w:r w:rsidRPr="00C02FBD">
        <w:rPr>
          <w:rFonts w:ascii="Times New Roman" w:hAnsi="Times New Roman"/>
          <w:sz w:val="26"/>
          <w:szCs w:val="26"/>
        </w:rPr>
        <w:t xml:space="preserve"> которых может быть неограниченное количество субъектов МСП (далее</w:t>
      </w:r>
      <w:r w:rsidR="00394396">
        <w:rPr>
          <w:rFonts w:ascii="Times New Roman" w:hAnsi="Times New Roman"/>
          <w:sz w:val="26"/>
          <w:szCs w:val="26"/>
        </w:rPr>
        <w:t xml:space="preserve"> – </w:t>
      </w:r>
      <w:r w:rsidRPr="00C02FBD">
        <w:rPr>
          <w:rFonts w:ascii="Times New Roman" w:hAnsi="Times New Roman"/>
          <w:sz w:val="26"/>
          <w:szCs w:val="26"/>
        </w:rPr>
        <w:t>программа партнерства), соответствующих следующим требованиям:</w:t>
      </w:r>
    </w:p>
    <w:p w:rsidR="00C9413C" w:rsidRPr="00C02FBD" w:rsidRDefault="00C9413C" w:rsidP="00C9413C">
      <w:pPr>
        <w:pStyle w:val="ConsPlusNormal"/>
        <w:tabs>
          <w:tab w:val="left" w:pos="851"/>
        </w:tabs>
        <w:jc w:val="both"/>
        <w:outlineLvl w:val="1"/>
        <w:rPr>
          <w:rFonts w:ascii="Times New Roman" w:hAnsi="Times New Roman" w:cs="Times New Roman"/>
          <w:sz w:val="26"/>
          <w:szCs w:val="26"/>
        </w:rPr>
      </w:pPr>
      <w:r w:rsidRPr="00C02FBD">
        <w:rPr>
          <w:rFonts w:ascii="Times New Roman" w:hAnsi="Times New Roman" w:cs="Times New Roman"/>
          <w:sz w:val="26"/>
          <w:szCs w:val="26"/>
        </w:rPr>
        <w:tab/>
      </w:r>
      <w:r w:rsidRPr="00C02FBD">
        <w:rPr>
          <w:rFonts w:ascii="Times New Roman" w:hAnsi="Times New Roman"/>
          <w:sz w:val="26"/>
          <w:szCs w:val="26"/>
        </w:rPr>
        <w:t>1) исполнение субъектами МСП договоров, которые заключены по результатам закупок и количество которых определяется Заказчиком, без взыскания с субъекта МСП (штрафа, пени) в связи с неисполнением или ненадлежащим исполнением обязательств, предусмотренных такими договорами;</w:t>
      </w:r>
    </w:p>
    <w:p w:rsidR="00C9413C" w:rsidRPr="00C02FBD" w:rsidRDefault="00C9413C" w:rsidP="00C9413C">
      <w:pPr>
        <w:pStyle w:val="ConsPlusNormal"/>
        <w:tabs>
          <w:tab w:val="left" w:pos="851"/>
        </w:tabs>
        <w:jc w:val="both"/>
        <w:outlineLvl w:val="1"/>
        <w:rPr>
          <w:rFonts w:ascii="Times New Roman" w:hAnsi="Times New Roman"/>
          <w:sz w:val="26"/>
          <w:szCs w:val="26"/>
        </w:rPr>
      </w:pPr>
      <w:r w:rsidRPr="00C02FBD">
        <w:rPr>
          <w:rFonts w:ascii="Times New Roman" w:hAnsi="Times New Roman"/>
          <w:sz w:val="26"/>
          <w:szCs w:val="26"/>
        </w:rPr>
        <w:tab/>
        <w:t>2) прохождение субъектом МСП установленных Заказчиком в соответствии с настоящим Положением процедур определения соответствия субъектов МСП требованиям, предъявляемым к поставщикам (исполнителям, подрядчикам). При этом такие процедуры не должны приводить к ограничению числа субъектов МСП, которые могут стать участниками программы партнерства.</w:t>
      </w:r>
    </w:p>
    <w:p w:rsidR="00C9413C" w:rsidRPr="00C02FBD" w:rsidRDefault="00C9413C" w:rsidP="00C9413C">
      <w:pPr>
        <w:pStyle w:val="ConsPlusNormal"/>
        <w:tabs>
          <w:tab w:val="left" w:pos="851"/>
        </w:tabs>
        <w:jc w:val="both"/>
        <w:outlineLvl w:val="1"/>
        <w:rPr>
          <w:rFonts w:ascii="Times New Roman" w:hAnsi="Times New Roman"/>
          <w:sz w:val="26"/>
          <w:szCs w:val="26"/>
        </w:rPr>
      </w:pPr>
      <w:r w:rsidRPr="00C02FBD">
        <w:rPr>
          <w:rFonts w:ascii="Times New Roman" w:hAnsi="Times New Roman"/>
          <w:sz w:val="26"/>
          <w:szCs w:val="26"/>
        </w:rPr>
        <w:tab/>
        <w:t>Утвержденная Заказчиком программа партнерства, а также требования, предъявляемые к субъектам МСП для участия в такой программе, размещаются на сайте Заказчика.</w:t>
      </w:r>
    </w:p>
    <w:p w:rsidR="00C9413C" w:rsidRDefault="00C9413C" w:rsidP="00C9413C">
      <w:pPr>
        <w:pStyle w:val="ConsPlusNormal"/>
        <w:tabs>
          <w:tab w:val="left" w:pos="851"/>
        </w:tabs>
        <w:jc w:val="both"/>
        <w:outlineLvl w:val="1"/>
        <w:rPr>
          <w:rFonts w:ascii="Times New Roman" w:hAnsi="Times New Roman"/>
          <w:sz w:val="26"/>
          <w:szCs w:val="26"/>
        </w:rPr>
      </w:pPr>
      <w:r w:rsidRPr="00C02FBD">
        <w:rPr>
          <w:rFonts w:ascii="Times New Roman" w:hAnsi="Times New Roman"/>
          <w:sz w:val="26"/>
          <w:szCs w:val="26"/>
        </w:rPr>
        <w:tab/>
        <w:t>При осуществлении закупки в соответствии с подпунктом 2 пункта 33.2 настоящего Положения и заключении договора с субъектами МСП - участниками программы партнерства Заказчиком может быть установлено авансирование в размере не менее 30 процентов суммы договора.</w:t>
      </w:r>
    </w:p>
    <w:p w:rsidR="00C9413C" w:rsidRDefault="00C9413C" w:rsidP="00C9413C">
      <w:pPr>
        <w:pStyle w:val="ConsPlusNormal"/>
        <w:tabs>
          <w:tab w:val="left" w:pos="851"/>
        </w:tabs>
        <w:jc w:val="both"/>
        <w:outlineLvl w:val="1"/>
        <w:rPr>
          <w:rFonts w:ascii="Times New Roman" w:hAnsi="Times New Roman"/>
          <w:sz w:val="26"/>
          <w:szCs w:val="26"/>
        </w:rPr>
      </w:pPr>
    </w:p>
    <w:p w:rsidR="00C9413C" w:rsidRDefault="00C9413C" w:rsidP="00C9413C">
      <w:pPr>
        <w:pStyle w:val="ConsPlusNormal"/>
        <w:tabs>
          <w:tab w:val="left" w:pos="851"/>
        </w:tabs>
        <w:jc w:val="center"/>
        <w:outlineLvl w:val="1"/>
        <w:rPr>
          <w:rFonts w:ascii="Times New Roman" w:hAnsi="Times New Roman"/>
          <w:b/>
          <w:sz w:val="26"/>
          <w:szCs w:val="26"/>
        </w:rPr>
      </w:pPr>
      <w:r w:rsidRPr="00F277C2">
        <w:rPr>
          <w:rFonts w:ascii="Times New Roman" w:hAnsi="Times New Roman"/>
          <w:b/>
          <w:sz w:val="26"/>
          <w:szCs w:val="26"/>
        </w:rPr>
        <w:lastRenderedPageBreak/>
        <w:t xml:space="preserve">34. Особенности проведения закупок, в которых участниками </w:t>
      </w:r>
    </w:p>
    <w:p w:rsidR="00C9413C" w:rsidRDefault="00C9413C" w:rsidP="00C9413C">
      <w:pPr>
        <w:pStyle w:val="ConsPlusNormal"/>
        <w:tabs>
          <w:tab w:val="left" w:pos="851"/>
        </w:tabs>
        <w:jc w:val="center"/>
        <w:outlineLvl w:val="1"/>
        <w:rPr>
          <w:rFonts w:ascii="Times New Roman" w:hAnsi="Times New Roman"/>
          <w:sz w:val="26"/>
          <w:szCs w:val="26"/>
        </w:rPr>
      </w:pPr>
      <w:r w:rsidRPr="00F277C2">
        <w:rPr>
          <w:rFonts w:ascii="Times New Roman" w:hAnsi="Times New Roman"/>
          <w:b/>
          <w:sz w:val="26"/>
          <w:szCs w:val="26"/>
        </w:rPr>
        <w:t>являются только субъекты МСП</w:t>
      </w:r>
    </w:p>
    <w:p w:rsidR="00C9413C" w:rsidRDefault="00C9413C" w:rsidP="00C9413C">
      <w:pPr>
        <w:pStyle w:val="ConsPlusNormal"/>
        <w:tabs>
          <w:tab w:val="left" w:pos="851"/>
        </w:tabs>
        <w:jc w:val="center"/>
        <w:outlineLvl w:val="1"/>
        <w:rPr>
          <w:rFonts w:ascii="Times New Roman" w:hAnsi="Times New Roman"/>
          <w:sz w:val="26"/>
          <w:szCs w:val="26"/>
        </w:rPr>
      </w:pPr>
    </w:p>
    <w:p w:rsidR="00C9413C" w:rsidRDefault="00C9413C" w:rsidP="00C9413C">
      <w:pPr>
        <w:pStyle w:val="ConsPlusNormal"/>
        <w:tabs>
          <w:tab w:val="left" w:pos="851"/>
        </w:tabs>
        <w:jc w:val="both"/>
        <w:outlineLvl w:val="1"/>
        <w:rPr>
          <w:rFonts w:ascii="Times New Roman" w:hAnsi="Times New Roman"/>
          <w:sz w:val="26"/>
          <w:szCs w:val="26"/>
        </w:rPr>
      </w:pPr>
      <w:r>
        <w:rPr>
          <w:rFonts w:ascii="Times New Roman" w:hAnsi="Times New Roman"/>
          <w:sz w:val="26"/>
          <w:szCs w:val="26"/>
        </w:rPr>
        <w:tab/>
        <w:t>34.1. В случае если начальная (максимальная) цена договора (цена лота) на поставку товаров, выполнение работ, оказание услуг не превышает 200 миллионов рублей и указанные товары, работы, услуги включены в Перечень, Заказчик осуществляет закупки таких товаров, работ, услуг у субъектов МСП.</w:t>
      </w:r>
    </w:p>
    <w:p w:rsidR="00C9413C" w:rsidRPr="000F21B1" w:rsidRDefault="00C9413C" w:rsidP="00C9413C">
      <w:pPr>
        <w:pStyle w:val="ConsPlusNormal"/>
        <w:tabs>
          <w:tab w:val="left" w:pos="851"/>
        </w:tabs>
        <w:ind w:firstLine="851"/>
        <w:jc w:val="both"/>
        <w:outlineLvl w:val="1"/>
        <w:rPr>
          <w:rFonts w:ascii="Times New Roman" w:hAnsi="Times New Roman"/>
          <w:sz w:val="26"/>
          <w:szCs w:val="26"/>
        </w:rPr>
      </w:pPr>
      <w:r>
        <w:rPr>
          <w:rFonts w:ascii="Times New Roman" w:hAnsi="Times New Roman"/>
          <w:sz w:val="26"/>
          <w:szCs w:val="26"/>
        </w:rPr>
        <w:t>В случае если начальная (максимальная) цена договора (цена лота) на поставку товаров, выполнение работ, оказание услуг превышает 200 миллионов рублей, но не превышает 800 миллионов рублей и указанные товары, работы, услуги включены в Перечень, Заказчик вправе осуществить закупки таких товаров, работ, услуг у субъектов МСП.</w:t>
      </w:r>
    </w:p>
    <w:p w:rsidR="00C9413C" w:rsidRPr="00C02FBD" w:rsidRDefault="00C9413C" w:rsidP="00C9413C">
      <w:pPr>
        <w:pStyle w:val="ConsPlusNormal"/>
        <w:tabs>
          <w:tab w:val="left" w:pos="851"/>
        </w:tabs>
        <w:jc w:val="both"/>
        <w:outlineLvl w:val="1"/>
        <w:rPr>
          <w:rFonts w:ascii="Times New Roman" w:hAnsi="Times New Roman"/>
          <w:sz w:val="26"/>
          <w:szCs w:val="26"/>
        </w:rPr>
      </w:pPr>
      <w:r w:rsidRPr="00D0114E">
        <w:rPr>
          <w:rFonts w:ascii="Times New Roman" w:hAnsi="Times New Roman"/>
          <w:sz w:val="26"/>
          <w:szCs w:val="26"/>
        </w:rPr>
        <w:tab/>
      </w:r>
      <w:r w:rsidRPr="00C02FBD">
        <w:rPr>
          <w:rFonts w:ascii="Times New Roman" w:hAnsi="Times New Roman"/>
          <w:sz w:val="26"/>
          <w:szCs w:val="26"/>
        </w:rPr>
        <w:t>34.2. Конкурентная закупка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(далее – конкурс, аукцион, запрос котировок, запрос предложений).</w:t>
      </w:r>
    </w:p>
    <w:p w:rsidR="00C9413C" w:rsidRPr="00C02FBD" w:rsidRDefault="00C9413C" w:rsidP="00C9413C">
      <w:pPr>
        <w:pStyle w:val="ConsPlusNormal"/>
        <w:tabs>
          <w:tab w:val="left" w:pos="851"/>
        </w:tabs>
        <w:jc w:val="both"/>
        <w:outlineLvl w:val="1"/>
        <w:rPr>
          <w:rFonts w:ascii="Times New Roman" w:hAnsi="Times New Roman"/>
          <w:sz w:val="26"/>
          <w:szCs w:val="26"/>
        </w:rPr>
      </w:pPr>
      <w:r w:rsidRPr="00C02FBD">
        <w:rPr>
          <w:rFonts w:ascii="Times New Roman" w:hAnsi="Times New Roman"/>
          <w:sz w:val="26"/>
          <w:szCs w:val="26"/>
        </w:rPr>
        <w:tab/>
        <w:t xml:space="preserve">34.3. Проведение конкурентной закупки осуществляется Заказчиком на ЭП, функционирующей в соответствии с едиными требованиями, предусмотренными Законом </w:t>
      </w:r>
      <w:r w:rsidR="00394396">
        <w:rPr>
          <w:rFonts w:ascii="Times New Roman" w:hAnsi="Times New Roman" w:cs="Times New Roman"/>
          <w:sz w:val="26"/>
          <w:szCs w:val="26"/>
        </w:rPr>
        <w:t>№</w:t>
      </w:r>
      <w:r w:rsidRPr="00C02FBD">
        <w:rPr>
          <w:rFonts w:ascii="Times New Roman" w:hAnsi="Times New Roman" w:cs="Times New Roman"/>
          <w:sz w:val="26"/>
          <w:szCs w:val="26"/>
        </w:rPr>
        <w:t>44-ФЗ</w:t>
      </w:r>
      <w:r w:rsidRPr="00C02FBD">
        <w:rPr>
          <w:rFonts w:ascii="Times New Roman" w:hAnsi="Times New Roman"/>
          <w:sz w:val="26"/>
          <w:szCs w:val="26"/>
        </w:rPr>
        <w:t xml:space="preserve">, </w:t>
      </w:r>
      <w:r w:rsidRPr="00C02FBD">
        <w:rPr>
          <w:rFonts w:ascii="Times New Roman" w:hAnsi="Times New Roman" w:cs="Times New Roman"/>
          <w:sz w:val="26"/>
          <w:szCs w:val="26"/>
        </w:rPr>
        <w:t xml:space="preserve">и дополнительными требованиями, </w:t>
      </w:r>
      <w:r w:rsidRPr="00C02FBD">
        <w:rPr>
          <w:rFonts w:ascii="Times New Roman" w:hAnsi="Times New Roman"/>
          <w:sz w:val="26"/>
          <w:szCs w:val="26"/>
        </w:rPr>
        <w:t xml:space="preserve">утвержденными постановлением Правительства Российской Федерации от 08.06.2018 </w:t>
      </w:r>
      <w:r w:rsidR="00394396">
        <w:rPr>
          <w:rFonts w:ascii="Times New Roman" w:hAnsi="Times New Roman"/>
          <w:sz w:val="26"/>
          <w:szCs w:val="26"/>
        </w:rPr>
        <w:t>№</w:t>
      </w:r>
      <w:r w:rsidRPr="00C02FBD">
        <w:rPr>
          <w:rFonts w:ascii="Times New Roman" w:hAnsi="Times New Roman"/>
          <w:sz w:val="26"/>
          <w:szCs w:val="26"/>
        </w:rPr>
        <w:t>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w:t>
      </w:r>
    </w:p>
    <w:p w:rsidR="00C9413C" w:rsidRPr="00C02FBD" w:rsidRDefault="00C9413C" w:rsidP="00C9413C">
      <w:pPr>
        <w:pStyle w:val="ConsPlusNormal"/>
        <w:tabs>
          <w:tab w:val="left" w:pos="851"/>
        </w:tabs>
        <w:jc w:val="both"/>
        <w:outlineLvl w:val="1"/>
        <w:rPr>
          <w:rFonts w:ascii="Times New Roman" w:hAnsi="Times New Roman"/>
          <w:sz w:val="26"/>
          <w:szCs w:val="26"/>
        </w:rPr>
      </w:pPr>
      <w:r w:rsidRPr="00C02FBD">
        <w:rPr>
          <w:rFonts w:ascii="Times New Roman" w:hAnsi="Times New Roman"/>
          <w:sz w:val="26"/>
          <w:szCs w:val="26"/>
        </w:rPr>
        <w:tab/>
      </w:r>
      <w:r w:rsidRPr="00C02FBD">
        <w:rPr>
          <w:rFonts w:ascii="Times New Roman" w:hAnsi="Times New Roman"/>
          <w:b/>
          <w:sz w:val="26"/>
          <w:szCs w:val="26"/>
        </w:rPr>
        <w:t>34.4. Особенности размещения извещения об осуществлении закупки.</w:t>
      </w:r>
    </w:p>
    <w:p w:rsidR="00C9413C" w:rsidRPr="00C02FBD" w:rsidRDefault="00C9413C" w:rsidP="00C9413C">
      <w:pPr>
        <w:pStyle w:val="ConsPlusNormal"/>
        <w:tabs>
          <w:tab w:val="left" w:pos="851"/>
        </w:tabs>
        <w:jc w:val="both"/>
        <w:outlineLvl w:val="1"/>
        <w:rPr>
          <w:rFonts w:ascii="Times New Roman" w:hAnsi="Times New Roman"/>
          <w:sz w:val="26"/>
          <w:szCs w:val="26"/>
        </w:rPr>
      </w:pPr>
      <w:r w:rsidRPr="00C02FBD">
        <w:rPr>
          <w:rFonts w:ascii="Times New Roman" w:hAnsi="Times New Roman"/>
          <w:sz w:val="26"/>
          <w:szCs w:val="26"/>
        </w:rPr>
        <w:tab/>
        <w:t>34.4.1. Заказчик при осуществлении конкурентной закупки размещает в ЕИС извещение о проведении:</w:t>
      </w:r>
    </w:p>
    <w:p w:rsidR="00C9413C" w:rsidRPr="00C02FBD" w:rsidRDefault="00C9413C" w:rsidP="00C9413C">
      <w:pPr>
        <w:pStyle w:val="ConsPlusNormal"/>
        <w:tabs>
          <w:tab w:val="left" w:pos="851"/>
        </w:tabs>
        <w:jc w:val="both"/>
        <w:outlineLvl w:val="1"/>
        <w:rPr>
          <w:rFonts w:ascii="Times New Roman" w:hAnsi="Times New Roman"/>
          <w:sz w:val="26"/>
          <w:szCs w:val="26"/>
        </w:rPr>
      </w:pPr>
      <w:r w:rsidRPr="00C02FBD">
        <w:rPr>
          <w:rFonts w:ascii="Times New Roman" w:hAnsi="Times New Roman"/>
          <w:sz w:val="26"/>
          <w:szCs w:val="26"/>
        </w:rPr>
        <w:tab/>
        <w:t>1) конкурса в следующие сроки:</w:t>
      </w:r>
    </w:p>
    <w:p w:rsidR="00C9413C" w:rsidRPr="00C02FBD" w:rsidRDefault="00C9413C" w:rsidP="00C9413C">
      <w:pPr>
        <w:pStyle w:val="ConsPlusNormal"/>
        <w:tabs>
          <w:tab w:val="left" w:pos="851"/>
        </w:tabs>
        <w:jc w:val="both"/>
        <w:outlineLvl w:val="1"/>
        <w:rPr>
          <w:rFonts w:ascii="Times New Roman" w:hAnsi="Times New Roman"/>
          <w:sz w:val="26"/>
          <w:szCs w:val="26"/>
        </w:rPr>
      </w:pPr>
      <w:r w:rsidRPr="00C02FBD">
        <w:rPr>
          <w:rFonts w:ascii="Times New Roman" w:hAnsi="Times New Roman"/>
          <w:sz w:val="26"/>
          <w:szCs w:val="26"/>
        </w:rPr>
        <w:tab/>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C9413C" w:rsidRPr="00C02FBD" w:rsidRDefault="00C9413C" w:rsidP="00C9413C">
      <w:pPr>
        <w:pStyle w:val="ConsPlusNormal"/>
        <w:tabs>
          <w:tab w:val="left" w:pos="851"/>
        </w:tabs>
        <w:jc w:val="both"/>
        <w:outlineLvl w:val="1"/>
        <w:rPr>
          <w:rFonts w:ascii="Times New Roman" w:hAnsi="Times New Roman"/>
          <w:sz w:val="26"/>
          <w:szCs w:val="26"/>
        </w:rPr>
      </w:pPr>
      <w:r w:rsidRPr="00C02FBD">
        <w:rPr>
          <w:rFonts w:ascii="Times New Roman" w:hAnsi="Times New Roman"/>
          <w:sz w:val="26"/>
          <w:szCs w:val="26"/>
        </w:rPr>
        <w:tab/>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C9413C" w:rsidRPr="00C02FBD" w:rsidRDefault="00C9413C" w:rsidP="00C9413C">
      <w:pPr>
        <w:pStyle w:val="ConsPlusNormal"/>
        <w:tabs>
          <w:tab w:val="left" w:pos="851"/>
        </w:tabs>
        <w:jc w:val="both"/>
        <w:outlineLvl w:val="1"/>
        <w:rPr>
          <w:rFonts w:ascii="Times New Roman" w:hAnsi="Times New Roman"/>
          <w:sz w:val="26"/>
          <w:szCs w:val="26"/>
        </w:rPr>
      </w:pPr>
      <w:r w:rsidRPr="00C02FBD">
        <w:rPr>
          <w:rFonts w:ascii="Times New Roman" w:hAnsi="Times New Roman"/>
          <w:sz w:val="26"/>
          <w:szCs w:val="26"/>
        </w:rPr>
        <w:tab/>
        <w:t>2) аукциона в следующие сроки:</w:t>
      </w:r>
    </w:p>
    <w:p w:rsidR="00C9413C" w:rsidRPr="00C02FBD" w:rsidRDefault="00C9413C" w:rsidP="00C9413C">
      <w:pPr>
        <w:pStyle w:val="ConsPlusNormal"/>
        <w:tabs>
          <w:tab w:val="left" w:pos="851"/>
        </w:tabs>
        <w:jc w:val="both"/>
        <w:outlineLvl w:val="1"/>
        <w:rPr>
          <w:rFonts w:ascii="Times New Roman" w:hAnsi="Times New Roman"/>
          <w:sz w:val="26"/>
          <w:szCs w:val="26"/>
        </w:rPr>
      </w:pPr>
      <w:r w:rsidRPr="00C02FBD">
        <w:rPr>
          <w:rFonts w:ascii="Times New Roman" w:hAnsi="Times New Roman"/>
          <w:sz w:val="26"/>
          <w:szCs w:val="26"/>
        </w:rPr>
        <w:tab/>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C9413C" w:rsidRPr="00C02FBD" w:rsidRDefault="00C9413C" w:rsidP="00C9413C">
      <w:pPr>
        <w:pStyle w:val="ConsPlusNormal"/>
        <w:tabs>
          <w:tab w:val="left" w:pos="851"/>
        </w:tabs>
        <w:jc w:val="both"/>
        <w:outlineLvl w:val="1"/>
        <w:rPr>
          <w:rFonts w:ascii="Times New Roman" w:hAnsi="Times New Roman"/>
          <w:sz w:val="26"/>
          <w:szCs w:val="26"/>
        </w:rPr>
      </w:pPr>
      <w:r w:rsidRPr="00C02FBD">
        <w:rPr>
          <w:rFonts w:ascii="Times New Roman" w:hAnsi="Times New Roman"/>
          <w:sz w:val="26"/>
          <w:szCs w:val="26"/>
        </w:rPr>
        <w:tab/>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C9413C" w:rsidRPr="00C02FBD" w:rsidRDefault="00C9413C" w:rsidP="00C9413C">
      <w:pPr>
        <w:pStyle w:val="ConsPlusNormal"/>
        <w:tabs>
          <w:tab w:val="left" w:pos="851"/>
        </w:tabs>
        <w:jc w:val="both"/>
        <w:outlineLvl w:val="1"/>
        <w:rPr>
          <w:rFonts w:ascii="Times New Roman" w:hAnsi="Times New Roman"/>
          <w:sz w:val="26"/>
          <w:szCs w:val="26"/>
        </w:rPr>
      </w:pPr>
      <w:r w:rsidRPr="00C02FBD">
        <w:rPr>
          <w:rFonts w:ascii="Times New Roman" w:hAnsi="Times New Roman"/>
          <w:sz w:val="26"/>
          <w:szCs w:val="26"/>
        </w:rPr>
        <w:tab/>
        <w:t>3) запроса предложений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C9413C" w:rsidRPr="00C02FBD" w:rsidRDefault="00C9413C" w:rsidP="00C9413C">
      <w:pPr>
        <w:pStyle w:val="ConsPlusNormal"/>
        <w:tabs>
          <w:tab w:val="left" w:pos="851"/>
        </w:tabs>
        <w:jc w:val="both"/>
        <w:outlineLvl w:val="1"/>
        <w:rPr>
          <w:rFonts w:ascii="Times New Roman" w:hAnsi="Times New Roman"/>
          <w:sz w:val="26"/>
          <w:szCs w:val="26"/>
        </w:rPr>
      </w:pPr>
      <w:r w:rsidRPr="00C02FBD">
        <w:rPr>
          <w:rFonts w:ascii="Times New Roman" w:hAnsi="Times New Roman"/>
          <w:sz w:val="26"/>
          <w:szCs w:val="26"/>
        </w:rPr>
        <w:tab/>
        <w:t>4) запроса котировок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C9413C" w:rsidRPr="00C02FBD" w:rsidRDefault="00C9413C" w:rsidP="00C9413C">
      <w:pPr>
        <w:pStyle w:val="ConsPlusNormal"/>
        <w:tabs>
          <w:tab w:val="left" w:pos="851"/>
        </w:tabs>
        <w:jc w:val="both"/>
        <w:outlineLvl w:val="1"/>
        <w:rPr>
          <w:rFonts w:ascii="Times New Roman" w:hAnsi="Times New Roman"/>
          <w:sz w:val="26"/>
          <w:szCs w:val="26"/>
        </w:rPr>
      </w:pPr>
      <w:r w:rsidRPr="00C02FBD">
        <w:rPr>
          <w:rFonts w:ascii="Times New Roman" w:hAnsi="Times New Roman"/>
          <w:sz w:val="26"/>
          <w:szCs w:val="26"/>
        </w:rPr>
        <w:tab/>
        <w:t>34.4.2. В извещении об осуществлении закупки указывается информация, предусмотренная разделом 13 настоящего Положения.</w:t>
      </w:r>
    </w:p>
    <w:p w:rsidR="00C9413C" w:rsidRPr="00C02FBD" w:rsidRDefault="00C9413C" w:rsidP="00C9413C">
      <w:pPr>
        <w:pStyle w:val="ConsPlusNormal"/>
        <w:tabs>
          <w:tab w:val="left" w:pos="851"/>
        </w:tabs>
        <w:jc w:val="both"/>
        <w:outlineLvl w:val="1"/>
        <w:rPr>
          <w:rFonts w:ascii="Times New Roman" w:hAnsi="Times New Roman"/>
          <w:sz w:val="26"/>
          <w:szCs w:val="26"/>
        </w:rPr>
      </w:pPr>
      <w:r w:rsidRPr="00C02FBD">
        <w:rPr>
          <w:rFonts w:ascii="Times New Roman" w:hAnsi="Times New Roman"/>
          <w:sz w:val="26"/>
          <w:szCs w:val="26"/>
        </w:rPr>
        <w:lastRenderedPageBreak/>
        <w:tab/>
        <w:t>В извещении об осуществлении закупки также указывается, что участниками такой закупки могут быть только субъекты МСП.</w:t>
      </w:r>
    </w:p>
    <w:p w:rsidR="00C9413C" w:rsidRPr="00C02FBD" w:rsidRDefault="00C9413C" w:rsidP="00C9413C">
      <w:pPr>
        <w:pStyle w:val="ConsPlusNormal"/>
        <w:tabs>
          <w:tab w:val="left" w:pos="851"/>
        </w:tabs>
        <w:jc w:val="both"/>
        <w:outlineLvl w:val="1"/>
        <w:rPr>
          <w:rFonts w:ascii="Times New Roman" w:hAnsi="Times New Roman"/>
          <w:sz w:val="26"/>
          <w:szCs w:val="26"/>
        </w:rPr>
      </w:pPr>
      <w:r w:rsidRPr="00C02FBD">
        <w:rPr>
          <w:rFonts w:ascii="Times New Roman" w:hAnsi="Times New Roman"/>
          <w:sz w:val="26"/>
          <w:szCs w:val="26"/>
        </w:rPr>
        <w:tab/>
      </w:r>
      <w:r w:rsidRPr="00C02FBD">
        <w:rPr>
          <w:rFonts w:ascii="Times New Roman" w:hAnsi="Times New Roman"/>
          <w:b/>
          <w:sz w:val="26"/>
          <w:szCs w:val="26"/>
        </w:rPr>
        <w:t>34.5. Особенности размещения документации о закупке.</w:t>
      </w:r>
    </w:p>
    <w:p w:rsidR="00C9413C" w:rsidRPr="00C02FBD" w:rsidRDefault="00C9413C" w:rsidP="00C9413C">
      <w:pPr>
        <w:pStyle w:val="ConsPlusNormal"/>
        <w:tabs>
          <w:tab w:val="left" w:pos="851"/>
        </w:tabs>
        <w:jc w:val="both"/>
        <w:outlineLvl w:val="1"/>
        <w:rPr>
          <w:rFonts w:ascii="Times New Roman" w:hAnsi="Times New Roman"/>
          <w:sz w:val="26"/>
          <w:szCs w:val="26"/>
        </w:rPr>
      </w:pPr>
      <w:r w:rsidRPr="00C02FBD">
        <w:rPr>
          <w:rFonts w:ascii="Times New Roman" w:hAnsi="Times New Roman"/>
          <w:sz w:val="26"/>
          <w:szCs w:val="26"/>
        </w:rPr>
        <w:tab/>
        <w:t>34.5.1.В документации о закупке Заказчик вправе установить обязанность представления:</w:t>
      </w:r>
    </w:p>
    <w:p w:rsidR="00C9413C" w:rsidRPr="00C02FBD" w:rsidRDefault="00C9413C" w:rsidP="00C9413C">
      <w:pPr>
        <w:pStyle w:val="ConsPlusNormal"/>
        <w:tabs>
          <w:tab w:val="left" w:pos="851"/>
        </w:tabs>
        <w:jc w:val="both"/>
        <w:outlineLvl w:val="1"/>
        <w:rPr>
          <w:rFonts w:ascii="Times New Roman" w:hAnsi="Times New Roman"/>
          <w:sz w:val="26"/>
          <w:szCs w:val="26"/>
        </w:rPr>
      </w:pPr>
      <w:r w:rsidRPr="00C02FBD">
        <w:rPr>
          <w:rFonts w:ascii="Times New Roman" w:hAnsi="Times New Roman"/>
          <w:sz w:val="26"/>
          <w:szCs w:val="26"/>
        </w:rPr>
        <w:tab/>
        <w:t>1) информации и документов, предусмотренных подпунктами 1- 8, 10-12 пункта 22.6 настоящего Положения.</w:t>
      </w:r>
    </w:p>
    <w:p w:rsidR="00C9413C" w:rsidRPr="00C02FBD" w:rsidRDefault="00C9413C" w:rsidP="00C9413C">
      <w:pPr>
        <w:pStyle w:val="ConsPlusNormal"/>
        <w:tabs>
          <w:tab w:val="left" w:pos="851"/>
        </w:tabs>
        <w:jc w:val="both"/>
        <w:outlineLvl w:val="1"/>
        <w:rPr>
          <w:rFonts w:ascii="Times New Roman" w:hAnsi="Times New Roman"/>
          <w:sz w:val="26"/>
          <w:szCs w:val="26"/>
        </w:rPr>
      </w:pPr>
      <w:r w:rsidRPr="00C02FBD">
        <w:rPr>
          <w:rFonts w:ascii="Times New Roman" w:hAnsi="Times New Roman"/>
          <w:sz w:val="26"/>
          <w:szCs w:val="26"/>
        </w:rPr>
        <w:tab/>
        <w:t>Обязанность предоставления копий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предусмотренных подпунктом 6 пункта 22.6 настоящего Положения, может быть установлена за исключением случая, предусмотренного подпунктом</w:t>
      </w:r>
      <w:r>
        <w:rPr>
          <w:rFonts w:ascii="Times New Roman" w:hAnsi="Times New Roman"/>
          <w:sz w:val="26"/>
          <w:szCs w:val="26"/>
        </w:rPr>
        <w:t xml:space="preserve"> </w:t>
      </w:r>
      <w:r w:rsidRPr="00C02FBD">
        <w:rPr>
          <w:rFonts w:ascii="Times New Roman" w:hAnsi="Times New Roman"/>
          <w:sz w:val="26"/>
          <w:szCs w:val="26"/>
        </w:rPr>
        <w:t>3 настоящего пункта.</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C02FBD">
        <w:rPr>
          <w:rFonts w:ascii="Times New Roman" w:hAnsi="Times New Roman"/>
          <w:sz w:val="26"/>
          <w:szCs w:val="26"/>
        </w:rPr>
        <w:tab/>
      </w:r>
      <w:r w:rsidRPr="007A1051">
        <w:rPr>
          <w:rFonts w:ascii="Times New Roman" w:hAnsi="Times New Roman"/>
          <w:sz w:val="26"/>
          <w:szCs w:val="26"/>
        </w:rPr>
        <w:t>Обязанность предоставления информации и документов об обеспечении заявки на участие в конкурентной закупке, предусмотренных подпунктом 8 пункта 22.6 настоящего Положения, устанавливается в следующем порядке:</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а) реквизиты специального банковского счета, предусмотренного подпунктом 34.6.4 настоящего Положения, если обеспечение заявки на участие в такой закупке предоставляется участником такой закупки путем внесения денежных средств;</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б) независимая гарантия или ее копия, если в качестве обеспечения заявки на участие в конкурентной закупке субъектом МСП предоставляется независимая гарантия;</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2) декларацию, подтверждающую на дату подачи заявки на участие в закупке соответствие требованиям, предусмотренным подпунктами 19.1.2-19.1.8 пункта 19.1 настоящего Положения;</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r>
      <w:proofErr w:type="gramStart"/>
      <w:r w:rsidRPr="007A1051">
        <w:rPr>
          <w:rFonts w:ascii="Times New Roman" w:hAnsi="Times New Roman"/>
          <w:sz w:val="26"/>
          <w:szCs w:val="26"/>
        </w:rPr>
        <w:t>3) декларацию, подтверждающую на дату подачи заявки на участие в закупке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w:t>
      </w:r>
      <w:proofErr w:type="gramEnd"/>
      <w:r w:rsidRPr="007A1051">
        <w:rPr>
          <w:rFonts w:ascii="Times New Roman" w:hAnsi="Times New Roman"/>
          <w:sz w:val="26"/>
          <w:szCs w:val="26"/>
        </w:rPr>
        <w:t>»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Pr="007A1051">
        <w:rPr>
          <w:rFonts w:ascii="Times New Roman" w:hAnsi="Times New Roman" w:cs="Times New Roman"/>
          <w:sz w:val="26"/>
          <w:szCs w:val="26"/>
        </w:rPr>
        <w:t>;</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4) предложение о цене договора (единицы товара, работы, услуги), за исключением проведения аукциона.</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В документации о закупке указывается, что участниками такой закупки могут быть только субъекты МСП</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34.5.2. В случае</w:t>
      </w:r>
      <w:proofErr w:type="gramStart"/>
      <w:r w:rsidRPr="007A1051">
        <w:rPr>
          <w:rFonts w:ascii="Times New Roman" w:hAnsi="Times New Roman"/>
          <w:sz w:val="26"/>
          <w:szCs w:val="26"/>
        </w:rPr>
        <w:t>,</w:t>
      </w:r>
      <w:proofErr w:type="gramEnd"/>
      <w:r w:rsidRPr="007A1051">
        <w:rPr>
          <w:rFonts w:ascii="Times New Roman" w:hAnsi="Times New Roman"/>
          <w:sz w:val="26"/>
          <w:szCs w:val="26"/>
        </w:rPr>
        <w:t xml:space="preserve"> если документацией о конкурентной закупке установлено применение к участникам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r>
      <w:r w:rsidRPr="007A1051">
        <w:rPr>
          <w:rFonts w:ascii="Times New Roman" w:hAnsi="Times New Roman" w:cs="Times New Roman"/>
          <w:sz w:val="26"/>
          <w:szCs w:val="26"/>
        </w:rPr>
        <w:t xml:space="preserve">34.5.3. Не допускается установление в документации о закупке обязанности </w:t>
      </w:r>
      <w:r w:rsidRPr="007A1051">
        <w:rPr>
          <w:rFonts w:ascii="Times New Roman" w:hAnsi="Times New Roman" w:cs="Times New Roman"/>
          <w:sz w:val="26"/>
          <w:szCs w:val="26"/>
        </w:rPr>
        <w:lastRenderedPageBreak/>
        <w:t>представлять в заявке на участие в такой закупке информацию и документы, не предусмотренные подпунктами 34.5.1, 34.5.2 настоящего пункта.</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r>
      <w:r w:rsidRPr="007A1051">
        <w:rPr>
          <w:rFonts w:ascii="Times New Roman" w:hAnsi="Times New Roman" w:cs="Times New Roman"/>
          <w:sz w:val="26"/>
          <w:szCs w:val="26"/>
        </w:rPr>
        <w:t>34.5.4. При осуществлении конкурентной закупки путем проведения аукциона, запроса котировок установление критериев и порядка оценки, указанных в подпункте 34.5.2 не допускается.</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r>
      <w:r w:rsidRPr="007A1051">
        <w:rPr>
          <w:rFonts w:ascii="Times New Roman" w:hAnsi="Times New Roman"/>
          <w:b/>
          <w:sz w:val="26"/>
          <w:szCs w:val="26"/>
        </w:rPr>
        <w:t xml:space="preserve">34.6. </w:t>
      </w:r>
      <w:r w:rsidRPr="007A1051">
        <w:rPr>
          <w:rFonts w:ascii="Times New Roman" w:hAnsi="Times New Roman"/>
          <w:b/>
          <w:bCs/>
          <w:sz w:val="26"/>
          <w:szCs w:val="26"/>
        </w:rPr>
        <w:t>Обеспечение заявки на участие в конкурентной закупке, участниками которой могут быть только субъекты МСП.</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r>
      <w:r w:rsidRPr="007A1051">
        <w:rPr>
          <w:rFonts w:ascii="Times New Roman" w:hAnsi="Times New Roman"/>
          <w:bCs/>
          <w:sz w:val="26"/>
          <w:szCs w:val="26"/>
        </w:rPr>
        <w:t>34.6.</w:t>
      </w:r>
      <w:r w:rsidRPr="007A1051">
        <w:rPr>
          <w:rFonts w:ascii="Times New Roman" w:hAnsi="Times New Roman"/>
          <w:sz w:val="26"/>
          <w:szCs w:val="26"/>
        </w:rPr>
        <w:t xml:space="preserve">1. Если </w:t>
      </w:r>
      <w:proofErr w:type="gramStart"/>
      <w:r w:rsidRPr="007A1051">
        <w:rPr>
          <w:rFonts w:ascii="Times New Roman" w:hAnsi="Times New Roman"/>
          <w:sz w:val="26"/>
          <w:szCs w:val="26"/>
        </w:rPr>
        <w:t>в документации о закупке</w:t>
      </w:r>
      <w:r w:rsidR="00394396">
        <w:rPr>
          <w:rFonts w:ascii="Times New Roman" w:hAnsi="Times New Roman"/>
          <w:sz w:val="26"/>
          <w:szCs w:val="26"/>
        </w:rPr>
        <w:t xml:space="preserve"> </w:t>
      </w:r>
      <w:r w:rsidRPr="007A1051">
        <w:rPr>
          <w:rFonts w:ascii="Times New Roman" w:hAnsi="Times New Roman"/>
          <w:sz w:val="26"/>
          <w:szCs w:val="26"/>
        </w:rPr>
        <w:t>установлено требование к обеспечению заявки на участие в закупке</w:t>
      </w:r>
      <w:proofErr w:type="gramEnd"/>
      <w:r w:rsidRPr="007A1051">
        <w:rPr>
          <w:rFonts w:ascii="Times New Roman" w:hAnsi="Times New Roman"/>
          <w:sz w:val="26"/>
          <w:szCs w:val="26"/>
        </w:rPr>
        <w:t>, размер такого обеспечения не может превышать 2 процента начальной (максимальной) цены договора (цены лота).</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 xml:space="preserve">34.6.2. При осуществлении конкурентной закупки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закупке) может предоставляться участниками такой закупки путем внесения денежных средств или предоставления независимой гарантии. </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34.6.3. Выбор способа обеспечения заявки на участие в такой закупке осуществляется участником такой закупки.</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34.6.4. Предоставление обеспечения заявки путем внесения денежных средств осуществляется с учетом следующих особенностей:</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 xml:space="preserve">1)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Законом </w:t>
      </w:r>
      <w:r w:rsidR="00394396">
        <w:rPr>
          <w:rFonts w:ascii="Times New Roman" w:hAnsi="Times New Roman" w:cs="Times New Roman"/>
          <w:sz w:val="26"/>
          <w:szCs w:val="26"/>
        </w:rPr>
        <w:t>№</w:t>
      </w:r>
      <w:r w:rsidRPr="007A1051">
        <w:rPr>
          <w:rFonts w:ascii="Times New Roman" w:hAnsi="Times New Roman" w:cs="Times New Roman"/>
          <w:sz w:val="26"/>
          <w:szCs w:val="26"/>
        </w:rPr>
        <w:t xml:space="preserve">44-ФЗ </w:t>
      </w:r>
      <w:r w:rsidRPr="007A1051">
        <w:rPr>
          <w:rFonts w:ascii="Times New Roman" w:hAnsi="Times New Roman"/>
          <w:sz w:val="26"/>
          <w:szCs w:val="26"/>
        </w:rPr>
        <w:t>(далее</w:t>
      </w:r>
      <w:r w:rsidR="00394396">
        <w:rPr>
          <w:rFonts w:ascii="Times New Roman" w:hAnsi="Times New Roman"/>
          <w:sz w:val="26"/>
          <w:szCs w:val="26"/>
        </w:rPr>
        <w:t xml:space="preserve"> – </w:t>
      </w:r>
      <w:r w:rsidRPr="007A1051">
        <w:rPr>
          <w:rFonts w:ascii="Times New Roman" w:hAnsi="Times New Roman"/>
          <w:sz w:val="26"/>
          <w:szCs w:val="26"/>
        </w:rPr>
        <w:t>специальный банковский счет);</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2) в течение одного часа с момента окончания срока подачи заявок на участие в закупке оператор ЭП направляет в банк информацию об участнике закупки и размере денежных средств, необходимом для обеспечения заявки.</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w:t>
      </w:r>
      <w:proofErr w:type="gramStart"/>
      <w:r w:rsidRPr="007A1051">
        <w:rPr>
          <w:rFonts w:ascii="Times New Roman" w:hAnsi="Times New Roman"/>
          <w:sz w:val="26"/>
          <w:szCs w:val="26"/>
        </w:rPr>
        <w:t>дств в р</w:t>
      </w:r>
      <w:proofErr w:type="gramEnd"/>
      <w:r w:rsidRPr="007A1051">
        <w:rPr>
          <w:rFonts w:ascii="Times New Roman" w:hAnsi="Times New Roman"/>
          <w:sz w:val="26"/>
          <w:szCs w:val="26"/>
        </w:rPr>
        <w:t xml:space="preserve">азмере обеспечения указанной заявки и информирует оператора. </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Блокирование денежных средств не осуществляется в случае отсутствия на специальном банковском счете участника такой закупки денежных сре</w:t>
      </w:r>
      <w:proofErr w:type="gramStart"/>
      <w:r w:rsidRPr="007A1051">
        <w:rPr>
          <w:rFonts w:ascii="Times New Roman" w:hAnsi="Times New Roman"/>
          <w:sz w:val="26"/>
          <w:szCs w:val="26"/>
        </w:rPr>
        <w:t>дств в р</w:t>
      </w:r>
      <w:proofErr w:type="gramEnd"/>
      <w:r w:rsidRPr="007A1051">
        <w:rPr>
          <w:rFonts w:ascii="Times New Roman" w:hAnsi="Times New Roman"/>
          <w:sz w:val="26"/>
          <w:szCs w:val="26"/>
        </w:rPr>
        <w:t xml:space="preserve">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ЭП информируется в течение одного часа. </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В случае</w:t>
      </w:r>
      <w:proofErr w:type="gramStart"/>
      <w:r w:rsidRPr="007A1051">
        <w:rPr>
          <w:rFonts w:ascii="Times New Roman" w:hAnsi="Times New Roman"/>
          <w:sz w:val="26"/>
          <w:szCs w:val="26"/>
        </w:rPr>
        <w:t>,</w:t>
      </w:r>
      <w:proofErr w:type="gramEnd"/>
      <w:r w:rsidRPr="007A1051">
        <w:rPr>
          <w:rFonts w:ascii="Times New Roman" w:hAnsi="Times New Roman"/>
          <w:sz w:val="26"/>
          <w:szCs w:val="26"/>
        </w:rPr>
        <w:t xml:space="preserve"> если блокирование денежных средств не может быть осуществлено по основаниям, предусмотренным настоящим подпунктом, оператор ЭП возвращает указанную заявку подавшему ее участнику в течение одного часа с момента получения соответствующей информации от банка;</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r>
      <w:proofErr w:type="gramStart"/>
      <w:r w:rsidRPr="007A1051">
        <w:rPr>
          <w:rFonts w:ascii="Times New Roman" w:hAnsi="Times New Roman"/>
          <w:sz w:val="26"/>
          <w:szCs w:val="26"/>
        </w:rPr>
        <w:t xml:space="preserve">3) денежные средства, внесенные на специальный банковский счет в качестве обеспечения заявок на участие в закупке, перечисляются на счет Заказчика, указанный в извещении об осуществлении такой закупки, документации о закупке, в случае уклонения, в том числе </w:t>
      </w:r>
      <w:proofErr w:type="spellStart"/>
      <w:r w:rsidRPr="007A1051">
        <w:rPr>
          <w:rFonts w:ascii="Times New Roman" w:hAnsi="Times New Roman"/>
          <w:sz w:val="26"/>
          <w:szCs w:val="26"/>
        </w:rPr>
        <w:t>непредоставления</w:t>
      </w:r>
      <w:proofErr w:type="spellEnd"/>
      <w:r w:rsidRPr="007A1051">
        <w:rPr>
          <w:rFonts w:ascii="Times New Roman" w:hAnsi="Times New Roman"/>
          <w:sz w:val="26"/>
          <w:szCs w:val="26"/>
        </w:rPr>
        <w:t xml:space="preserve"> или предоставления с нарушением условий, установленных извещением об осуществлении такой закупки, документацией о закупке, до заключения договора Заказчику обеспечения исполнения договора (если в</w:t>
      </w:r>
      <w:proofErr w:type="gramEnd"/>
      <w:r w:rsidRPr="007A1051">
        <w:rPr>
          <w:rFonts w:ascii="Times New Roman" w:hAnsi="Times New Roman"/>
          <w:sz w:val="26"/>
          <w:szCs w:val="26"/>
        </w:rPr>
        <w:t xml:space="preserve"> извещении об осуществлении такой закупки, документации о закупке установлено </w:t>
      </w:r>
      <w:proofErr w:type="gramStart"/>
      <w:r w:rsidRPr="007A1051">
        <w:rPr>
          <w:rFonts w:ascii="Times New Roman" w:hAnsi="Times New Roman"/>
          <w:sz w:val="26"/>
          <w:szCs w:val="26"/>
        </w:rPr>
        <w:t>требование</w:t>
      </w:r>
      <w:proofErr w:type="gramEnd"/>
      <w:r w:rsidRPr="007A1051">
        <w:rPr>
          <w:rFonts w:ascii="Times New Roman" w:hAnsi="Times New Roman"/>
          <w:sz w:val="26"/>
          <w:szCs w:val="26"/>
        </w:rPr>
        <w:t xml:space="preserve"> об обеспечении исполнения </w:t>
      </w:r>
      <w:r w:rsidRPr="007A1051">
        <w:rPr>
          <w:rFonts w:ascii="Times New Roman" w:hAnsi="Times New Roman"/>
          <w:sz w:val="26"/>
          <w:szCs w:val="26"/>
        </w:rPr>
        <w:lastRenderedPageBreak/>
        <w:t>договора), или отказа участника такой закупки заключить договор.</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4) денежные средства, внесенные в качестве обеспечения заявки на участие в закупке, возвращаются:</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а) всем участникам закупки, за исключением участника закупки, заявке которого присвоен первый номер, в срок не более 7 рабочих дней со дня подписания итогового протокола;</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б) участнику закупки, заявке которого присвоен первый номер, в срок не более 7 рабочих дней со дня заключения договора.</w:t>
      </w:r>
    </w:p>
    <w:p w:rsidR="00C9413C" w:rsidRPr="007A1051" w:rsidRDefault="00C9413C" w:rsidP="00C9413C">
      <w:pPr>
        <w:pStyle w:val="ConsPlusNormal"/>
        <w:tabs>
          <w:tab w:val="left" w:pos="851"/>
        </w:tabs>
        <w:ind w:firstLine="851"/>
        <w:jc w:val="both"/>
        <w:outlineLvl w:val="1"/>
        <w:rPr>
          <w:rFonts w:ascii="Times New Roman" w:hAnsi="Times New Roman"/>
          <w:sz w:val="26"/>
          <w:szCs w:val="26"/>
        </w:rPr>
      </w:pPr>
      <w:r w:rsidRPr="007A1051">
        <w:rPr>
          <w:rFonts w:ascii="Times New Roman" w:hAnsi="Times New Roman"/>
          <w:sz w:val="26"/>
          <w:szCs w:val="26"/>
        </w:rPr>
        <w:t>34.6.5. Независимая гарантия, предоставляемая в качестве обеспечения заявки на участие в конкурентной закупке, должна соответствовать следующим требованиям:</w:t>
      </w:r>
    </w:p>
    <w:p w:rsidR="00C9413C" w:rsidRPr="007A1051" w:rsidRDefault="00C9413C" w:rsidP="00C9413C">
      <w:pPr>
        <w:pStyle w:val="ConsPlusNormal"/>
        <w:tabs>
          <w:tab w:val="left" w:pos="851"/>
        </w:tabs>
        <w:ind w:firstLine="851"/>
        <w:jc w:val="both"/>
        <w:outlineLvl w:val="1"/>
        <w:rPr>
          <w:rFonts w:ascii="Times New Roman" w:hAnsi="Times New Roman"/>
          <w:sz w:val="26"/>
          <w:szCs w:val="26"/>
        </w:rPr>
      </w:pPr>
      <w:r w:rsidRPr="007A1051">
        <w:rPr>
          <w:rFonts w:ascii="Times New Roman" w:hAnsi="Times New Roman"/>
          <w:sz w:val="26"/>
          <w:szCs w:val="26"/>
        </w:rPr>
        <w:t xml:space="preserve">1) независимая гарантия должна быть выдана гарантом, предусмотренным частью 1 статьи 45 Закона </w:t>
      </w:r>
      <w:r w:rsidR="00394396">
        <w:rPr>
          <w:rFonts w:ascii="Times New Roman" w:hAnsi="Times New Roman"/>
          <w:sz w:val="26"/>
          <w:szCs w:val="26"/>
        </w:rPr>
        <w:t>№</w:t>
      </w:r>
      <w:r w:rsidRPr="007A1051">
        <w:rPr>
          <w:rFonts w:ascii="Times New Roman" w:hAnsi="Times New Roman"/>
          <w:sz w:val="26"/>
          <w:szCs w:val="26"/>
        </w:rPr>
        <w:t>44-ФЗ;</w:t>
      </w:r>
    </w:p>
    <w:p w:rsidR="00C9413C" w:rsidRPr="007A1051" w:rsidRDefault="00C9413C" w:rsidP="00C9413C">
      <w:pPr>
        <w:pStyle w:val="ConsPlusNormal"/>
        <w:tabs>
          <w:tab w:val="left" w:pos="851"/>
        </w:tabs>
        <w:ind w:firstLine="851"/>
        <w:jc w:val="both"/>
        <w:outlineLvl w:val="1"/>
        <w:rPr>
          <w:rFonts w:ascii="Times New Roman" w:hAnsi="Times New Roman"/>
          <w:sz w:val="26"/>
          <w:szCs w:val="26"/>
        </w:rPr>
      </w:pPr>
      <w:r w:rsidRPr="007A1051">
        <w:rPr>
          <w:rFonts w:ascii="Times New Roman" w:hAnsi="Times New Roman"/>
          <w:sz w:val="26"/>
          <w:szCs w:val="26"/>
        </w:rPr>
        <w:t>2) независимая гарантия не может быть отозвана выдавшим ее гарантом;</w:t>
      </w:r>
    </w:p>
    <w:p w:rsidR="00C9413C" w:rsidRPr="007A1051" w:rsidRDefault="00C9413C" w:rsidP="00C9413C">
      <w:pPr>
        <w:pStyle w:val="ConsPlusNormal"/>
        <w:tabs>
          <w:tab w:val="left" w:pos="851"/>
        </w:tabs>
        <w:ind w:firstLine="851"/>
        <w:jc w:val="both"/>
        <w:outlineLvl w:val="1"/>
        <w:rPr>
          <w:rFonts w:ascii="Times New Roman" w:hAnsi="Times New Roman"/>
          <w:sz w:val="26"/>
          <w:szCs w:val="26"/>
        </w:rPr>
      </w:pPr>
      <w:r w:rsidRPr="007A1051">
        <w:rPr>
          <w:rFonts w:ascii="Times New Roman" w:hAnsi="Times New Roman"/>
          <w:sz w:val="26"/>
          <w:szCs w:val="26"/>
        </w:rPr>
        <w:t>3) независимая гарантия должна содержать:</w:t>
      </w:r>
    </w:p>
    <w:p w:rsidR="00C9413C" w:rsidRPr="007A1051" w:rsidRDefault="00C9413C" w:rsidP="00C9413C">
      <w:pPr>
        <w:pStyle w:val="ConsPlusNormal"/>
        <w:tabs>
          <w:tab w:val="left" w:pos="851"/>
        </w:tabs>
        <w:ind w:firstLine="851"/>
        <w:jc w:val="both"/>
        <w:outlineLvl w:val="1"/>
        <w:rPr>
          <w:rFonts w:ascii="Times New Roman" w:hAnsi="Times New Roman"/>
          <w:sz w:val="26"/>
          <w:szCs w:val="26"/>
        </w:rPr>
      </w:pPr>
      <w:r w:rsidRPr="007A1051">
        <w:rPr>
          <w:rFonts w:ascii="Times New Roman" w:hAnsi="Times New Roman"/>
          <w:sz w:val="26"/>
          <w:szCs w:val="26"/>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C9413C" w:rsidRPr="007A1051" w:rsidRDefault="00C9413C" w:rsidP="00C9413C">
      <w:pPr>
        <w:pStyle w:val="ConsPlusNormal"/>
        <w:tabs>
          <w:tab w:val="left" w:pos="851"/>
        </w:tabs>
        <w:ind w:firstLine="851"/>
        <w:jc w:val="both"/>
        <w:outlineLvl w:val="1"/>
        <w:rPr>
          <w:rFonts w:ascii="Times New Roman" w:hAnsi="Times New Roman"/>
          <w:sz w:val="26"/>
          <w:szCs w:val="26"/>
        </w:rPr>
      </w:pPr>
      <w:r w:rsidRPr="007A1051">
        <w:rPr>
          <w:rFonts w:ascii="Times New Roman" w:hAnsi="Times New Roman"/>
          <w:sz w:val="26"/>
          <w:szCs w:val="26"/>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Закона </w:t>
      </w:r>
      <w:r w:rsidR="00394396">
        <w:rPr>
          <w:rFonts w:ascii="Times New Roman" w:hAnsi="Times New Roman"/>
          <w:sz w:val="26"/>
          <w:szCs w:val="26"/>
        </w:rPr>
        <w:t>№</w:t>
      </w:r>
      <w:r w:rsidRPr="007A1051">
        <w:rPr>
          <w:rFonts w:ascii="Times New Roman" w:hAnsi="Times New Roman"/>
          <w:sz w:val="26"/>
          <w:szCs w:val="26"/>
        </w:rPr>
        <w:t>223-ФЗ;</w:t>
      </w:r>
    </w:p>
    <w:p w:rsidR="00C9413C" w:rsidRDefault="00C9413C" w:rsidP="00C9413C">
      <w:pPr>
        <w:pStyle w:val="ConsPlusNormal"/>
        <w:tabs>
          <w:tab w:val="left" w:pos="851"/>
        </w:tabs>
        <w:ind w:firstLine="851"/>
        <w:jc w:val="both"/>
        <w:outlineLvl w:val="1"/>
        <w:rPr>
          <w:rFonts w:ascii="Times New Roman" w:hAnsi="Times New Roman"/>
          <w:sz w:val="26"/>
          <w:szCs w:val="26"/>
        </w:rPr>
      </w:pPr>
      <w:r w:rsidRPr="007A1051">
        <w:rPr>
          <w:rFonts w:ascii="Times New Roman" w:hAnsi="Times New Roman"/>
          <w:sz w:val="26"/>
          <w:szCs w:val="26"/>
        </w:rPr>
        <w:t xml:space="preserve">в) указание на срок действия независимой гарантии, который не может составлять менее одного месяца </w:t>
      </w:r>
      <w:proofErr w:type="gramStart"/>
      <w:r w:rsidRPr="007A1051">
        <w:rPr>
          <w:rFonts w:ascii="Times New Roman" w:hAnsi="Times New Roman"/>
          <w:sz w:val="26"/>
          <w:szCs w:val="26"/>
        </w:rPr>
        <w:t>с даты окончания</w:t>
      </w:r>
      <w:proofErr w:type="gramEnd"/>
      <w:r w:rsidRPr="007A1051">
        <w:rPr>
          <w:rFonts w:ascii="Times New Roman" w:hAnsi="Times New Roman"/>
          <w:sz w:val="26"/>
          <w:szCs w:val="26"/>
        </w:rPr>
        <w:t xml:space="preserve"> срока подачи за</w:t>
      </w:r>
      <w:r>
        <w:rPr>
          <w:rFonts w:ascii="Times New Roman" w:hAnsi="Times New Roman"/>
          <w:sz w:val="26"/>
          <w:szCs w:val="26"/>
        </w:rPr>
        <w:t>явок на участие в такой закупке;</w:t>
      </w:r>
    </w:p>
    <w:p w:rsidR="00C9413C" w:rsidRPr="007A1051" w:rsidRDefault="00C9413C" w:rsidP="00C9413C">
      <w:pPr>
        <w:pStyle w:val="ConsPlusNormal"/>
        <w:tabs>
          <w:tab w:val="left" w:pos="851"/>
        </w:tabs>
        <w:ind w:firstLine="851"/>
        <w:jc w:val="both"/>
        <w:outlineLvl w:val="1"/>
        <w:rPr>
          <w:rFonts w:ascii="Times New Roman" w:hAnsi="Times New Roman"/>
          <w:sz w:val="26"/>
          <w:szCs w:val="26"/>
        </w:rPr>
      </w:pPr>
      <w:r w:rsidRPr="007B2310">
        <w:rPr>
          <w:rFonts w:ascii="Times New Roman" w:hAnsi="Times New Roman"/>
          <w:sz w:val="26"/>
          <w:szCs w:val="26"/>
        </w:rPr>
        <w:t xml:space="preserve">4) информация о независимой гарантии должна быть включена в реестр независимых гарантий, предусмотренный частью 8 статьи 45 Закона </w:t>
      </w:r>
      <w:r w:rsidR="00394396">
        <w:rPr>
          <w:rFonts w:ascii="Times New Roman" w:hAnsi="Times New Roman"/>
          <w:sz w:val="26"/>
          <w:szCs w:val="26"/>
        </w:rPr>
        <w:t>№</w:t>
      </w:r>
      <w:r w:rsidRPr="007B2310">
        <w:rPr>
          <w:rFonts w:ascii="Times New Roman" w:hAnsi="Times New Roman"/>
          <w:sz w:val="26"/>
          <w:szCs w:val="26"/>
        </w:rPr>
        <w:t>44-ФЗ.</w:t>
      </w:r>
    </w:p>
    <w:p w:rsidR="00C9413C" w:rsidRPr="007A1051" w:rsidRDefault="00C9413C" w:rsidP="00C9413C">
      <w:pPr>
        <w:pStyle w:val="ConsPlusNormal"/>
        <w:tabs>
          <w:tab w:val="left" w:pos="851"/>
        </w:tabs>
        <w:ind w:firstLine="851"/>
        <w:jc w:val="both"/>
        <w:outlineLvl w:val="1"/>
        <w:rPr>
          <w:rFonts w:ascii="Times New Roman" w:hAnsi="Times New Roman"/>
          <w:sz w:val="26"/>
          <w:szCs w:val="26"/>
        </w:rPr>
      </w:pPr>
      <w:proofErr w:type="gramStart"/>
      <w:r w:rsidRPr="007A1051">
        <w:rPr>
          <w:rFonts w:ascii="Times New Roman" w:hAnsi="Times New Roman"/>
          <w:sz w:val="26"/>
          <w:szCs w:val="26"/>
        </w:rPr>
        <w:t xml:space="preserve">Независимая гарантия, предоставляемая в качестве обеспечения заявки на участие в конкурентной закупке, также должна быть составлена по типовой форме в соответствии с постановлением Правительства Российской Федерации от 09.08.2022 </w:t>
      </w:r>
      <w:r w:rsidR="00394396">
        <w:rPr>
          <w:rFonts w:ascii="Times New Roman" w:hAnsi="Times New Roman"/>
          <w:sz w:val="26"/>
          <w:szCs w:val="26"/>
        </w:rPr>
        <w:t>№</w:t>
      </w:r>
      <w:r w:rsidRPr="007A1051">
        <w:rPr>
          <w:rFonts w:ascii="Times New Roman" w:hAnsi="Times New Roman"/>
          <w:sz w:val="26"/>
          <w:szCs w:val="26"/>
        </w:rPr>
        <w:t xml:space="preserve">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w:t>
      </w:r>
      <w:proofErr w:type="spellStart"/>
      <w:r w:rsidRPr="007A1051">
        <w:rPr>
          <w:rFonts w:ascii="Times New Roman" w:hAnsi="Times New Roman"/>
          <w:sz w:val="26"/>
          <w:szCs w:val="26"/>
        </w:rPr>
        <w:t>вкачестве</w:t>
      </w:r>
      <w:proofErr w:type="spellEnd"/>
      <w:proofErr w:type="gramEnd"/>
      <w:r w:rsidRPr="007A1051">
        <w:rPr>
          <w:rFonts w:ascii="Times New Roman" w:hAnsi="Times New Roman"/>
          <w:sz w:val="26"/>
          <w:szCs w:val="26"/>
        </w:rPr>
        <w:t xml:space="preserve">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и содержать условия и требования, предусмотренные указанным постановлением Правительства.</w:t>
      </w:r>
    </w:p>
    <w:p w:rsidR="00C9413C" w:rsidRPr="007A1051" w:rsidRDefault="00C9413C" w:rsidP="00C9413C">
      <w:pPr>
        <w:pStyle w:val="ConsPlusNormal"/>
        <w:tabs>
          <w:tab w:val="left" w:pos="851"/>
        </w:tabs>
        <w:ind w:firstLine="851"/>
        <w:jc w:val="both"/>
        <w:outlineLvl w:val="1"/>
        <w:rPr>
          <w:rFonts w:ascii="Times New Roman" w:hAnsi="Times New Roman"/>
          <w:sz w:val="26"/>
          <w:szCs w:val="26"/>
        </w:rPr>
      </w:pPr>
      <w:r w:rsidRPr="007A1051">
        <w:rPr>
          <w:rFonts w:ascii="Times New Roman" w:hAnsi="Times New Roman"/>
          <w:sz w:val="26"/>
          <w:szCs w:val="26"/>
        </w:rPr>
        <w:t>34.6.6. Несоответствие независимой гарантии, предоставленной участником закупки, требованиям, предусмотренным пунктом 34.6.5 настоящего Положения, является основанием для отказа в принятии ее Заказчиком.</w:t>
      </w:r>
    </w:p>
    <w:p w:rsidR="00C9413C" w:rsidRPr="007A1051" w:rsidRDefault="00C9413C" w:rsidP="00C9413C">
      <w:pPr>
        <w:pStyle w:val="ConsPlusNormal"/>
        <w:tabs>
          <w:tab w:val="left" w:pos="851"/>
        </w:tabs>
        <w:ind w:firstLine="851"/>
        <w:jc w:val="both"/>
        <w:outlineLvl w:val="1"/>
        <w:rPr>
          <w:rFonts w:ascii="Times New Roman" w:hAnsi="Times New Roman"/>
          <w:sz w:val="26"/>
          <w:szCs w:val="26"/>
        </w:rPr>
      </w:pPr>
      <w:r w:rsidRPr="007A1051">
        <w:rPr>
          <w:rFonts w:ascii="Times New Roman" w:hAnsi="Times New Roman"/>
          <w:sz w:val="26"/>
          <w:szCs w:val="26"/>
        </w:rPr>
        <w:t xml:space="preserve">34.6.7. </w:t>
      </w:r>
      <w:proofErr w:type="gramStart"/>
      <w:r w:rsidRPr="007A1051">
        <w:rPr>
          <w:rFonts w:ascii="Times New Roman" w:hAnsi="Times New Roman"/>
          <w:sz w:val="26"/>
          <w:szCs w:val="26"/>
        </w:rPr>
        <w:t xml:space="preserve">В случаях, предусмотренных пунктом 20.5 раздела 20 настоящего Положения, денежные средства, внесенные на специальный банковский счет в качестве обеспечения заявки на участие в конкурентной закупке, перечисляются банком на счет Заказчика, указанный в извещении об осуществлении закупки, в документации о такой закупке, или Заказчиком предъявляется требование об уплате </w:t>
      </w:r>
      <w:r w:rsidRPr="007A1051">
        <w:rPr>
          <w:rFonts w:ascii="Times New Roman" w:hAnsi="Times New Roman"/>
          <w:sz w:val="26"/>
          <w:szCs w:val="26"/>
        </w:rPr>
        <w:lastRenderedPageBreak/>
        <w:t>денежной суммы по независимой гарантии, предоставленной в качестве обеспечения заявки на участие в</w:t>
      </w:r>
      <w:proofErr w:type="gramEnd"/>
      <w:r w:rsidRPr="007A1051">
        <w:rPr>
          <w:rFonts w:ascii="Times New Roman" w:hAnsi="Times New Roman"/>
          <w:sz w:val="26"/>
          <w:szCs w:val="26"/>
        </w:rPr>
        <w:t xml:space="preserve"> закупке.</w:t>
      </w:r>
    </w:p>
    <w:p w:rsidR="00C9413C" w:rsidRPr="007A1051" w:rsidRDefault="00C9413C" w:rsidP="00C9413C">
      <w:pPr>
        <w:pStyle w:val="ConsPlusNormal"/>
        <w:tabs>
          <w:tab w:val="left" w:pos="851"/>
        </w:tabs>
        <w:jc w:val="both"/>
        <w:outlineLvl w:val="1"/>
        <w:rPr>
          <w:rFonts w:ascii="Times New Roman" w:hAnsi="Times New Roman"/>
          <w:b/>
          <w:sz w:val="26"/>
          <w:szCs w:val="26"/>
        </w:rPr>
      </w:pPr>
      <w:r w:rsidRPr="007A1051">
        <w:rPr>
          <w:rFonts w:ascii="Times New Roman" w:hAnsi="Times New Roman"/>
          <w:sz w:val="26"/>
          <w:szCs w:val="26"/>
        </w:rPr>
        <w:tab/>
      </w:r>
      <w:r w:rsidRPr="007A1051">
        <w:rPr>
          <w:rFonts w:ascii="Times New Roman" w:hAnsi="Times New Roman"/>
          <w:b/>
          <w:sz w:val="26"/>
          <w:szCs w:val="26"/>
        </w:rPr>
        <w:t xml:space="preserve">34.7. </w:t>
      </w:r>
      <w:r w:rsidRPr="007A1051">
        <w:rPr>
          <w:rFonts w:ascii="Times New Roman" w:hAnsi="Times New Roman"/>
          <w:b/>
          <w:bCs/>
          <w:sz w:val="26"/>
          <w:szCs w:val="26"/>
        </w:rPr>
        <w:t>Обеспечение исполнения договора в конкурентной закупке, участниками которой могут быть только субъекты МСП</w:t>
      </w:r>
      <w:r w:rsidRPr="007A1051">
        <w:rPr>
          <w:rFonts w:ascii="Times New Roman" w:hAnsi="Times New Roman"/>
          <w:b/>
          <w:sz w:val="26"/>
          <w:szCs w:val="26"/>
        </w:rPr>
        <w:t>:</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b/>
          <w:sz w:val="26"/>
          <w:szCs w:val="26"/>
        </w:rPr>
        <w:tab/>
      </w:r>
      <w:r w:rsidRPr="007A1051">
        <w:rPr>
          <w:rFonts w:ascii="Times New Roman" w:hAnsi="Times New Roman"/>
          <w:sz w:val="26"/>
          <w:szCs w:val="26"/>
        </w:rPr>
        <w:t>34.7.1. Если в документации о закупке</w:t>
      </w:r>
      <w:r>
        <w:rPr>
          <w:rFonts w:ascii="Times New Roman" w:hAnsi="Times New Roman"/>
          <w:sz w:val="26"/>
          <w:szCs w:val="26"/>
        </w:rPr>
        <w:t xml:space="preserve"> </w:t>
      </w:r>
      <w:r w:rsidRPr="007A1051">
        <w:rPr>
          <w:rFonts w:ascii="Times New Roman" w:hAnsi="Times New Roman"/>
          <w:sz w:val="26"/>
          <w:szCs w:val="26"/>
        </w:rPr>
        <w:t>установлено требование к обеспечению исполнения договора, размер такого обеспечения:</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1) не может превышать 5 процентов начальной (максимальной) цены договора (цены лота), если договором не предусмотрена выплата аванса;</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2) устанавливается в размере аванса, если договором предусмотрена выплата аванса.</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34.7.2. Если в документации о закупке установлено требование к обеспечению исполнения договора,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либо путем предоставления банковской гарантии.</w:t>
      </w:r>
    </w:p>
    <w:p w:rsidR="00C9413C" w:rsidRPr="007A1051" w:rsidRDefault="00C9413C" w:rsidP="00C9413C">
      <w:pPr>
        <w:pStyle w:val="ConsPlusNormal"/>
        <w:tabs>
          <w:tab w:val="left" w:pos="851"/>
        </w:tabs>
        <w:ind w:firstLine="851"/>
        <w:jc w:val="both"/>
        <w:outlineLvl w:val="1"/>
        <w:rPr>
          <w:rFonts w:ascii="Times New Roman" w:hAnsi="Times New Roman"/>
          <w:sz w:val="26"/>
          <w:szCs w:val="26"/>
        </w:rPr>
      </w:pPr>
      <w:r w:rsidRPr="007A1051">
        <w:rPr>
          <w:rFonts w:ascii="Times New Roman" w:hAnsi="Times New Roman"/>
          <w:sz w:val="26"/>
          <w:szCs w:val="26"/>
        </w:rPr>
        <w:t>34.7.3. В отношении независимой гарантии, предоставляемой в качестве обеспечения исполнения договора, применяются положения подпунктов 1, 2</w:t>
      </w:r>
      <w:r w:rsidRPr="007B2310">
        <w:rPr>
          <w:rFonts w:ascii="Times New Roman" w:hAnsi="Times New Roman"/>
          <w:sz w:val="26"/>
          <w:szCs w:val="26"/>
        </w:rPr>
        <w:t>, 4 пункта 34.6.5, подпунктов «а» и «б» подпункта 3 пункта 34.6.5 настоящего</w:t>
      </w:r>
      <w:r w:rsidRPr="007A1051">
        <w:rPr>
          <w:rFonts w:ascii="Times New Roman" w:hAnsi="Times New Roman"/>
          <w:sz w:val="26"/>
          <w:szCs w:val="26"/>
        </w:rPr>
        <w:t xml:space="preserve"> Положения. При этом такая независимая гарантия:</w:t>
      </w:r>
    </w:p>
    <w:p w:rsidR="00C9413C" w:rsidRPr="007A1051" w:rsidRDefault="00C9413C" w:rsidP="00C9413C">
      <w:pPr>
        <w:pStyle w:val="ConsPlusNormal"/>
        <w:tabs>
          <w:tab w:val="left" w:pos="851"/>
        </w:tabs>
        <w:ind w:firstLine="851"/>
        <w:jc w:val="both"/>
        <w:outlineLvl w:val="1"/>
        <w:rPr>
          <w:rFonts w:ascii="Times New Roman" w:hAnsi="Times New Roman"/>
          <w:sz w:val="26"/>
          <w:szCs w:val="26"/>
        </w:rPr>
      </w:pPr>
      <w:r w:rsidRPr="007A1051">
        <w:rPr>
          <w:rFonts w:ascii="Times New Roman" w:hAnsi="Times New Roman"/>
          <w:sz w:val="26"/>
          <w:szCs w:val="26"/>
        </w:rPr>
        <w:t xml:space="preserve">1) должна содержать указание на срок ее действия, который не может составлять менее одного месяца </w:t>
      </w:r>
      <w:proofErr w:type="gramStart"/>
      <w:r w:rsidRPr="007A1051">
        <w:rPr>
          <w:rFonts w:ascii="Times New Roman" w:hAnsi="Times New Roman"/>
          <w:sz w:val="26"/>
          <w:szCs w:val="26"/>
        </w:rPr>
        <w:t>с даты окончания</w:t>
      </w:r>
      <w:proofErr w:type="gramEnd"/>
      <w:r w:rsidRPr="007A1051">
        <w:rPr>
          <w:rFonts w:ascii="Times New Roman" w:hAnsi="Times New Roman"/>
          <w:sz w:val="26"/>
          <w:szCs w:val="26"/>
        </w:rPr>
        <w:t xml:space="preserve"> предусмотренного извещением об осуществлении конкурентной закупки, документацией о такой закупке срока исполнения основного обязательства;</w:t>
      </w:r>
    </w:p>
    <w:p w:rsidR="00C9413C" w:rsidRPr="007A1051" w:rsidRDefault="00C9413C" w:rsidP="00C9413C">
      <w:pPr>
        <w:pStyle w:val="ConsPlusNormal"/>
        <w:tabs>
          <w:tab w:val="left" w:pos="851"/>
        </w:tabs>
        <w:ind w:firstLine="851"/>
        <w:jc w:val="both"/>
        <w:outlineLvl w:val="1"/>
        <w:rPr>
          <w:rFonts w:ascii="Times New Roman" w:hAnsi="Times New Roman"/>
          <w:sz w:val="26"/>
          <w:szCs w:val="26"/>
        </w:rPr>
      </w:pPr>
      <w:r w:rsidRPr="007A1051">
        <w:rPr>
          <w:rFonts w:ascii="Times New Roman" w:hAnsi="Times New Roman"/>
          <w:sz w:val="26"/>
          <w:szCs w:val="26"/>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C9413C" w:rsidRPr="007A1051" w:rsidRDefault="00C9413C" w:rsidP="00C9413C">
      <w:pPr>
        <w:pStyle w:val="ConsPlusNormal"/>
        <w:tabs>
          <w:tab w:val="left" w:pos="851"/>
        </w:tabs>
        <w:ind w:firstLine="851"/>
        <w:jc w:val="both"/>
        <w:outlineLvl w:val="1"/>
        <w:rPr>
          <w:rFonts w:ascii="Times New Roman" w:hAnsi="Times New Roman"/>
          <w:sz w:val="26"/>
          <w:szCs w:val="26"/>
        </w:rPr>
      </w:pPr>
      <w:proofErr w:type="gramStart"/>
      <w:r w:rsidRPr="007A1051">
        <w:rPr>
          <w:rFonts w:ascii="Times New Roman" w:hAnsi="Times New Roman"/>
          <w:sz w:val="26"/>
          <w:szCs w:val="26"/>
        </w:rPr>
        <w:t xml:space="preserve">Независимая гарантия, предоставляемая в качестве обеспечения исполнения договора, также должна быть составлена по типовой форме в соответствии с постановлением Правительства Российской Федерации от 09.08.2022 </w:t>
      </w:r>
      <w:r w:rsidR="00394396">
        <w:rPr>
          <w:rFonts w:ascii="Times New Roman" w:hAnsi="Times New Roman"/>
          <w:sz w:val="26"/>
          <w:szCs w:val="26"/>
        </w:rPr>
        <w:t>№</w:t>
      </w:r>
      <w:r w:rsidRPr="007A1051">
        <w:rPr>
          <w:rFonts w:ascii="Times New Roman" w:hAnsi="Times New Roman"/>
          <w:sz w:val="26"/>
          <w:szCs w:val="26"/>
        </w:rPr>
        <w:t>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w:t>
      </w:r>
      <w:proofErr w:type="gramEnd"/>
      <w:r w:rsidRPr="007A1051">
        <w:rPr>
          <w:rFonts w:ascii="Times New Roman" w:hAnsi="Times New Roman"/>
          <w:sz w:val="26"/>
          <w:szCs w:val="26"/>
        </w:rPr>
        <w:t>, заключаемого по результатам такой закупки, а также о внесении изменений в некоторые акты Правительства Российской Федерации» и содержать условия и требования, предусмотренные указанным постановлением Правительства.</w:t>
      </w:r>
    </w:p>
    <w:p w:rsidR="00C9413C" w:rsidRPr="007A1051" w:rsidRDefault="00C9413C" w:rsidP="00C9413C">
      <w:pPr>
        <w:pStyle w:val="ConsPlusNormal"/>
        <w:tabs>
          <w:tab w:val="left" w:pos="851"/>
        </w:tabs>
        <w:ind w:firstLine="851"/>
        <w:jc w:val="both"/>
        <w:outlineLvl w:val="1"/>
        <w:rPr>
          <w:rFonts w:ascii="Times New Roman" w:hAnsi="Times New Roman"/>
          <w:sz w:val="26"/>
          <w:szCs w:val="26"/>
        </w:rPr>
      </w:pPr>
      <w:r w:rsidRPr="007A1051">
        <w:rPr>
          <w:rFonts w:ascii="Times New Roman" w:hAnsi="Times New Roman"/>
          <w:sz w:val="26"/>
          <w:szCs w:val="26"/>
        </w:rPr>
        <w:t>Несоответствие независимой гарантии, предоставленной участником закупки, требованиям, предусмотренным настоящим пунктом, является основанием для отказа в принятии ее заказчиком.</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r>
      <w:r w:rsidRPr="007A1051">
        <w:rPr>
          <w:rFonts w:ascii="Times New Roman" w:hAnsi="Times New Roman"/>
          <w:b/>
          <w:sz w:val="26"/>
          <w:szCs w:val="26"/>
        </w:rPr>
        <w:t>34.8. Особенности проведения конкурса</w:t>
      </w:r>
      <w:r w:rsidRPr="007A1051">
        <w:rPr>
          <w:rFonts w:ascii="Times New Roman" w:hAnsi="Times New Roman"/>
          <w:sz w:val="26"/>
          <w:szCs w:val="26"/>
        </w:rPr>
        <w:t>.</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34.8.1. При проведении конкурса применяются положения настоящего Положения с учетом особенностей, определенных главой</w:t>
      </w:r>
      <w:proofErr w:type="gramStart"/>
      <w:r w:rsidRPr="007A1051">
        <w:rPr>
          <w:rFonts w:ascii="Times New Roman" w:hAnsi="Times New Roman"/>
          <w:sz w:val="26"/>
          <w:szCs w:val="26"/>
          <w:lang w:val="en-US"/>
        </w:rPr>
        <w:t>IV</w:t>
      </w:r>
      <w:proofErr w:type="gramEnd"/>
      <w:r w:rsidRPr="007A1051">
        <w:rPr>
          <w:rFonts w:ascii="Times New Roman" w:hAnsi="Times New Roman"/>
          <w:sz w:val="26"/>
          <w:szCs w:val="26"/>
        </w:rPr>
        <w:t xml:space="preserve"> настоящего Положения.</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34.8.2. Конкурс может включать следующие этапы:</w:t>
      </w:r>
      <w:bookmarkStart w:id="24" w:name="Par1"/>
      <w:bookmarkEnd w:id="24"/>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r>
      <w:proofErr w:type="gramStart"/>
      <w:r w:rsidRPr="007A1051">
        <w:rPr>
          <w:rFonts w:ascii="Times New Roman" w:hAnsi="Times New Roman"/>
          <w:sz w:val="26"/>
          <w:szCs w:val="26"/>
        </w:rPr>
        <w:t>1) проведение в срок до окончания срока подачи заявок на участие в конкурсе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документации о закупке, проекте договора требуемых характеристик (потребительских свойств) закупаемых товаров, работ, услуг;</w:t>
      </w:r>
      <w:bookmarkStart w:id="25" w:name="Par2"/>
      <w:bookmarkEnd w:id="25"/>
      <w:proofErr w:type="gramEnd"/>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lastRenderedPageBreak/>
        <w:tab/>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целях уточнения в извещении о проведении конкурса, документации о закупке, проекте договора требуемых характеристик (потребительских свойств) закупаемых товаров, работ, услуг;</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3) рассмотрение и оценка Заказчиком поданных участниками конкурса заявок на участие в таком конкурсе;</w:t>
      </w:r>
      <w:bookmarkStart w:id="26" w:name="Par6"/>
      <w:bookmarkEnd w:id="26"/>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4) сопоставление дополнительных ценовых предложений участников конкурса о снижении цены договора.</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34.8.3. При включении в конкурс этапов, указанных в подпункте 34.8.2 настоящего пункта соблюдаются следующие правила:</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1) каждый этап конкурса может быть включен в него однократно;</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2) не допускается одновременное включение в конкурс этапов, предусмотренных подпунктами 1 и 2 подпункта 34.8.2 настоящего пункта;</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3) в документации о закупке устанавливаются сроки проведения каждого этапа конкурса;</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4) по результатам каждого этапа конкурса составляется отдельный протокол. При этом протокол по результатам последнего этапа конкурса не составляется. По окончании последнего этапа конкурса, по итогам которого определяется победитель, составляется итоговый протокол;</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 xml:space="preserve">5) если конкурс включает в себя этапы, предусмотренные подпунктами 1 и 2 подпункта 34.8.2 настоящего пункта, в протоколах, составляемых по результатам данных этапов, </w:t>
      </w:r>
      <w:proofErr w:type="gramStart"/>
      <w:r w:rsidRPr="007A1051">
        <w:rPr>
          <w:rFonts w:ascii="Times New Roman" w:hAnsi="Times New Roman"/>
          <w:sz w:val="26"/>
          <w:szCs w:val="26"/>
        </w:rPr>
        <w:t>указывается</w:t>
      </w:r>
      <w:proofErr w:type="gramEnd"/>
      <w:r w:rsidRPr="007A1051">
        <w:rPr>
          <w:rFonts w:ascii="Times New Roman" w:hAnsi="Times New Roman"/>
          <w:sz w:val="26"/>
          <w:szCs w:val="26"/>
        </w:rPr>
        <w:t xml:space="preserve"> в том числе информация о принятом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 xml:space="preserve">В случае принятия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закупке, размещает в ЕИС уточненное извещение о проведении конкурса и уточненную документацию о закупке. В указанном случае отклонение заявок участников конкурса в электронной форме не допускается, закупочная комиссия предлагает всем участникам конкурса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положениями подпункта 34.4.1 пункта 34.4 настоящего Положения определяет срок подачи окончательных предложений участников конкурса. </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 xml:space="preserve">В случае принятия Заказчиком решения не вносить уточнения в извещение о проведении конкурса и документацию о закупке </w:t>
      </w:r>
      <w:proofErr w:type="gramStart"/>
      <w:r w:rsidRPr="007A1051">
        <w:rPr>
          <w:rFonts w:ascii="Times New Roman" w:hAnsi="Times New Roman"/>
          <w:sz w:val="26"/>
          <w:szCs w:val="26"/>
        </w:rPr>
        <w:t>информация</w:t>
      </w:r>
      <w:proofErr w:type="gramEnd"/>
      <w:r w:rsidRPr="007A1051">
        <w:rPr>
          <w:rFonts w:ascii="Times New Roman" w:hAnsi="Times New Roman"/>
          <w:sz w:val="26"/>
          <w:szCs w:val="26"/>
        </w:rPr>
        <w:t xml:space="preserve"> об этом решении указывается в протоколе, составляемом по результатам данных этапов конкурса. При этом участники конкурса не подают окончательные предложения;</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 xml:space="preserve">6) обсуждение с участниками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подпунктом 2 подпункта 34.8.2 настоящего пункта, осуществляется с участниками конкурса, подавшими заявку на участие в таком конкурсе. При этом </w:t>
      </w:r>
      <w:r w:rsidRPr="007A1051">
        <w:rPr>
          <w:rFonts w:ascii="Times New Roman" w:hAnsi="Times New Roman"/>
          <w:sz w:val="26"/>
          <w:szCs w:val="26"/>
        </w:rPr>
        <w:lastRenderedPageBreak/>
        <w:t xml:space="preserve">обеспечивается равный доступ всех указанных участников к участию в этом обсуждении и соблюдение заказчиком положений Федерального закона от 29 июля 2004 года </w:t>
      </w:r>
      <w:r w:rsidR="00394396">
        <w:rPr>
          <w:rFonts w:ascii="Times New Roman" w:hAnsi="Times New Roman"/>
          <w:sz w:val="26"/>
          <w:szCs w:val="26"/>
        </w:rPr>
        <w:t>№</w:t>
      </w:r>
      <w:r w:rsidRPr="007A1051">
        <w:rPr>
          <w:rFonts w:ascii="Times New Roman" w:hAnsi="Times New Roman"/>
          <w:sz w:val="26"/>
          <w:szCs w:val="26"/>
        </w:rPr>
        <w:t>98-ФЗ «О коммерческой тайне»;</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7) 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предусмотренного подпунктом 2 подпункта 34.8.2 настоящего пункта, любой участник конкурса вправе отказаться от дальнейшего участия в конкурсе. Такой отказ выражается в непредставлении участником конкурса окончательного предложения;</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 xml:space="preserve">8) участник конкурса подает одно окончательное предложение в отношении каждого предмета конкурса (лота) в любое время с момента размещения Заказчиком в ЕИС уточненных извещения о проведении конкурса и документации о закупке до предусмотренных </w:t>
      </w:r>
      <w:proofErr w:type="gramStart"/>
      <w:r w:rsidRPr="007A1051">
        <w:rPr>
          <w:rFonts w:ascii="Times New Roman" w:hAnsi="Times New Roman"/>
          <w:sz w:val="26"/>
          <w:szCs w:val="26"/>
        </w:rPr>
        <w:t>такими</w:t>
      </w:r>
      <w:proofErr w:type="gramEnd"/>
      <w:r w:rsidRPr="007A1051">
        <w:rPr>
          <w:rFonts w:ascii="Times New Roman" w:hAnsi="Times New Roman"/>
          <w:sz w:val="26"/>
          <w:szCs w:val="26"/>
        </w:rPr>
        <w:t xml:space="preserve"> извещением и документацией о закупке даты и времени окончания срока подачи окончательных предложений. Подача окончательного предложения осуществляется в порядке, установленном настоящим Положением для подачи заявки;</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9) если конку</w:t>
      </w:r>
      <w:proofErr w:type="gramStart"/>
      <w:r w:rsidRPr="007A1051">
        <w:rPr>
          <w:rFonts w:ascii="Times New Roman" w:hAnsi="Times New Roman"/>
          <w:sz w:val="26"/>
          <w:szCs w:val="26"/>
        </w:rPr>
        <w:t>рс вкл</w:t>
      </w:r>
      <w:proofErr w:type="gramEnd"/>
      <w:r w:rsidRPr="007A1051">
        <w:rPr>
          <w:rFonts w:ascii="Times New Roman" w:hAnsi="Times New Roman"/>
          <w:sz w:val="26"/>
          <w:szCs w:val="26"/>
        </w:rPr>
        <w:t>ючает этап, предусмотренный подпунктом 4 подпункта 34.8.2 настоящего пункта:</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а) участники конкурса должны быть проинформированы о наименьшем ценовом предложении из всех ценовых предложений, поданных участниками такого конкурса;</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б) участники конкурса вправе подать на ЭП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в) если участник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r>
      <w:proofErr w:type="gramStart"/>
      <w:r w:rsidRPr="007A1051">
        <w:rPr>
          <w:rFonts w:ascii="Times New Roman" w:hAnsi="Times New Roman"/>
          <w:sz w:val="26"/>
          <w:szCs w:val="26"/>
        </w:rPr>
        <w:t>В течение одного часа после окончания срока подачи в соответствии с настоящим подпунктом дополнительных ценовых предложений оператор ЭП составляет и размещает на ЭП и в ЕИС протокол подачи дополнительных ценовых предложений, содержащие дату, время начала и окончания подачи дополнительных ценовых предложений и поступившие дополнительные ценовые предложения с указанием времени их поступления.</w:t>
      </w:r>
      <w:proofErr w:type="gramEnd"/>
    </w:p>
    <w:p w:rsidR="00C9413C" w:rsidRPr="007A1051" w:rsidRDefault="00C9413C" w:rsidP="00C9413C">
      <w:pPr>
        <w:pStyle w:val="ConsPlusNormal"/>
        <w:tabs>
          <w:tab w:val="left" w:pos="851"/>
        </w:tabs>
        <w:jc w:val="both"/>
        <w:outlineLvl w:val="1"/>
        <w:rPr>
          <w:rFonts w:ascii="Times New Roman" w:hAnsi="Times New Roman"/>
          <w:b/>
          <w:sz w:val="26"/>
          <w:szCs w:val="26"/>
        </w:rPr>
      </w:pPr>
      <w:r w:rsidRPr="007A1051">
        <w:rPr>
          <w:rFonts w:ascii="Times New Roman" w:hAnsi="Times New Roman"/>
          <w:sz w:val="26"/>
          <w:szCs w:val="26"/>
        </w:rPr>
        <w:tab/>
      </w:r>
      <w:r w:rsidRPr="007A1051">
        <w:rPr>
          <w:rFonts w:ascii="Times New Roman" w:hAnsi="Times New Roman"/>
          <w:b/>
          <w:sz w:val="26"/>
          <w:szCs w:val="26"/>
        </w:rPr>
        <w:t>34.9.Особенности проведения аукциона:</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b/>
          <w:sz w:val="26"/>
          <w:szCs w:val="26"/>
        </w:rPr>
        <w:tab/>
      </w:r>
      <w:r w:rsidRPr="007A1051">
        <w:rPr>
          <w:rFonts w:ascii="Times New Roman" w:hAnsi="Times New Roman"/>
          <w:sz w:val="26"/>
          <w:szCs w:val="26"/>
        </w:rPr>
        <w:t>34.9.1. При проведен</w:t>
      </w:r>
      <w:proofErr w:type="gramStart"/>
      <w:r w:rsidRPr="007A1051">
        <w:rPr>
          <w:rFonts w:ascii="Times New Roman" w:hAnsi="Times New Roman"/>
          <w:sz w:val="26"/>
          <w:szCs w:val="26"/>
        </w:rPr>
        <w:t>ии ау</w:t>
      </w:r>
      <w:proofErr w:type="gramEnd"/>
      <w:r w:rsidRPr="007A1051">
        <w:rPr>
          <w:rFonts w:ascii="Times New Roman" w:hAnsi="Times New Roman"/>
          <w:sz w:val="26"/>
          <w:szCs w:val="26"/>
        </w:rPr>
        <w:t>кциона применяются положения настоящего Положения с учетом особенностей, определенных</w:t>
      </w:r>
      <w:r w:rsidR="00394396">
        <w:rPr>
          <w:rFonts w:ascii="Times New Roman" w:hAnsi="Times New Roman"/>
          <w:sz w:val="26"/>
          <w:szCs w:val="26"/>
        </w:rPr>
        <w:t xml:space="preserve"> </w:t>
      </w:r>
      <w:r w:rsidRPr="007A1051">
        <w:rPr>
          <w:rFonts w:ascii="Times New Roman" w:hAnsi="Times New Roman"/>
          <w:sz w:val="26"/>
          <w:szCs w:val="26"/>
        </w:rPr>
        <w:t xml:space="preserve">главой </w:t>
      </w:r>
      <w:r w:rsidRPr="007A1051">
        <w:rPr>
          <w:rFonts w:ascii="Times New Roman" w:hAnsi="Times New Roman"/>
          <w:sz w:val="26"/>
          <w:szCs w:val="26"/>
          <w:lang w:val="en-US"/>
        </w:rPr>
        <w:t>IV</w:t>
      </w:r>
      <w:r w:rsidRPr="007A1051">
        <w:rPr>
          <w:rFonts w:ascii="Times New Roman" w:hAnsi="Times New Roman"/>
          <w:sz w:val="26"/>
          <w:szCs w:val="26"/>
        </w:rPr>
        <w:t>настоящего Положения.</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34.9.2. Аукцион включает в себя порядок подачи его участниками предложений о цене договора с учетом следующих требований:</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1) «шаг аукциона» составляет от 0,5 процента до пяти процентов начальной (максимальной) цены договора;</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2) снижение текущего минимального предложения о цене договора осуществляется на величину в пределах «шага аукциона»;</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3)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 xml:space="preserve">4) участник аукциона не вправе подать предложение о цене договора, которое </w:t>
      </w:r>
      <w:r w:rsidRPr="007A1051">
        <w:rPr>
          <w:rFonts w:ascii="Times New Roman" w:hAnsi="Times New Roman"/>
          <w:sz w:val="26"/>
          <w:szCs w:val="26"/>
        </w:rPr>
        <w:lastRenderedPageBreak/>
        <w:t>ниже, чем текущее минимальное предложение о цене договора, сниженное в пределах «шага аукциона»;</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5)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 xml:space="preserve">34.9.3. </w:t>
      </w:r>
      <w:proofErr w:type="gramStart"/>
      <w:r w:rsidRPr="007A1051">
        <w:rPr>
          <w:rFonts w:ascii="Times New Roman" w:hAnsi="Times New Roman"/>
          <w:sz w:val="26"/>
          <w:szCs w:val="26"/>
        </w:rPr>
        <w:t xml:space="preserve">В течение одного часа после окончания подачи в соответствии с </w:t>
      </w:r>
      <w:proofErr w:type="spellStart"/>
      <w:r w:rsidRPr="007A1051">
        <w:rPr>
          <w:rFonts w:ascii="Times New Roman" w:hAnsi="Times New Roman"/>
          <w:sz w:val="26"/>
          <w:szCs w:val="26"/>
        </w:rPr>
        <w:t>подпуктом</w:t>
      </w:r>
      <w:proofErr w:type="spellEnd"/>
      <w:r w:rsidRPr="007A1051">
        <w:rPr>
          <w:rFonts w:ascii="Times New Roman" w:hAnsi="Times New Roman"/>
          <w:sz w:val="26"/>
          <w:szCs w:val="26"/>
        </w:rPr>
        <w:t xml:space="preserve"> 34.9.2 настоящего пункта</w:t>
      </w:r>
      <w:r>
        <w:rPr>
          <w:rFonts w:ascii="Times New Roman" w:hAnsi="Times New Roman"/>
          <w:sz w:val="26"/>
          <w:szCs w:val="26"/>
        </w:rPr>
        <w:t xml:space="preserve"> </w:t>
      </w:r>
      <w:r w:rsidRPr="007A1051">
        <w:rPr>
          <w:rFonts w:ascii="Times New Roman" w:hAnsi="Times New Roman"/>
          <w:sz w:val="26"/>
          <w:szCs w:val="26"/>
        </w:rPr>
        <w:t>предложений о цене договора оператор ЭП составляет и размещает на ЭП и в ЕИС протокол подачи предложений о цене договора, содержащие дату, время начала и окончания подачи предложений о цене договора и поступившие минимальные предложения о цене договора каждого участника аукциона с указанием времени их поступления.</w:t>
      </w:r>
      <w:proofErr w:type="gramEnd"/>
    </w:p>
    <w:p w:rsidR="00C9413C" w:rsidRPr="007A1051" w:rsidRDefault="00C9413C" w:rsidP="00C9413C">
      <w:pPr>
        <w:pStyle w:val="ConsPlusNormal"/>
        <w:tabs>
          <w:tab w:val="left" w:pos="851"/>
        </w:tabs>
        <w:jc w:val="both"/>
        <w:outlineLvl w:val="1"/>
        <w:rPr>
          <w:rFonts w:ascii="Times New Roman" w:hAnsi="Times New Roman"/>
          <w:b/>
          <w:sz w:val="26"/>
          <w:szCs w:val="26"/>
        </w:rPr>
      </w:pPr>
      <w:r w:rsidRPr="007A1051">
        <w:rPr>
          <w:rFonts w:ascii="Times New Roman" w:hAnsi="Times New Roman"/>
          <w:sz w:val="26"/>
          <w:szCs w:val="26"/>
        </w:rPr>
        <w:tab/>
      </w:r>
      <w:r w:rsidRPr="007A1051">
        <w:rPr>
          <w:rFonts w:ascii="Times New Roman" w:hAnsi="Times New Roman"/>
          <w:b/>
          <w:sz w:val="26"/>
          <w:szCs w:val="26"/>
        </w:rPr>
        <w:t>34.10. Особенности проведения запроса предложений.</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b/>
          <w:sz w:val="26"/>
          <w:szCs w:val="26"/>
        </w:rPr>
        <w:tab/>
      </w:r>
      <w:r w:rsidRPr="007A1051">
        <w:rPr>
          <w:rFonts w:ascii="Times New Roman" w:hAnsi="Times New Roman"/>
          <w:sz w:val="26"/>
          <w:szCs w:val="26"/>
        </w:rPr>
        <w:t>34.10.1. Запрос предложений проводится в порядке, установленном настоящим</w:t>
      </w:r>
      <w:r w:rsidR="00394396">
        <w:rPr>
          <w:rFonts w:ascii="Times New Roman" w:hAnsi="Times New Roman"/>
          <w:sz w:val="26"/>
          <w:szCs w:val="26"/>
        </w:rPr>
        <w:t xml:space="preserve"> </w:t>
      </w:r>
      <w:r w:rsidRPr="007A1051">
        <w:rPr>
          <w:rFonts w:ascii="Times New Roman" w:hAnsi="Times New Roman"/>
          <w:sz w:val="26"/>
          <w:szCs w:val="26"/>
        </w:rPr>
        <w:t>Положением, с учетом особенностей, установленных для проведения конкурса</w:t>
      </w:r>
      <w:r w:rsidR="00394396">
        <w:rPr>
          <w:rFonts w:ascii="Times New Roman" w:hAnsi="Times New Roman"/>
          <w:sz w:val="26"/>
          <w:szCs w:val="26"/>
        </w:rPr>
        <w:t xml:space="preserve"> </w:t>
      </w:r>
      <w:r w:rsidRPr="007A1051">
        <w:rPr>
          <w:rFonts w:ascii="Times New Roman" w:hAnsi="Times New Roman"/>
          <w:sz w:val="26"/>
          <w:szCs w:val="26"/>
        </w:rPr>
        <w:t xml:space="preserve">главой </w:t>
      </w:r>
      <w:r w:rsidRPr="007A1051">
        <w:rPr>
          <w:rFonts w:ascii="Times New Roman" w:hAnsi="Times New Roman"/>
          <w:sz w:val="26"/>
          <w:szCs w:val="26"/>
          <w:lang w:val="en-US"/>
        </w:rPr>
        <w:t>IV</w:t>
      </w:r>
      <w:r w:rsidRPr="007A1051">
        <w:rPr>
          <w:rFonts w:ascii="Times New Roman" w:hAnsi="Times New Roman"/>
          <w:sz w:val="26"/>
          <w:szCs w:val="26"/>
        </w:rPr>
        <w:t xml:space="preserve"> настоящего Положения и настоящим пунктом. При этом подача окончательного предложения, дополнительного ценового предложения не осуществляется.</w:t>
      </w:r>
    </w:p>
    <w:p w:rsidR="00C9413C" w:rsidRPr="007A1051" w:rsidRDefault="00C9413C" w:rsidP="00C9413C">
      <w:pPr>
        <w:pStyle w:val="ConsPlusNormal"/>
        <w:tabs>
          <w:tab w:val="left" w:pos="851"/>
        </w:tabs>
        <w:jc w:val="both"/>
        <w:outlineLvl w:val="1"/>
        <w:rPr>
          <w:rFonts w:ascii="Times New Roman" w:hAnsi="Times New Roman"/>
          <w:b/>
          <w:sz w:val="26"/>
          <w:szCs w:val="26"/>
        </w:rPr>
      </w:pPr>
      <w:r w:rsidRPr="007A1051">
        <w:rPr>
          <w:rFonts w:ascii="Times New Roman" w:hAnsi="Times New Roman"/>
          <w:sz w:val="26"/>
          <w:szCs w:val="26"/>
        </w:rPr>
        <w:tab/>
      </w:r>
      <w:r w:rsidRPr="007A1051">
        <w:rPr>
          <w:rFonts w:ascii="Times New Roman" w:hAnsi="Times New Roman"/>
          <w:b/>
          <w:sz w:val="26"/>
          <w:szCs w:val="26"/>
        </w:rPr>
        <w:t>34.11.Особенности подачи заявки на участие в закупке, участниками которой могут быть только субъекты МСП.</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b/>
          <w:sz w:val="26"/>
          <w:szCs w:val="26"/>
        </w:rPr>
        <w:tab/>
      </w:r>
      <w:r w:rsidRPr="007A1051">
        <w:rPr>
          <w:rFonts w:ascii="Times New Roman" w:hAnsi="Times New Roman"/>
          <w:sz w:val="26"/>
          <w:szCs w:val="26"/>
        </w:rPr>
        <w:t>34.11.1.Заявка на участие в конкурсе, запросе предложений состоит из двух частей и предложения участника закупки о цене договора (единицы товара, работы, услуги):</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1) первая часть данной заявки должна содержать:</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а) информацию и документы, предусмотренные подпунктом 10 пункта 22.6 настоящего Положения;</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б) документы, предусмотренные подпунктом 34.5.2настоящего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2) вторая часть данной заявки должна содержать:</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а) информацию и документы, предусмотренные подпунктами 1-8, 11, 12 пункта 22.6 настоящего Положения с учетом положений подпункта 1 подпункта 34.5.1 настоящего Положения;</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б) декларации, предусмотренные подпунктами 2 и 3 подпункта 34.5.1 настоящего Положения;</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в) документы, предусмотренные подпунктом 34.5.2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МСП (в случае установления в документации о конкурентной закупке этих критериев).</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 xml:space="preserve">При этом предусмотренные подпунктом 34.11.1 настоящего </w:t>
      </w:r>
      <w:proofErr w:type="spellStart"/>
      <w:r w:rsidRPr="007A1051">
        <w:rPr>
          <w:rFonts w:ascii="Times New Roman" w:hAnsi="Times New Roman"/>
          <w:sz w:val="26"/>
          <w:szCs w:val="26"/>
        </w:rPr>
        <w:t>Положенияинформация</w:t>
      </w:r>
      <w:proofErr w:type="spellEnd"/>
      <w:r w:rsidRPr="007A1051">
        <w:rPr>
          <w:rFonts w:ascii="Times New Roman" w:hAnsi="Times New Roman"/>
          <w:sz w:val="26"/>
          <w:szCs w:val="26"/>
        </w:rPr>
        <w:t xml:space="preserve"> и документы должны содержаться в заявке на участие в конкурсе, запросе предложений в случае установления обязанности их представления в соответствии с подпунктом 34.5.1 настоящего Положения.</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34.11.2. Заявка на участие в аукционе</w:t>
      </w:r>
      <w:r w:rsidR="00394396">
        <w:rPr>
          <w:rFonts w:ascii="Times New Roman" w:hAnsi="Times New Roman"/>
          <w:sz w:val="26"/>
          <w:szCs w:val="26"/>
        </w:rPr>
        <w:t xml:space="preserve"> </w:t>
      </w:r>
      <w:r w:rsidRPr="007A1051">
        <w:rPr>
          <w:rFonts w:ascii="Times New Roman" w:hAnsi="Times New Roman"/>
          <w:sz w:val="26"/>
          <w:szCs w:val="26"/>
        </w:rPr>
        <w:t>состоит из двух частей:</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 xml:space="preserve">1) первая часть данной заявки должна содержать информацию и документы, предусмотренные подпунктом 10 пункта 22.6 настоящего Положения. </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lastRenderedPageBreak/>
        <w:tab/>
        <w:t>2) вторая часть данной заявки должна содержать:</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а) информацию и документы, предусмотренные подпунктами 1-8, 11, 12 пункта 22.6 настоящего Положения с учетом положений подпункта 1 подпункта 34.5.1 настоящего Положения;</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б) декларации, предусмотренные подпунктами 2 и 3 подпункта 34.5.1 настоящего Положения</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 xml:space="preserve">При этом предусмотренные подпунктом 34.11.2 настоящего Положения информация и документы должны содержаться </w:t>
      </w:r>
      <w:proofErr w:type="gramStart"/>
      <w:r w:rsidRPr="007A1051">
        <w:rPr>
          <w:rFonts w:ascii="Times New Roman" w:hAnsi="Times New Roman"/>
          <w:sz w:val="26"/>
          <w:szCs w:val="26"/>
        </w:rPr>
        <w:t>в заявке на участие в аукционе в случае установления обязанности их представления в соответствии</w:t>
      </w:r>
      <w:proofErr w:type="gramEnd"/>
      <w:r w:rsidRPr="007A1051">
        <w:rPr>
          <w:rFonts w:ascii="Times New Roman" w:hAnsi="Times New Roman"/>
          <w:sz w:val="26"/>
          <w:szCs w:val="26"/>
        </w:rPr>
        <w:t xml:space="preserve"> с подпунктом 34.5.1 настоящего Положения.</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34.11.3. Заявка на участие в запросе котировок должна содержать информацию и документы, предусмотренные подпунктом 34.5.1 настоящего Положения, в случае установления Заказчиком обязанности их представления.</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34.11.4. Декларация, предусмотренная подпунктами 2 и 3 подпункта 34.5.1 настоящего Положения, представляется в составе заявки участником закупки с использованием программно-аппаратных средств ЭП. Оператор ЭП обеспечивает участнику закупки возможность включения в состав заявки и направления Заказчику информации и документов, указанных в подпункте 34.5.1 настоящего Положения, посредством программно-аппаратных средств ЭП в случае их представления данному оператору при аккредитации на ЭП в соответствии с пунктом 11.3 настоящего Положения.</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34.11.5.В случае содержания в первой части заявки на участие в конкурсе, аукционе, запросе предложений сведений об участнике таких конкурса, аукциона или запроса предложений и (или) о ценовом предложении данная заявка подлежит отклонению.</w:t>
      </w:r>
    </w:p>
    <w:p w:rsidR="00C9413C" w:rsidRPr="007A1051" w:rsidRDefault="00C9413C" w:rsidP="00C9413C">
      <w:pPr>
        <w:pStyle w:val="ConsPlusNormal"/>
        <w:tabs>
          <w:tab w:val="left" w:pos="851"/>
        </w:tabs>
        <w:jc w:val="both"/>
        <w:outlineLvl w:val="1"/>
        <w:rPr>
          <w:rFonts w:ascii="Times New Roman" w:hAnsi="Times New Roman"/>
          <w:b/>
          <w:sz w:val="26"/>
          <w:szCs w:val="26"/>
        </w:rPr>
      </w:pPr>
      <w:r w:rsidRPr="007A1051">
        <w:rPr>
          <w:rFonts w:ascii="Times New Roman" w:hAnsi="Times New Roman"/>
          <w:sz w:val="26"/>
          <w:szCs w:val="26"/>
        </w:rPr>
        <w:tab/>
      </w:r>
      <w:r w:rsidRPr="007A1051">
        <w:rPr>
          <w:rFonts w:ascii="Times New Roman" w:hAnsi="Times New Roman"/>
          <w:b/>
          <w:sz w:val="26"/>
          <w:szCs w:val="26"/>
        </w:rPr>
        <w:t>34.12. Порядок рассмотрения и оценки заявок на участие в закупке, определения результатов закупки участниками которой могут быть только субъекты МСП.</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b/>
          <w:sz w:val="26"/>
          <w:szCs w:val="26"/>
        </w:rPr>
        <w:tab/>
      </w:r>
      <w:r w:rsidRPr="007A1051">
        <w:rPr>
          <w:rFonts w:ascii="Times New Roman" w:hAnsi="Times New Roman"/>
          <w:sz w:val="26"/>
          <w:szCs w:val="26"/>
        </w:rPr>
        <w:t>34.12.1. Оператор ЭП в следующем порядке направляет Заказчику:</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1) первые части заявок на участие в конкурсе, аукционе, запросе предложений, заявки на участие в запросе котировок</w:t>
      </w:r>
      <w:r w:rsidR="00394396">
        <w:rPr>
          <w:rFonts w:ascii="Times New Roman" w:hAnsi="Times New Roman"/>
          <w:sz w:val="26"/>
          <w:szCs w:val="26"/>
        </w:rPr>
        <w:t xml:space="preserve"> – </w:t>
      </w:r>
      <w:r w:rsidRPr="007A1051">
        <w:rPr>
          <w:rFonts w:ascii="Times New Roman" w:hAnsi="Times New Roman"/>
          <w:sz w:val="26"/>
          <w:szCs w:val="26"/>
        </w:rPr>
        <w:t>не позднее дня, следующего за днем окончания срока подачи заявок на участие в конкурентной закупке, установленного извещением об осуществлении закупки, документацией о закупке либо предусмотренными пунктом 34.8 настоящего Положения уточненными извещением, документацией;</w:t>
      </w:r>
      <w:bookmarkStart w:id="27" w:name="Par4"/>
      <w:bookmarkEnd w:id="27"/>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2) вторые части заявок на участие в конкурсе, аукционе, запросе предложений, а также предложения о цене договора (при проведении конкурса, запроса предложений), протокол, предусмотренный подпунктом 34.9.3 настоящего Положени</w:t>
      </w:r>
      <w:proofErr w:type="gramStart"/>
      <w:r w:rsidRPr="007A1051">
        <w:rPr>
          <w:rFonts w:ascii="Times New Roman" w:hAnsi="Times New Roman"/>
          <w:sz w:val="26"/>
          <w:szCs w:val="26"/>
        </w:rPr>
        <w:t>я(</w:t>
      </w:r>
      <w:proofErr w:type="gramEnd"/>
      <w:r w:rsidRPr="007A1051">
        <w:rPr>
          <w:rFonts w:ascii="Times New Roman" w:hAnsi="Times New Roman"/>
          <w:sz w:val="26"/>
          <w:szCs w:val="26"/>
        </w:rPr>
        <w:t>при проведении аукциона),</w:t>
      </w:r>
      <w:r w:rsidR="00394396">
        <w:rPr>
          <w:rFonts w:ascii="Times New Roman" w:hAnsi="Times New Roman"/>
          <w:sz w:val="26"/>
          <w:szCs w:val="26"/>
        </w:rPr>
        <w:t xml:space="preserve"> – </w:t>
      </w:r>
      <w:r w:rsidRPr="007A1051">
        <w:rPr>
          <w:rFonts w:ascii="Times New Roman" w:hAnsi="Times New Roman"/>
          <w:sz w:val="26"/>
          <w:szCs w:val="26"/>
        </w:rPr>
        <w:t xml:space="preserve">в сроки, установленные извещением о проведении таких конкурса, аукциона, запроса предложений, документацией о закупке либо предусмотренными пунктом 34.8 настоящего Положения уточненными извещением, документацией. </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Указанные сроки не могут быть ранее сроков:</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а) размещения Заказчиком в ЕИС протокола, составляемого в ходе проведения таких конкурса, аукциона, запроса предложений по результатам рассмотрения первых частей заявок;</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б) проведения процедуры подачи участниками аукциона предложений о цене договора с учетом пункта 34.9 настоящего Положения (при проведен</w:t>
      </w:r>
      <w:proofErr w:type="gramStart"/>
      <w:r w:rsidRPr="007A1051">
        <w:rPr>
          <w:rFonts w:ascii="Times New Roman" w:hAnsi="Times New Roman"/>
          <w:sz w:val="26"/>
          <w:szCs w:val="26"/>
        </w:rPr>
        <w:t>ии ау</w:t>
      </w:r>
      <w:proofErr w:type="gramEnd"/>
      <w:r w:rsidRPr="007A1051">
        <w:rPr>
          <w:rFonts w:ascii="Times New Roman" w:hAnsi="Times New Roman"/>
          <w:sz w:val="26"/>
          <w:szCs w:val="26"/>
        </w:rPr>
        <w:t>кциона);</w:t>
      </w:r>
      <w:bookmarkStart w:id="28" w:name="Par10"/>
      <w:bookmarkEnd w:id="28"/>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lastRenderedPageBreak/>
        <w:tab/>
        <w:t>3) протокол, предусмотренный подпунктом 9 подпункта 34.8.3 настоящего Положения (в случае, если конку</w:t>
      </w:r>
      <w:proofErr w:type="gramStart"/>
      <w:r w:rsidRPr="007A1051">
        <w:rPr>
          <w:rFonts w:ascii="Times New Roman" w:hAnsi="Times New Roman"/>
          <w:sz w:val="26"/>
          <w:szCs w:val="26"/>
        </w:rPr>
        <w:t>рс вкл</w:t>
      </w:r>
      <w:proofErr w:type="gramEnd"/>
      <w:r w:rsidRPr="007A1051">
        <w:rPr>
          <w:rFonts w:ascii="Times New Roman" w:hAnsi="Times New Roman"/>
          <w:sz w:val="26"/>
          <w:szCs w:val="26"/>
        </w:rPr>
        <w:t>ючает этап, предусмотренный подпунктом 4 пункта 34.8.2 настоящего Положения),</w:t>
      </w:r>
      <w:r w:rsidR="00394396">
        <w:rPr>
          <w:rFonts w:ascii="Times New Roman" w:hAnsi="Times New Roman"/>
          <w:sz w:val="26"/>
          <w:szCs w:val="26"/>
        </w:rPr>
        <w:t xml:space="preserve"> – </w:t>
      </w:r>
      <w:r w:rsidRPr="007A1051">
        <w:rPr>
          <w:rFonts w:ascii="Times New Roman" w:hAnsi="Times New Roman"/>
          <w:sz w:val="26"/>
          <w:szCs w:val="26"/>
        </w:rPr>
        <w:t>не ранее срока размещения Заказчиком в ЕИС протокола, составляемого в ходе проведения конкурса по результатам рассмотрения вторых частей заявок.</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34.12.2. В случае</w:t>
      </w:r>
      <w:proofErr w:type="gramStart"/>
      <w:r w:rsidRPr="007A1051">
        <w:rPr>
          <w:rFonts w:ascii="Times New Roman" w:hAnsi="Times New Roman"/>
          <w:sz w:val="26"/>
          <w:szCs w:val="26"/>
        </w:rPr>
        <w:t>,</w:t>
      </w:r>
      <w:proofErr w:type="gramEnd"/>
      <w:r w:rsidRPr="007A1051">
        <w:rPr>
          <w:rFonts w:ascii="Times New Roman" w:hAnsi="Times New Roman"/>
          <w:sz w:val="26"/>
          <w:szCs w:val="26"/>
        </w:rPr>
        <w:t xml:space="preserve"> если Заказчиком принято решение об отмене конкурентной закупки с участием субъектов МСП в соответствии с разделом 17 настоящего Положения, оператор ЭП не направляет Заказчику заявки участников такой конкурентной закупки.</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34.12.3. По итогам рассмотрения первых частей заявок на участие в конкурсе, аукционе, запросе предложений Заказчик направляет оператору ЭП протокол, указанный в пункте 18.1 настоящего Положения. В течение часа с момента получения указанного протокола оператор ЭП размещает его в ЕИС.</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 xml:space="preserve">34.12.4. </w:t>
      </w:r>
      <w:proofErr w:type="gramStart"/>
      <w:r w:rsidRPr="007A1051">
        <w:rPr>
          <w:rFonts w:ascii="Times New Roman" w:hAnsi="Times New Roman"/>
          <w:sz w:val="26"/>
          <w:szCs w:val="26"/>
        </w:rPr>
        <w:t>В течение одного рабочего дня после направления оператором ЭП информации, указанной в под</w:t>
      </w:r>
      <w:hyperlink w:anchor="Par1" w:history="1">
        <w:r w:rsidRPr="007A1051">
          <w:rPr>
            <w:rFonts w:ascii="Times New Roman" w:hAnsi="Times New Roman"/>
            <w:sz w:val="26"/>
            <w:szCs w:val="26"/>
          </w:rPr>
          <w:t>пункте 1</w:t>
        </w:r>
      </w:hyperlink>
      <w:r w:rsidRPr="007A1051">
        <w:rPr>
          <w:rFonts w:ascii="Times New Roman" w:hAnsi="Times New Roman"/>
          <w:sz w:val="26"/>
          <w:szCs w:val="26"/>
        </w:rPr>
        <w:t xml:space="preserve"> подпункта 34.12.1 настоящего Положения (при проведении запроса котировок), подпунктах</w:t>
      </w:r>
      <w:hyperlink w:anchor="Par4" w:history="1">
        <w:r w:rsidRPr="007A1051">
          <w:rPr>
            <w:rFonts w:ascii="Times New Roman" w:hAnsi="Times New Roman"/>
            <w:sz w:val="26"/>
            <w:szCs w:val="26"/>
          </w:rPr>
          <w:t>3</w:t>
        </w:r>
      </w:hyperlink>
      <w:r w:rsidRPr="007A1051">
        <w:rPr>
          <w:rFonts w:ascii="Times New Roman" w:hAnsi="Times New Roman"/>
          <w:sz w:val="26"/>
          <w:szCs w:val="26"/>
        </w:rPr>
        <w:t xml:space="preserve">, </w:t>
      </w:r>
      <w:hyperlink w:anchor="Par10" w:history="1">
        <w:r w:rsidRPr="007A1051">
          <w:rPr>
            <w:rFonts w:ascii="Times New Roman" w:hAnsi="Times New Roman"/>
            <w:sz w:val="26"/>
            <w:szCs w:val="26"/>
          </w:rPr>
          <w:t>4</w:t>
        </w:r>
      </w:hyperlink>
      <w:r w:rsidRPr="007A1051">
        <w:rPr>
          <w:rFonts w:ascii="Times New Roman" w:hAnsi="Times New Roman"/>
          <w:sz w:val="26"/>
          <w:szCs w:val="26"/>
        </w:rPr>
        <w:t xml:space="preserve"> подпункта 34.12.1 настоящего Положения (в случае, если конкурс включает этап, предусмотренный подпунктом 4 подпункта 34.8.2 настоящего Положения), закупочная комиссия на основании результатов оценки заявок на участие в такой закупке присваивает каждой такой заявке порядковый</w:t>
      </w:r>
      <w:proofErr w:type="gramEnd"/>
      <w:r w:rsidRPr="007A1051">
        <w:rPr>
          <w:rFonts w:ascii="Times New Roman" w:hAnsi="Times New Roman"/>
          <w:sz w:val="26"/>
          <w:szCs w:val="26"/>
        </w:rPr>
        <w:t xml:space="preserve"> номер в порядке уменьшения степени выгодности содержащихся в них условий исполнения договора. Заявке на участие в конкурсе или запросе предложений, в которых содержатся лучшие условия исполнения договора, а в случае проведения аукциона или запроса котировок</w:t>
      </w:r>
      <w:r w:rsidR="00394396">
        <w:rPr>
          <w:rFonts w:ascii="Times New Roman" w:hAnsi="Times New Roman"/>
          <w:sz w:val="26"/>
          <w:szCs w:val="26"/>
        </w:rPr>
        <w:t xml:space="preserve"> – </w:t>
      </w:r>
      <w:r w:rsidRPr="007A1051">
        <w:rPr>
          <w:rFonts w:ascii="Times New Roman" w:hAnsi="Times New Roman"/>
          <w:sz w:val="26"/>
          <w:szCs w:val="26"/>
        </w:rPr>
        <w:t>наименьшее ценовое предложение, присваивается первый номер. В случае</w:t>
      </w:r>
      <w:proofErr w:type="gramStart"/>
      <w:r w:rsidRPr="007A1051">
        <w:rPr>
          <w:rFonts w:ascii="Times New Roman" w:hAnsi="Times New Roman"/>
          <w:sz w:val="26"/>
          <w:szCs w:val="26"/>
        </w:rPr>
        <w:t>,</w:t>
      </w:r>
      <w:proofErr w:type="gramEnd"/>
      <w:r w:rsidRPr="007A1051">
        <w:rPr>
          <w:rFonts w:ascii="Times New Roman" w:hAnsi="Times New Roman"/>
          <w:sz w:val="26"/>
          <w:szCs w:val="26"/>
        </w:rPr>
        <w:t xml:space="preserve">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34.12.5. Заказчик составляет итоговый протокол в соответствии с пунктом 18.2 настоящего Положения и размещает его на ЭП и в ЕИС.</w:t>
      </w:r>
    </w:p>
    <w:p w:rsidR="00C9413C" w:rsidRPr="007A1051" w:rsidRDefault="00C9413C" w:rsidP="00C9413C">
      <w:pPr>
        <w:pStyle w:val="ConsPlusNormal"/>
        <w:tabs>
          <w:tab w:val="left" w:pos="851"/>
        </w:tabs>
        <w:jc w:val="both"/>
        <w:outlineLvl w:val="1"/>
        <w:rPr>
          <w:rFonts w:ascii="Times New Roman" w:hAnsi="Times New Roman"/>
          <w:sz w:val="26"/>
          <w:szCs w:val="26"/>
        </w:rPr>
      </w:pPr>
    </w:p>
    <w:p w:rsidR="00C9413C" w:rsidRPr="007A1051" w:rsidRDefault="00C9413C" w:rsidP="00C9413C">
      <w:pPr>
        <w:pStyle w:val="ConsPlusNormal"/>
        <w:tabs>
          <w:tab w:val="left" w:pos="851"/>
        </w:tabs>
        <w:jc w:val="center"/>
        <w:outlineLvl w:val="1"/>
        <w:rPr>
          <w:rFonts w:ascii="Times New Roman" w:hAnsi="Times New Roman"/>
          <w:b/>
          <w:sz w:val="26"/>
          <w:szCs w:val="26"/>
        </w:rPr>
      </w:pPr>
      <w:r w:rsidRPr="007A1051">
        <w:rPr>
          <w:rFonts w:ascii="Times New Roman" w:hAnsi="Times New Roman"/>
          <w:b/>
          <w:sz w:val="26"/>
          <w:szCs w:val="26"/>
        </w:rPr>
        <w:t>35.Особенности участия субъектов МСП в закупках в качестве субподрядчиков (соисполнителей)</w:t>
      </w:r>
    </w:p>
    <w:p w:rsidR="00C9413C" w:rsidRPr="007A1051" w:rsidRDefault="00C9413C" w:rsidP="00C9413C">
      <w:pPr>
        <w:pStyle w:val="ConsPlusNormal"/>
        <w:tabs>
          <w:tab w:val="left" w:pos="851"/>
        </w:tabs>
        <w:jc w:val="both"/>
        <w:outlineLvl w:val="1"/>
        <w:rPr>
          <w:rFonts w:ascii="Times New Roman" w:hAnsi="Times New Roman"/>
          <w:b/>
          <w:sz w:val="26"/>
          <w:szCs w:val="26"/>
        </w:rPr>
      </w:pP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35.1. Заказчик вправе установить в извещении об осуществлении закупки,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представляют в составе заявки на участие в закупке план привлечения субподрядчиков (соисполнителей) из числа субъектов МСП.</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35.2. План привлечения субподрядчиков (соисполнителей) из числа субъектов МСП содержит следующие сведения:</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r>
      <w:proofErr w:type="gramStart"/>
      <w:r w:rsidRPr="007A1051">
        <w:rPr>
          <w:rFonts w:ascii="Times New Roman" w:hAnsi="Times New Roman"/>
          <w:sz w:val="26"/>
          <w:szCs w:val="26"/>
        </w:rPr>
        <w:t>1)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МСП - субподрядчика (соисполнителя);</w:t>
      </w:r>
      <w:proofErr w:type="gramEnd"/>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 xml:space="preserve">2) предмет договора, заключаемого с субъектом МСП - субподрядчиком (соисполнителем), с указанием количества поставляемого им товара, объема </w:t>
      </w:r>
      <w:r w:rsidRPr="007A1051">
        <w:rPr>
          <w:rFonts w:ascii="Times New Roman" w:hAnsi="Times New Roman"/>
          <w:sz w:val="26"/>
          <w:szCs w:val="26"/>
        </w:rPr>
        <w:lastRenderedPageBreak/>
        <w:t>выполняемых им работ, оказываемых им услуг;</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3) место, условия и сроки (периоды) поставки товара, выполнения работы, оказания услуги субъектом МСП - субподрядчиком (соисполнителем);</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4) цена договора, заключаемого с субъектом МСП - субподрядчиком (соисполнителем).</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35.3. Привлечение к исполнению договора, заключенного по результатам закупки, осуществляемой в соответствии с настоящим разделом,</w:t>
      </w:r>
      <w:r w:rsidR="00394396">
        <w:rPr>
          <w:rFonts w:ascii="Times New Roman" w:hAnsi="Times New Roman"/>
          <w:sz w:val="26"/>
          <w:szCs w:val="26"/>
        </w:rPr>
        <w:t xml:space="preserve"> </w:t>
      </w:r>
      <w:r w:rsidRPr="007A1051">
        <w:rPr>
          <w:rFonts w:ascii="Times New Roman" w:hAnsi="Times New Roman"/>
          <w:sz w:val="26"/>
          <w:szCs w:val="26"/>
        </w:rPr>
        <w:t xml:space="preserve">субподрядчиков (соисполнителей) из числа субъектов МСП является обязательным условием указанного договора. </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35.4. В такой договор включается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субъектов МСП.</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 xml:space="preserve">35.5. </w:t>
      </w:r>
      <w:proofErr w:type="gramStart"/>
      <w:r w:rsidRPr="007A1051">
        <w:rPr>
          <w:rFonts w:ascii="Times New Roman" w:hAnsi="Times New Roman"/>
          <w:sz w:val="26"/>
          <w:szCs w:val="26"/>
        </w:rPr>
        <w:t>В документацию о закупке, осуществляемой в соответствии с настоящим разделом,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МСП в целях исполнения договора, заключенного поставщиком (исполнителем, подрядчиком) с Заказчиком, который должен составлять не более</w:t>
      </w:r>
      <w:r w:rsidR="00394396">
        <w:rPr>
          <w:rFonts w:ascii="Times New Roman" w:hAnsi="Times New Roman"/>
          <w:sz w:val="26"/>
          <w:szCs w:val="26"/>
        </w:rPr>
        <w:t xml:space="preserve"> </w:t>
      </w:r>
      <w:r w:rsidRPr="007A1051">
        <w:rPr>
          <w:rFonts w:ascii="Times New Roman" w:hAnsi="Times New Roman"/>
          <w:sz w:val="26"/>
          <w:szCs w:val="26"/>
        </w:rPr>
        <w:t>семи</w:t>
      </w:r>
      <w:r w:rsidR="00394396">
        <w:rPr>
          <w:rFonts w:ascii="Times New Roman" w:hAnsi="Times New Roman"/>
          <w:sz w:val="26"/>
          <w:szCs w:val="26"/>
        </w:rPr>
        <w:t xml:space="preserve"> </w:t>
      </w:r>
      <w:r w:rsidRPr="007A1051">
        <w:rPr>
          <w:rFonts w:ascii="Times New Roman" w:hAnsi="Times New Roman"/>
          <w:sz w:val="26"/>
          <w:szCs w:val="26"/>
        </w:rPr>
        <w:t>рабочих дней со дня подписания Заказчиком документа о</w:t>
      </w:r>
      <w:proofErr w:type="gramEnd"/>
      <w:r w:rsidRPr="007A1051">
        <w:rPr>
          <w:rFonts w:ascii="Times New Roman" w:hAnsi="Times New Roman"/>
          <w:sz w:val="26"/>
          <w:szCs w:val="26"/>
        </w:rPr>
        <w:t xml:space="preserve"> приемке поставленного товара (выполненной работы, оказанной услуги) по договору (отдельному этапу договора).</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 xml:space="preserve">35.6. </w:t>
      </w:r>
      <w:proofErr w:type="gramStart"/>
      <w:r w:rsidRPr="007A1051">
        <w:rPr>
          <w:rFonts w:ascii="Times New Roman" w:hAnsi="Times New Roman"/>
          <w:sz w:val="26"/>
          <w:szCs w:val="26"/>
        </w:rPr>
        <w:t>По согласованию с Заказчиком поставщик (исполнитель, подрядчик) вправе осуществить замену субподрядчика (соисполнителя) – субъекта МСП, с которым заключается либо ранее был заключен договор субподряда, на другого субподрядчика (соисполнителя) - субъекта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w:t>
      </w:r>
      <w:proofErr w:type="gramEnd"/>
      <w:r w:rsidR="00394396">
        <w:rPr>
          <w:rFonts w:ascii="Times New Roman" w:hAnsi="Times New Roman"/>
          <w:sz w:val="26"/>
          <w:szCs w:val="26"/>
        </w:rPr>
        <w:t xml:space="preserve"> </w:t>
      </w:r>
      <w:proofErr w:type="gramStart"/>
      <w:r w:rsidRPr="007A1051">
        <w:rPr>
          <w:rFonts w:ascii="Times New Roman" w:hAnsi="Times New Roman"/>
          <w:sz w:val="26"/>
          <w:szCs w:val="26"/>
        </w:rPr>
        <w:t>случае</w:t>
      </w:r>
      <w:proofErr w:type="gramEnd"/>
      <w:r w:rsidRPr="007A1051">
        <w:rPr>
          <w:rFonts w:ascii="Times New Roman" w:hAnsi="Times New Roman"/>
          <w:sz w:val="26"/>
          <w:szCs w:val="26"/>
        </w:rPr>
        <w:t xml:space="preserve"> если договор субподряда был частично исполнен.</w:t>
      </w:r>
    </w:p>
    <w:p w:rsidR="00C9413C" w:rsidRPr="007A1051" w:rsidRDefault="00C9413C" w:rsidP="00C9413C">
      <w:pPr>
        <w:pStyle w:val="ConsPlusNormal"/>
        <w:tabs>
          <w:tab w:val="left" w:pos="851"/>
        </w:tabs>
        <w:jc w:val="both"/>
        <w:outlineLvl w:val="1"/>
        <w:rPr>
          <w:rFonts w:ascii="Times New Roman" w:hAnsi="Times New Roman"/>
          <w:sz w:val="26"/>
          <w:szCs w:val="26"/>
        </w:rPr>
      </w:pPr>
    </w:p>
    <w:p w:rsidR="00C9413C" w:rsidRPr="007A1051" w:rsidRDefault="00C9413C" w:rsidP="00C9413C">
      <w:pPr>
        <w:pStyle w:val="ConsPlusNormal"/>
        <w:tabs>
          <w:tab w:val="left" w:pos="851"/>
        </w:tabs>
        <w:jc w:val="center"/>
        <w:outlineLvl w:val="1"/>
        <w:rPr>
          <w:rFonts w:ascii="Times New Roman" w:hAnsi="Times New Roman"/>
          <w:b/>
          <w:sz w:val="26"/>
          <w:szCs w:val="26"/>
        </w:rPr>
      </w:pPr>
      <w:r w:rsidRPr="007A1051">
        <w:rPr>
          <w:rFonts w:ascii="Times New Roman" w:hAnsi="Times New Roman"/>
          <w:b/>
          <w:sz w:val="26"/>
          <w:szCs w:val="26"/>
        </w:rPr>
        <w:t xml:space="preserve">Глава </w:t>
      </w:r>
      <w:r w:rsidRPr="007A1051">
        <w:rPr>
          <w:rFonts w:ascii="Times New Roman" w:hAnsi="Times New Roman"/>
          <w:b/>
          <w:sz w:val="26"/>
          <w:szCs w:val="26"/>
          <w:lang w:val="en-US"/>
        </w:rPr>
        <w:t>V</w:t>
      </w:r>
      <w:r w:rsidRPr="007A1051">
        <w:rPr>
          <w:rFonts w:ascii="Times New Roman" w:hAnsi="Times New Roman"/>
          <w:b/>
          <w:sz w:val="26"/>
          <w:szCs w:val="26"/>
        </w:rPr>
        <w:t>. Заключение и исполнения договоров</w:t>
      </w:r>
    </w:p>
    <w:p w:rsidR="00C9413C" w:rsidRPr="007A1051" w:rsidRDefault="00C9413C" w:rsidP="00C9413C">
      <w:pPr>
        <w:pStyle w:val="ConsPlusNormal"/>
        <w:tabs>
          <w:tab w:val="left" w:pos="851"/>
        </w:tabs>
        <w:jc w:val="both"/>
        <w:outlineLvl w:val="1"/>
        <w:rPr>
          <w:rFonts w:ascii="Times New Roman" w:hAnsi="Times New Roman"/>
          <w:b/>
          <w:sz w:val="26"/>
          <w:szCs w:val="26"/>
        </w:rPr>
      </w:pPr>
    </w:p>
    <w:p w:rsidR="00C9413C" w:rsidRPr="007A1051" w:rsidRDefault="00C9413C" w:rsidP="00C9413C">
      <w:pPr>
        <w:pStyle w:val="ConsPlusNormal"/>
        <w:tabs>
          <w:tab w:val="left" w:pos="851"/>
        </w:tabs>
        <w:jc w:val="center"/>
        <w:outlineLvl w:val="1"/>
        <w:rPr>
          <w:rFonts w:ascii="Times New Roman" w:hAnsi="Times New Roman"/>
          <w:sz w:val="26"/>
          <w:szCs w:val="26"/>
        </w:rPr>
      </w:pPr>
      <w:r w:rsidRPr="007A1051">
        <w:rPr>
          <w:rFonts w:ascii="Times New Roman" w:hAnsi="Times New Roman"/>
          <w:b/>
          <w:sz w:val="26"/>
          <w:szCs w:val="26"/>
        </w:rPr>
        <w:t>36. Порядок заключения договора</w:t>
      </w:r>
    </w:p>
    <w:p w:rsidR="00C9413C" w:rsidRPr="007A1051" w:rsidRDefault="00C9413C" w:rsidP="00C9413C">
      <w:pPr>
        <w:pStyle w:val="ConsPlusNormal"/>
        <w:tabs>
          <w:tab w:val="left" w:pos="851"/>
        </w:tabs>
        <w:jc w:val="both"/>
        <w:outlineLvl w:val="1"/>
        <w:rPr>
          <w:rFonts w:ascii="Times New Roman" w:hAnsi="Times New Roman"/>
          <w:sz w:val="26"/>
          <w:szCs w:val="26"/>
        </w:rPr>
      </w:pP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r>
      <w:r w:rsidRPr="007A1051">
        <w:rPr>
          <w:rFonts w:ascii="Times New Roman" w:hAnsi="Times New Roman" w:cs="Times New Roman"/>
          <w:sz w:val="26"/>
          <w:szCs w:val="26"/>
        </w:rPr>
        <w:t>36.1. 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настоящим Положением и локальными актами Заказчика.</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r>
      <w:r w:rsidRPr="007A1051">
        <w:rPr>
          <w:rFonts w:ascii="Times New Roman" w:hAnsi="Times New Roman" w:cs="Times New Roman"/>
          <w:sz w:val="26"/>
          <w:szCs w:val="26"/>
        </w:rPr>
        <w:t xml:space="preserve">36.2. </w:t>
      </w:r>
      <w:r w:rsidRPr="007A1051">
        <w:rPr>
          <w:rFonts w:ascii="Times New Roman" w:hAnsi="Times New Roman"/>
          <w:sz w:val="26"/>
          <w:szCs w:val="26"/>
        </w:rPr>
        <w:t xml:space="preserve">Договор по результатам конкурентной закупки заключается с использованием программно-аппаратных средств ЭП, </w:t>
      </w:r>
      <w:r w:rsidRPr="007A1051">
        <w:rPr>
          <w:rFonts w:ascii="Times New Roman" w:hAnsi="Times New Roman" w:cs="Times New Roman"/>
          <w:sz w:val="26"/>
          <w:szCs w:val="26"/>
        </w:rPr>
        <w:t xml:space="preserve">в соответствии с регламентом ЭП </w:t>
      </w:r>
      <w:r w:rsidRPr="007A1051">
        <w:rPr>
          <w:rFonts w:ascii="Times New Roman" w:hAnsi="Times New Roman"/>
          <w:sz w:val="26"/>
          <w:szCs w:val="26"/>
        </w:rPr>
        <w:t>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r>
      <w:r w:rsidRPr="007A1051">
        <w:rPr>
          <w:rFonts w:ascii="Times New Roman" w:hAnsi="Times New Roman" w:cs="Times New Roman"/>
          <w:sz w:val="26"/>
          <w:szCs w:val="26"/>
        </w:rPr>
        <w:t xml:space="preserve">36.3. </w:t>
      </w:r>
      <w:r w:rsidRPr="007A1051">
        <w:rPr>
          <w:rFonts w:ascii="Times New Roman" w:hAnsi="Times New Roman"/>
          <w:sz w:val="26"/>
          <w:szCs w:val="26"/>
        </w:rPr>
        <w:t>Договор по результатам конкурентной закупки заключается на условиях, которые предусмотрены проектом договора, документацией о закупке, извещением об осуществлении закупки и заявкой участника такой закупки, с которым заключается договор.</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r>
      <w:r w:rsidRPr="007A1051">
        <w:rPr>
          <w:rFonts w:ascii="Times New Roman" w:hAnsi="Times New Roman" w:cs="Times New Roman"/>
          <w:sz w:val="26"/>
          <w:szCs w:val="26"/>
        </w:rPr>
        <w:t>36.5. Договор заключается по цене, предложенной участником закупки, с которым заключается договор. В случае</w:t>
      </w:r>
      <w:proofErr w:type="gramStart"/>
      <w:r w:rsidRPr="007A1051">
        <w:rPr>
          <w:rFonts w:ascii="Times New Roman" w:hAnsi="Times New Roman" w:cs="Times New Roman"/>
          <w:sz w:val="26"/>
          <w:szCs w:val="26"/>
        </w:rPr>
        <w:t>,</w:t>
      </w:r>
      <w:proofErr w:type="gramEnd"/>
      <w:r w:rsidRPr="007A1051">
        <w:rPr>
          <w:rFonts w:ascii="Times New Roman" w:hAnsi="Times New Roman" w:cs="Times New Roman"/>
          <w:sz w:val="26"/>
          <w:szCs w:val="26"/>
        </w:rPr>
        <w:t xml:space="preserve"> если в соответствии с настоящим </w:t>
      </w:r>
      <w:r w:rsidRPr="007A1051">
        <w:rPr>
          <w:rFonts w:ascii="Times New Roman" w:hAnsi="Times New Roman" w:cs="Times New Roman"/>
          <w:sz w:val="26"/>
          <w:szCs w:val="26"/>
        </w:rPr>
        <w:lastRenderedPageBreak/>
        <w:t>Положением участник закупки, с которым заключается договор, не сделал предложения о цене договора, договор заключается по цене, не превышающей начальную (максимальную) цену договора.</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r>
      <w:r w:rsidRPr="007A1051">
        <w:rPr>
          <w:rFonts w:ascii="Times New Roman" w:hAnsi="Times New Roman" w:cs="Times New Roman"/>
          <w:sz w:val="26"/>
          <w:szCs w:val="26"/>
        </w:rPr>
        <w:t>36.6. Заказчик в течение не более чем 3 (трех) рабочих дней со дня размещения итогового протокола закупки в ЕИС направляет победителю закупки проект договора, который составляется путем включения условий исполнения договора, предложенных победителем закупки, в проект договора, прилагаемый к документации о закупке.</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r>
      <w:r w:rsidRPr="007A1051">
        <w:rPr>
          <w:rFonts w:ascii="Times New Roman" w:hAnsi="Times New Roman" w:cs="Times New Roman"/>
          <w:sz w:val="26"/>
          <w:szCs w:val="26"/>
        </w:rPr>
        <w:t xml:space="preserve">36.7. </w:t>
      </w:r>
      <w:r w:rsidRPr="007A1051">
        <w:rPr>
          <w:rFonts w:ascii="Times New Roman" w:hAnsi="Times New Roman"/>
          <w:sz w:val="26"/>
          <w:szCs w:val="26"/>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об осуществлении закупки, документации о закупке и своей заявке, с указанием соответствующих положений данных документов.</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r>
      <w:r w:rsidRPr="007A1051">
        <w:rPr>
          <w:rFonts w:ascii="Times New Roman" w:hAnsi="Times New Roman" w:cs="Times New Roman"/>
          <w:sz w:val="26"/>
          <w:szCs w:val="26"/>
        </w:rPr>
        <w:t xml:space="preserve">36.8. </w:t>
      </w:r>
      <w:r w:rsidRPr="007A1051">
        <w:rPr>
          <w:rFonts w:ascii="Times New Roman" w:hAnsi="Times New Roman"/>
          <w:sz w:val="26"/>
          <w:szCs w:val="26"/>
        </w:rPr>
        <w:t xml:space="preserve">Протокол разногласий направляется Заказчику с использованием программно-аппаратных средств ЭП. </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r>
      <w:r w:rsidRPr="007A1051">
        <w:rPr>
          <w:rFonts w:ascii="Times New Roman" w:hAnsi="Times New Roman" w:cs="Times New Roman"/>
          <w:sz w:val="26"/>
          <w:szCs w:val="26"/>
        </w:rPr>
        <w:t xml:space="preserve">36.9. </w:t>
      </w:r>
      <w:r w:rsidRPr="007A1051">
        <w:rPr>
          <w:rFonts w:ascii="Times New Roman" w:hAnsi="Times New Roman"/>
          <w:sz w:val="26"/>
          <w:szCs w:val="26"/>
        </w:rPr>
        <w:t>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r>
      <w:r w:rsidRPr="007A1051">
        <w:rPr>
          <w:rFonts w:ascii="Times New Roman" w:hAnsi="Times New Roman" w:cs="Times New Roman"/>
          <w:sz w:val="26"/>
          <w:szCs w:val="26"/>
        </w:rPr>
        <w:t xml:space="preserve">36.10. Договор заключается не ранее чем через 10 (десять) дней и не позднее чем через 20 (двадцать) дней </w:t>
      </w:r>
      <w:proofErr w:type="gramStart"/>
      <w:r w:rsidRPr="007A1051">
        <w:rPr>
          <w:rFonts w:ascii="Times New Roman" w:hAnsi="Times New Roman" w:cs="Times New Roman"/>
          <w:sz w:val="26"/>
          <w:szCs w:val="26"/>
        </w:rPr>
        <w:t>с даты размещения</w:t>
      </w:r>
      <w:proofErr w:type="gramEnd"/>
      <w:r w:rsidRPr="007A1051">
        <w:rPr>
          <w:rFonts w:ascii="Times New Roman" w:hAnsi="Times New Roman" w:cs="Times New Roman"/>
          <w:sz w:val="26"/>
          <w:szCs w:val="26"/>
        </w:rPr>
        <w:t xml:space="preserve"> в ЕИС итогового протокола</w:t>
      </w:r>
      <w:r w:rsidR="00394396">
        <w:rPr>
          <w:rFonts w:ascii="Times New Roman" w:hAnsi="Times New Roman" w:cs="Times New Roman"/>
          <w:sz w:val="26"/>
          <w:szCs w:val="26"/>
        </w:rPr>
        <w:t xml:space="preserve"> </w:t>
      </w:r>
      <w:r w:rsidRPr="007A1051">
        <w:rPr>
          <w:rFonts w:ascii="Times New Roman" w:hAnsi="Times New Roman" w:cs="Times New Roman"/>
          <w:sz w:val="26"/>
          <w:szCs w:val="26"/>
        </w:rPr>
        <w:t xml:space="preserve">конкурса или аукциона, запроса котировок и запроса предложений. </w:t>
      </w:r>
      <w:proofErr w:type="gramStart"/>
      <w:r w:rsidRPr="007A1051">
        <w:rPr>
          <w:rFonts w:ascii="Times New Roman" w:hAnsi="Times New Roman" w:cs="Times New Roman"/>
          <w:sz w:val="26"/>
          <w:szCs w:val="26"/>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(бездействий) Заказчика, закупочной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w:t>
      </w:r>
      <w:proofErr w:type="gramEnd"/>
      <w:r w:rsidRPr="007A1051">
        <w:rPr>
          <w:rFonts w:ascii="Times New Roman" w:hAnsi="Times New Roman" w:cs="Times New Roman"/>
          <w:sz w:val="26"/>
          <w:szCs w:val="26"/>
        </w:rPr>
        <w:t xml:space="preserve"> ЭП.</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r>
      <w:r w:rsidRPr="007A1051">
        <w:rPr>
          <w:rFonts w:ascii="Times New Roman" w:hAnsi="Times New Roman" w:cs="Times New Roman"/>
          <w:sz w:val="26"/>
          <w:szCs w:val="26"/>
        </w:rPr>
        <w:t>36.11. В случае</w:t>
      </w:r>
      <w:proofErr w:type="gramStart"/>
      <w:r w:rsidRPr="007A1051">
        <w:rPr>
          <w:rFonts w:ascii="Times New Roman" w:hAnsi="Times New Roman" w:cs="Times New Roman"/>
          <w:sz w:val="26"/>
          <w:szCs w:val="26"/>
        </w:rPr>
        <w:t>,</w:t>
      </w:r>
      <w:proofErr w:type="gramEnd"/>
      <w:r w:rsidRPr="007A1051">
        <w:rPr>
          <w:rFonts w:ascii="Times New Roman" w:hAnsi="Times New Roman" w:cs="Times New Roman"/>
          <w:sz w:val="26"/>
          <w:szCs w:val="26"/>
        </w:rPr>
        <w:t xml:space="preserve"> если победитель закупки в течение 10 (десяти) дней со дня направления ему договора Заказчиком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либо не предоставил протокол разногласий, победитель закупки признается уклонившимся от заключения договора.</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r>
      <w:r w:rsidRPr="007A1051">
        <w:rPr>
          <w:rFonts w:ascii="Times New Roman" w:hAnsi="Times New Roman" w:cs="Times New Roman"/>
          <w:sz w:val="26"/>
          <w:szCs w:val="26"/>
        </w:rPr>
        <w:t>36.12. В случае если победитель закупки признан уклонившимся от заключения договора, Заказчик вправе обратиться в суд с иском о понуждении победителя закупки заключить договор, а также о возмещении убытков, причиненных уклонением от заключения договора.</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r>
      <w:r w:rsidRPr="007A1051">
        <w:rPr>
          <w:rFonts w:ascii="Times New Roman" w:hAnsi="Times New Roman" w:cs="Times New Roman"/>
          <w:sz w:val="26"/>
          <w:szCs w:val="26"/>
        </w:rPr>
        <w:t>36.13. В случае</w:t>
      </w:r>
      <w:proofErr w:type="gramStart"/>
      <w:r w:rsidRPr="007A1051">
        <w:rPr>
          <w:rFonts w:ascii="Times New Roman" w:hAnsi="Times New Roman" w:cs="Times New Roman"/>
          <w:sz w:val="26"/>
          <w:szCs w:val="26"/>
        </w:rPr>
        <w:t>,</w:t>
      </w:r>
      <w:proofErr w:type="gramEnd"/>
      <w:r w:rsidRPr="007A1051">
        <w:rPr>
          <w:rFonts w:ascii="Times New Roman" w:hAnsi="Times New Roman" w:cs="Times New Roman"/>
          <w:sz w:val="26"/>
          <w:szCs w:val="26"/>
        </w:rPr>
        <w:t xml:space="preserve"> если победитель закупки признан уклонившимся от заключения договора, Заказчик вправе направить договор участнику закупки, заявке на участие в закупке которого присвоен номер, следующий по порядку после номера победителя закупки. В случае</w:t>
      </w:r>
      <w:proofErr w:type="gramStart"/>
      <w:r w:rsidRPr="007A1051">
        <w:rPr>
          <w:rFonts w:ascii="Times New Roman" w:hAnsi="Times New Roman" w:cs="Times New Roman"/>
          <w:sz w:val="26"/>
          <w:szCs w:val="26"/>
        </w:rPr>
        <w:t>,</w:t>
      </w:r>
      <w:proofErr w:type="gramEnd"/>
      <w:r w:rsidRPr="007A1051">
        <w:rPr>
          <w:rFonts w:ascii="Times New Roman" w:hAnsi="Times New Roman" w:cs="Times New Roman"/>
          <w:sz w:val="26"/>
          <w:szCs w:val="26"/>
        </w:rPr>
        <w:t xml:space="preserve"> если такой участник не представил Заказчику подписанный договор и (или) обеспечение исполнения договора в случае, если Заказчиком было установлено требование обеспечения исполнения договора, в течение 10 (десяти) дней со дня направления ему договора Заказчиком, такой участник признается отказавшимся от заключения договора.</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r>
      <w:r w:rsidRPr="007A1051">
        <w:rPr>
          <w:rFonts w:ascii="Times New Roman" w:hAnsi="Times New Roman" w:cs="Times New Roman"/>
          <w:sz w:val="26"/>
          <w:szCs w:val="26"/>
        </w:rPr>
        <w:t>36.14. В случае</w:t>
      </w:r>
      <w:proofErr w:type="gramStart"/>
      <w:r w:rsidRPr="007A1051">
        <w:rPr>
          <w:rFonts w:ascii="Times New Roman" w:hAnsi="Times New Roman" w:cs="Times New Roman"/>
          <w:sz w:val="26"/>
          <w:szCs w:val="26"/>
        </w:rPr>
        <w:t>,</w:t>
      </w:r>
      <w:proofErr w:type="gramEnd"/>
      <w:r w:rsidRPr="007A1051">
        <w:rPr>
          <w:rFonts w:ascii="Times New Roman" w:hAnsi="Times New Roman" w:cs="Times New Roman"/>
          <w:sz w:val="26"/>
          <w:szCs w:val="26"/>
        </w:rPr>
        <w:t xml:space="preserve"> если участник закупки признан отказавшимся от заключения </w:t>
      </w:r>
      <w:r w:rsidRPr="007A1051">
        <w:rPr>
          <w:rFonts w:ascii="Times New Roman" w:hAnsi="Times New Roman" w:cs="Times New Roman"/>
          <w:sz w:val="26"/>
          <w:szCs w:val="26"/>
        </w:rPr>
        <w:lastRenderedPageBreak/>
        <w:t>договора, Заказчик вправе направить договор участнику закупки, заявке на участие в закупке которого присвоен номер, следующий по порядку после номера участника закупки, оказавшегося от заключения договора. При отказе всех участников закупки от заключения договора, Заказчик вправе заключить договор в соответствии с подпунктом 39 пункта 31.1 настоящего Положения.</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36.15.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C9413C" w:rsidRPr="007A1051" w:rsidRDefault="00C9413C" w:rsidP="00C9413C">
      <w:pPr>
        <w:pStyle w:val="ConsPlusNormal"/>
        <w:tabs>
          <w:tab w:val="left" w:pos="851"/>
        </w:tabs>
        <w:jc w:val="both"/>
        <w:outlineLvl w:val="1"/>
        <w:rPr>
          <w:rFonts w:ascii="Times New Roman" w:hAnsi="Times New Roman"/>
          <w:sz w:val="26"/>
          <w:szCs w:val="26"/>
        </w:rPr>
      </w:pPr>
    </w:p>
    <w:p w:rsidR="00C9413C" w:rsidRPr="007A1051" w:rsidRDefault="00C9413C" w:rsidP="00C9413C">
      <w:pPr>
        <w:pStyle w:val="ConsPlusNormal"/>
        <w:tabs>
          <w:tab w:val="left" w:pos="851"/>
        </w:tabs>
        <w:jc w:val="center"/>
        <w:outlineLvl w:val="1"/>
        <w:rPr>
          <w:rFonts w:ascii="Times New Roman" w:hAnsi="Times New Roman"/>
          <w:sz w:val="26"/>
          <w:szCs w:val="26"/>
        </w:rPr>
      </w:pPr>
      <w:r w:rsidRPr="007A1051">
        <w:rPr>
          <w:rFonts w:ascii="Times New Roman" w:hAnsi="Times New Roman" w:cs="Times New Roman"/>
          <w:b/>
          <w:sz w:val="26"/>
          <w:szCs w:val="26"/>
        </w:rPr>
        <w:t>37. Особенности исполнения договора</w:t>
      </w:r>
    </w:p>
    <w:p w:rsidR="00C9413C" w:rsidRPr="007A1051" w:rsidRDefault="00C9413C" w:rsidP="00C9413C">
      <w:pPr>
        <w:pStyle w:val="ConsPlusNormal"/>
        <w:tabs>
          <w:tab w:val="left" w:pos="851"/>
        </w:tabs>
        <w:jc w:val="both"/>
        <w:outlineLvl w:val="1"/>
        <w:rPr>
          <w:rFonts w:ascii="Times New Roman" w:hAnsi="Times New Roman"/>
          <w:sz w:val="26"/>
          <w:szCs w:val="26"/>
        </w:rPr>
      </w:pP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cs="Times New Roman"/>
          <w:sz w:val="26"/>
          <w:szCs w:val="26"/>
        </w:rPr>
        <w:tab/>
        <w:t xml:space="preserve">37.1. </w:t>
      </w:r>
      <w:proofErr w:type="gramStart"/>
      <w:r w:rsidRPr="007A1051">
        <w:rPr>
          <w:rFonts w:ascii="Times New Roman" w:hAnsi="Times New Roman" w:cs="Times New Roman"/>
          <w:sz w:val="26"/>
          <w:szCs w:val="26"/>
        </w:rPr>
        <w:t>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w:t>
      </w:r>
      <w:proofErr w:type="gramEnd"/>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r>
      <w:r w:rsidRPr="007A1051">
        <w:rPr>
          <w:rFonts w:ascii="Times New Roman" w:hAnsi="Times New Roman" w:cs="Times New Roman"/>
          <w:sz w:val="26"/>
          <w:szCs w:val="26"/>
        </w:rPr>
        <w:t>37.2. Заказчик вправе проводить экспертизу представленных результатов на предмет их соответствия условиям договора. К проведению экспертизы результатов договора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аргументированным. В случае если по результатам экспертизы установлено несущественное отклонение результатов договора от его требований, в заключени</w:t>
      </w:r>
      <w:proofErr w:type="gramStart"/>
      <w:r w:rsidRPr="007A1051">
        <w:rPr>
          <w:rFonts w:ascii="Times New Roman" w:hAnsi="Times New Roman" w:cs="Times New Roman"/>
          <w:sz w:val="26"/>
          <w:szCs w:val="26"/>
        </w:rPr>
        <w:t>и</w:t>
      </w:r>
      <w:proofErr w:type="gramEnd"/>
      <w:r w:rsidRPr="007A1051">
        <w:rPr>
          <w:rFonts w:ascii="Times New Roman" w:hAnsi="Times New Roman" w:cs="Times New Roman"/>
          <w:sz w:val="26"/>
          <w:szCs w:val="26"/>
        </w:rPr>
        <w:t xml:space="preserve"> могут содержаться предложения об устранении такого отклонения.</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r>
      <w:r w:rsidRPr="007A1051">
        <w:rPr>
          <w:rFonts w:ascii="Times New Roman" w:hAnsi="Times New Roman" w:cs="Times New Roman"/>
          <w:sz w:val="26"/>
          <w:szCs w:val="26"/>
        </w:rPr>
        <w:t>37.3. По решению Заказчика для приемки результатов исполнения договора (его отдельных этапов) может создаваться приемочная комиссия.</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r>
      <w:r w:rsidRPr="007A1051">
        <w:rPr>
          <w:rFonts w:ascii="Times New Roman" w:hAnsi="Times New Roman" w:cs="Times New Roman"/>
          <w:sz w:val="26"/>
          <w:szCs w:val="26"/>
        </w:rPr>
        <w:t>37.4.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исполнителю договора письменный мотивированный отказ от подписания такого документа.</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r>
      <w:r w:rsidRPr="007A1051">
        <w:rPr>
          <w:rFonts w:ascii="Times New Roman" w:hAnsi="Times New Roman" w:cs="Times New Roman"/>
          <w:sz w:val="26"/>
          <w:szCs w:val="26"/>
        </w:rPr>
        <w:t>37.5. Заказчик, приемочная комиссия отказывают в приемке результатов исполнения договора в случае несоответствия представленных результатов условиям договора, за исключением случая несущественного отклонения результатов договора от его требований, которые были устранены исполнителем договора. Допускается приемка товаров, работ,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извещении об осуществлении закупки и (или) документации о закупке.</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r>
      <w:r w:rsidRPr="007A1051">
        <w:rPr>
          <w:rFonts w:ascii="Times New Roman" w:hAnsi="Times New Roman" w:cs="Times New Roman"/>
          <w:sz w:val="26"/>
          <w:szCs w:val="26"/>
        </w:rPr>
        <w:t>37</w:t>
      </w:r>
      <w:r w:rsidRPr="007A1051">
        <w:rPr>
          <w:rFonts w:ascii="Times New Roman" w:hAnsi="Times New Roman"/>
          <w:sz w:val="26"/>
          <w:szCs w:val="26"/>
        </w:rPr>
        <w:t xml:space="preserve">.6. </w:t>
      </w:r>
      <w:proofErr w:type="gramStart"/>
      <w:r w:rsidRPr="007A1051">
        <w:rPr>
          <w:rFonts w:ascii="Times New Roman" w:hAnsi="Times New Roman"/>
          <w:sz w:val="26"/>
          <w:szCs w:val="26"/>
        </w:rPr>
        <w:t xml:space="preserve">При осуществлении закупки в соответствии с подпунктом 1 пункта 33.2настоящего Положения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МСП, должен составлять не </w:t>
      </w:r>
      <w:proofErr w:type="spellStart"/>
      <w:r w:rsidRPr="007A1051">
        <w:rPr>
          <w:rFonts w:ascii="Times New Roman" w:hAnsi="Times New Roman"/>
          <w:sz w:val="26"/>
          <w:szCs w:val="26"/>
        </w:rPr>
        <w:t>болеесеми</w:t>
      </w:r>
      <w:proofErr w:type="spellEnd"/>
      <w:r w:rsidRPr="007A1051">
        <w:rPr>
          <w:rFonts w:ascii="Times New Roman" w:hAnsi="Times New Roman"/>
          <w:sz w:val="26"/>
          <w:szCs w:val="26"/>
        </w:rPr>
        <w:t xml:space="preserve"> рабочих дней со дня подписания Заказчиком документа о приемке поставленного товара </w:t>
      </w:r>
      <w:r w:rsidRPr="007A1051">
        <w:rPr>
          <w:rFonts w:ascii="Times New Roman" w:hAnsi="Times New Roman"/>
          <w:sz w:val="26"/>
          <w:szCs w:val="26"/>
        </w:rPr>
        <w:lastRenderedPageBreak/>
        <w:t>(выполненной работы, оказанной услуги) по договору (отдельному этапу договора).</w:t>
      </w:r>
      <w:proofErr w:type="gramEnd"/>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 xml:space="preserve">37.7. </w:t>
      </w:r>
      <w:proofErr w:type="gramStart"/>
      <w:r w:rsidRPr="007A1051">
        <w:rPr>
          <w:rFonts w:ascii="Times New Roman" w:hAnsi="Times New Roman"/>
          <w:sz w:val="26"/>
          <w:szCs w:val="26"/>
        </w:rPr>
        <w:t>При осуществлении закупки в соответствии с подпунктом 2 пункта 33.2 настоящего Положения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должен составлять не более</w:t>
      </w:r>
      <w:r w:rsidR="00394396">
        <w:rPr>
          <w:rFonts w:ascii="Times New Roman" w:hAnsi="Times New Roman"/>
          <w:sz w:val="26"/>
          <w:szCs w:val="26"/>
        </w:rPr>
        <w:t xml:space="preserve"> </w:t>
      </w:r>
      <w:r w:rsidRPr="007A1051">
        <w:rPr>
          <w:rFonts w:ascii="Times New Roman" w:hAnsi="Times New Roman"/>
          <w:sz w:val="26"/>
          <w:szCs w:val="26"/>
        </w:rPr>
        <w:t>семи</w:t>
      </w:r>
      <w:r w:rsidR="00394396">
        <w:rPr>
          <w:rFonts w:ascii="Times New Roman" w:hAnsi="Times New Roman"/>
          <w:sz w:val="26"/>
          <w:szCs w:val="26"/>
        </w:rPr>
        <w:t xml:space="preserve"> </w:t>
      </w:r>
      <w:r w:rsidRPr="007A1051">
        <w:rPr>
          <w:rFonts w:ascii="Times New Roman" w:hAnsi="Times New Roman"/>
          <w:sz w:val="26"/>
          <w:szCs w:val="26"/>
        </w:rPr>
        <w:t>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roofErr w:type="gramEnd"/>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 xml:space="preserve">37.8. Срок оплаты заказчиком поставленного товара, выполненной работы (ее результатов), оказанной услуги должен составлять не более семи рабочих дней </w:t>
      </w:r>
      <w:proofErr w:type="gramStart"/>
      <w:r w:rsidRPr="007A1051">
        <w:rPr>
          <w:rFonts w:ascii="Times New Roman" w:hAnsi="Times New Roman"/>
          <w:sz w:val="26"/>
          <w:szCs w:val="26"/>
        </w:rPr>
        <w:t>с даты приемки</w:t>
      </w:r>
      <w:proofErr w:type="gramEnd"/>
      <w:r w:rsidRPr="007A1051">
        <w:rPr>
          <w:rFonts w:ascii="Times New Roman" w:hAnsi="Times New Roman"/>
          <w:sz w:val="26"/>
          <w:szCs w:val="26"/>
        </w:rPr>
        <w:t xml:space="preserve">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rsidR="00C9413C" w:rsidRPr="007A1051" w:rsidRDefault="00C9413C" w:rsidP="00C9413C">
      <w:pPr>
        <w:pStyle w:val="ConsPlusNormal"/>
        <w:tabs>
          <w:tab w:val="left" w:pos="851"/>
        </w:tabs>
        <w:jc w:val="both"/>
        <w:outlineLvl w:val="1"/>
        <w:rPr>
          <w:rFonts w:ascii="Times New Roman" w:hAnsi="Times New Roman"/>
          <w:sz w:val="26"/>
          <w:szCs w:val="26"/>
        </w:rPr>
      </w:pPr>
    </w:p>
    <w:p w:rsidR="00C9413C" w:rsidRPr="007A1051" w:rsidRDefault="00C9413C" w:rsidP="00C9413C">
      <w:pPr>
        <w:pStyle w:val="ConsPlusNormal"/>
        <w:tabs>
          <w:tab w:val="left" w:pos="851"/>
        </w:tabs>
        <w:jc w:val="center"/>
        <w:outlineLvl w:val="1"/>
        <w:rPr>
          <w:rFonts w:ascii="Times New Roman" w:hAnsi="Times New Roman"/>
          <w:sz w:val="26"/>
          <w:szCs w:val="26"/>
        </w:rPr>
      </w:pPr>
      <w:r w:rsidRPr="007A1051">
        <w:rPr>
          <w:rFonts w:ascii="Times New Roman" w:hAnsi="Times New Roman" w:cs="Times New Roman"/>
          <w:b/>
          <w:sz w:val="26"/>
          <w:szCs w:val="26"/>
        </w:rPr>
        <w:t>38. Изменение договора</w:t>
      </w:r>
    </w:p>
    <w:p w:rsidR="00C9413C" w:rsidRPr="007A1051" w:rsidRDefault="00C9413C" w:rsidP="00C9413C">
      <w:pPr>
        <w:pStyle w:val="ConsPlusNormal"/>
        <w:tabs>
          <w:tab w:val="left" w:pos="851"/>
        </w:tabs>
        <w:jc w:val="both"/>
        <w:outlineLvl w:val="1"/>
        <w:rPr>
          <w:rFonts w:ascii="Times New Roman" w:hAnsi="Times New Roman"/>
          <w:sz w:val="26"/>
          <w:szCs w:val="26"/>
        </w:rPr>
      </w:pP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r>
      <w:r w:rsidRPr="007A1051">
        <w:rPr>
          <w:rFonts w:ascii="Times New Roman" w:hAnsi="Times New Roman" w:cs="Times New Roman"/>
          <w:sz w:val="26"/>
          <w:szCs w:val="26"/>
        </w:rPr>
        <w:t>38.1.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настоящим Положением.</w:t>
      </w:r>
    </w:p>
    <w:p w:rsidR="00C9413C" w:rsidRPr="007A1051" w:rsidRDefault="00C9413C" w:rsidP="00C9413C">
      <w:pPr>
        <w:pStyle w:val="ConsPlusNormal"/>
        <w:tabs>
          <w:tab w:val="left" w:pos="851"/>
        </w:tabs>
        <w:jc w:val="both"/>
        <w:outlineLvl w:val="1"/>
        <w:rPr>
          <w:rFonts w:ascii="Times New Roman" w:hAnsi="Times New Roman" w:cs="Times New Roman"/>
          <w:sz w:val="26"/>
          <w:szCs w:val="26"/>
        </w:rPr>
      </w:pPr>
      <w:r w:rsidRPr="007A1051">
        <w:rPr>
          <w:rFonts w:ascii="Times New Roman" w:hAnsi="Times New Roman"/>
          <w:sz w:val="26"/>
          <w:szCs w:val="26"/>
        </w:rPr>
        <w:tab/>
      </w:r>
      <w:r w:rsidRPr="007A1051">
        <w:rPr>
          <w:rFonts w:ascii="Times New Roman" w:hAnsi="Times New Roman" w:cs="Times New Roman"/>
          <w:sz w:val="26"/>
          <w:szCs w:val="26"/>
        </w:rPr>
        <w:t>38.2. Цена договора может быть снижена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9413C" w:rsidRPr="007A1051" w:rsidRDefault="00C9413C" w:rsidP="00C9413C">
      <w:pPr>
        <w:pStyle w:val="ConsPlusNormal"/>
        <w:tabs>
          <w:tab w:val="left" w:pos="851"/>
        </w:tabs>
        <w:jc w:val="both"/>
        <w:outlineLvl w:val="1"/>
        <w:rPr>
          <w:rFonts w:ascii="Times New Roman" w:hAnsi="Times New Roman" w:cs="Times New Roman"/>
          <w:sz w:val="26"/>
          <w:szCs w:val="26"/>
        </w:rPr>
      </w:pPr>
      <w:r w:rsidRPr="007A1051">
        <w:rPr>
          <w:rFonts w:ascii="Times New Roman" w:hAnsi="Times New Roman" w:cs="Times New Roman"/>
          <w:sz w:val="26"/>
          <w:szCs w:val="26"/>
        </w:rPr>
        <w:tab/>
        <w:t>В случае, предусмотренном пунктом 9.6 настоящего Положения, может быть снижено максимальное значение цены контракта без изменения предусмотренных контрактом качества поставляемого товара, выполняемой работы, оказываемой услуги и иных условий контракта.</w:t>
      </w:r>
    </w:p>
    <w:p w:rsidR="00C9413C" w:rsidRPr="007A1051" w:rsidRDefault="00C9413C" w:rsidP="00C9413C">
      <w:pPr>
        <w:pStyle w:val="ConsPlusNormal"/>
        <w:tabs>
          <w:tab w:val="left" w:pos="851"/>
        </w:tabs>
        <w:jc w:val="both"/>
        <w:outlineLvl w:val="1"/>
        <w:rPr>
          <w:rFonts w:ascii="Times New Roman" w:hAnsi="Times New Roman" w:cs="Times New Roman"/>
          <w:sz w:val="26"/>
          <w:szCs w:val="26"/>
        </w:rPr>
      </w:pPr>
      <w:r w:rsidRPr="007A1051">
        <w:rPr>
          <w:rFonts w:ascii="Times New Roman" w:hAnsi="Times New Roman" w:cs="Times New Roman"/>
          <w:sz w:val="26"/>
          <w:szCs w:val="26"/>
        </w:rPr>
        <w:tab/>
        <w:t xml:space="preserve">38.3. </w:t>
      </w:r>
      <w:proofErr w:type="gramStart"/>
      <w:r w:rsidRPr="007A1051">
        <w:rPr>
          <w:rFonts w:ascii="Times New Roman" w:hAnsi="Times New Roman" w:cs="Times New Roman"/>
          <w:sz w:val="26"/>
          <w:szCs w:val="26"/>
        </w:rPr>
        <w:t>Заказчик, по согласованию с поставщиком (подрядчиком, исполнителем) вправе изменить не более чем на 10 (десять) процентов предусмотренный договором объем товаров, работ (услуг) при изменении потребности в таких товарах, работах (услугах),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w:t>
      </w:r>
      <w:proofErr w:type="gramEnd"/>
      <w:r w:rsidRPr="007A1051">
        <w:rPr>
          <w:rFonts w:ascii="Times New Roman" w:hAnsi="Times New Roman" w:cs="Times New Roman"/>
          <w:sz w:val="26"/>
          <w:szCs w:val="26"/>
        </w:rPr>
        <w:t xml:space="preserve"> Цена единицы дополнительно поставляемого товара, оказываемой услуги (работы) должна определяться как частное от деления первоначальной цены договора на предусмотренное в договоре количество такого товара, работы (услуги).</w:t>
      </w:r>
    </w:p>
    <w:p w:rsidR="00C9413C" w:rsidRPr="007A1051" w:rsidRDefault="00C9413C" w:rsidP="00C9413C">
      <w:pPr>
        <w:pStyle w:val="ConsPlusNormal"/>
        <w:tabs>
          <w:tab w:val="left" w:pos="851"/>
        </w:tabs>
        <w:jc w:val="both"/>
        <w:outlineLvl w:val="1"/>
        <w:rPr>
          <w:rFonts w:ascii="Times New Roman" w:hAnsi="Times New Roman" w:cs="Times New Roman"/>
          <w:sz w:val="26"/>
          <w:szCs w:val="26"/>
        </w:rPr>
      </w:pPr>
      <w:r w:rsidRPr="007A1051">
        <w:rPr>
          <w:rFonts w:ascii="Times New Roman" w:hAnsi="Times New Roman" w:cs="Times New Roman"/>
          <w:sz w:val="26"/>
          <w:szCs w:val="26"/>
        </w:rPr>
        <w:tab/>
        <w:t xml:space="preserve">38.4. </w:t>
      </w:r>
      <w:proofErr w:type="gramStart"/>
      <w:r w:rsidRPr="007A1051">
        <w:rPr>
          <w:rFonts w:ascii="Times New Roman" w:hAnsi="Times New Roman" w:cs="Times New Roman"/>
          <w:sz w:val="26"/>
          <w:szCs w:val="26"/>
        </w:rPr>
        <w:t>Заказчик вправе по согласованию с поставщиком (подрядчиком, исполнителем) и с органом исполнительной власти, в ведомственном подчинении которого находится, изменить не более чем на 30 (тридцать) процентов предусмотренный договором объем товаров, работ (услуг) при изменении потребности в таких товарах, работах (услугах),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w:t>
      </w:r>
      <w:proofErr w:type="gramEnd"/>
      <w:r w:rsidR="00394396">
        <w:rPr>
          <w:rFonts w:ascii="Times New Roman" w:hAnsi="Times New Roman" w:cs="Times New Roman"/>
          <w:sz w:val="26"/>
          <w:szCs w:val="26"/>
        </w:rPr>
        <w:t xml:space="preserve"> </w:t>
      </w:r>
      <w:proofErr w:type="gramStart"/>
      <w:r w:rsidRPr="007A1051">
        <w:rPr>
          <w:rFonts w:ascii="Times New Roman" w:hAnsi="Times New Roman" w:cs="Times New Roman"/>
          <w:sz w:val="26"/>
          <w:szCs w:val="26"/>
        </w:rPr>
        <w:t>связанных</w:t>
      </w:r>
      <w:proofErr w:type="gramEnd"/>
      <w:r w:rsidRPr="007A1051">
        <w:rPr>
          <w:rFonts w:ascii="Times New Roman" w:hAnsi="Times New Roman" w:cs="Times New Roman"/>
          <w:sz w:val="26"/>
          <w:szCs w:val="26"/>
        </w:rPr>
        <w:t xml:space="preserve"> с работами (услугами), предусмотренными договором. Цена единицы дополнительно поставляемого товара, оказываемой услуги (работы) должна определяться как частное от деления первоначальной цены договора на предусмотренное в договоре количество такого товара, работы (услуги).</w:t>
      </w:r>
    </w:p>
    <w:p w:rsidR="00C9413C" w:rsidRPr="007A1051" w:rsidRDefault="00C9413C" w:rsidP="00C9413C">
      <w:pPr>
        <w:pStyle w:val="ConsPlusNormal"/>
        <w:tabs>
          <w:tab w:val="left" w:pos="851"/>
        </w:tabs>
        <w:jc w:val="both"/>
        <w:outlineLvl w:val="1"/>
        <w:rPr>
          <w:rFonts w:ascii="Times New Roman" w:hAnsi="Times New Roman" w:cs="Times New Roman"/>
          <w:sz w:val="26"/>
          <w:szCs w:val="26"/>
        </w:rPr>
      </w:pPr>
      <w:r w:rsidRPr="007A1051">
        <w:rPr>
          <w:rFonts w:ascii="Times New Roman" w:hAnsi="Times New Roman" w:cs="Times New Roman"/>
          <w:sz w:val="26"/>
          <w:szCs w:val="26"/>
        </w:rPr>
        <w:tab/>
        <w:t>38.5. Цена договора</w:t>
      </w:r>
      <w:r w:rsidR="00394396">
        <w:rPr>
          <w:rFonts w:ascii="Times New Roman" w:hAnsi="Times New Roman" w:cs="Times New Roman"/>
          <w:sz w:val="26"/>
          <w:szCs w:val="26"/>
        </w:rPr>
        <w:t xml:space="preserve"> </w:t>
      </w:r>
      <w:r w:rsidRPr="007A1051">
        <w:rPr>
          <w:rFonts w:ascii="Times New Roman" w:hAnsi="Times New Roman" w:cs="Times New Roman"/>
          <w:sz w:val="26"/>
          <w:szCs w:val="26"/>
        </w:rPr>
        <w:t xml:space="preserve">может быть изменена в случае изменения в соответствии с законодательством Российской Федерации регулируемых цен (тарифов) на товары, </w:t>
      </w:r>
      <w:r w:rsidRPr="007A1051">
        <w:rPr>
          <w:rFonts w:ascii="Times New Roman" w:hAnsi="Times New Roman" w:cs="Times New Roman"/>
          <w:sz w:val="26"/>
          <w:szCs w:val="26"/>
        </w:rPr>
        <w:lastRenderedPageBreak/>
        <w:t>работы, услуги.</w:t>
      </w:r>
    </w:p>
    <w:p w:rsidR="00C9413C" w:rsidRPr="007A1051" w:rsidRDefault="00C9413C" w:rsidP="00C9413C">
      <w:pPr>
        <w:pStyle w:val="ConsPlusNormal"/>
        <w:tabs>
          <w:tab w:val="left" w:pos="851"/>
        </w:tabs>
        <w:jc w:val="both"/>
        <w:outlineLvl w:val="1"/>
        <w:rPr>
          <w:rFonts w:ascii="Times New Roman" w:hAnsi="Times New Roman" w:cs="Times New Roman"/>
          <w:sz w:val="26"/>
          <w:szCs w:val="26"/>
        </w:rPr>
      </w:pPr>
      <w:r w:rsidRPr="007A1051">
        <w:rPr>
          <w:rFonts w:ascii="Times New Roman" w:hAnsi="Times New Roman" w:cs="Times New Roman"/>
          <w:sz w:val="26"/>
          <w:szCs w:val="26"/>
        </w:rPr>
        <w:tab/>
        <w:t>38.6. При исполнении договора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9413C" w:rsidRPr="007A1051" w:rsidRDefault="00C9413C" w:rsidP="00C9413C">
      <w:pPr>
        <w:pStyle w:val="ConsPlusNormal"/>
        <w:tabs>
          <w:tab w:val="left" w:pos="851"/>
        </w:tabs>
        <w:jc w:val="both"/>
        <w:outlineLvl w:val="1"/>
        <w:rPr>
          <w:rFonts w:ascii="Times New Roman" w:hAnsi="Times New Roman" w:cs="Times New Roman"/>
          <w:sz w:val="26"/>
          <w:szCs w:val="26"/>
        </w:rPr>
      </w:pPr>
      <w:r w:rsidRPr="007A1051">
        <w:rPr>
          <w:rFonts w:ascii="Times New Roman" w:hAnsi="Times New Roman" w:cs="Times New Roman"/>
          <w:sz w:val="26"/>
          <w:szCs w:val="26"/>
        </w:rPr>
        <w:tab/>
        <w:t>38.7. По соглашению сторон допускается изменение существенных условий договора, если при исполнении такого договора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w:t>
      </w:r>
      <w:r w:rsidR="00394396">
        <w:rPr>
          <w:rFonts w:ascii="Times New Roman" w:hAnsi="Times New Roman" w:cs="Times New Roman"/>
          <w:sz w:val="26"/>
          <w:szCs w:val="26"/>
        </w:rPr>
        <w:t xml:space="preserve"> </w:t>
      </w:r>
      <w:r w:rsidRPr="007A1051">
        <w:rPr>
          <w:rFonts w:ascii="Times New Roman" w:hAnsi="Times New Roman" w:cs="Times New Roman"/>
          <w:sz w:val="26"/>
          <w:szCs w:val="26"/>
        </w:rPr>
        <w:t>раздела 21 настоящего Положения по согласованию с органом исполнительной власти, в ведомственном подчинении которого находится Заказчик.</w:t>
      </w:r>
    </w:p>
    <w:p w:rsidR="00C9413C" w:rsidRPr="007A1051" w:rsidRDefault="00C9413C" w:rsidP="00C9413C">
      <w:pPr>
        <w:pStyle w:val="ConsPlusNormal"/>
        <w:tabs>
          <w:tab w:val="left" w:pos="851"/>
        </w:tabs>
        <w:jc w:val="both"/>
        <w:outlineLvl w:val="1"/>
        <w:rPr>
          <w:rFonts w:ascii="Times New Roman" w:hAnsi="Times New Roman" w:cs="Times New Roman"/>
          <w:sz w:val="26"/>
          <w:szCs w:val="26"/>
        </w:rPr>
      </w:pPr>
      <w:r w:rsidRPr="007A1051">
        <w:rPr>
          <w:rFonts w:ascii="Times New Roman" w:hAnsi="Times New Roman" w:cs="Times New Roman"/>
          <w:sz w:val="26"/>
          <w:szCs w:val="26"/>
        </w:rPr>
        <w:tab/>
        <w:t xml:space="preserve">Основанием для принятия решения об изменении существенных условий договора является </w:t>
      </w:r>
      <w:r w:rsidRPr="007A1051">
        <w:rPr>
          <w:rFonts w:ascii="Times New Roman" w:hAnsi="Times New Roman"/>
          <w:sz w:val="26"/>
          <w:szCs w:val="26"/>
        </w:rPr>
        <w:t>поступление Заказчику предложения поставщика (подрядчик, исполнитель) об изменении условий договора с приложением информации и документов, обосновывающих такое предложение, а также подписанного проекта соглашения об изменении условий договора.</w:t>
      </w:r>
    </w:p>
    <w:p w:rsidR="00C9413C" w:rsidRPr="007A1051" w:rsidRDefault="00C9413C" w:rsidP="00C9413C">
      <w:pPr>
        <w:pStyle w:val="ConsPlusNormal"/>
        <w:tabs>
          <w:tab w:val="left" w:pos="851"/>
        </w:tabs>
        <w:jc w:val="both"/>
        <w:outlineLvl w:val="1"/>
        <w:rPr>
          <w:rFonts w:ascii="Times New Roman" w:hAnsi="Times New Roman" w:cs="Times New Roman"/>
          <w:sz w:val="26"/>
          <w:szCs w:val="26"/>
        </w:rPr>
      </w:pPr>
      <w:r w:rsidRPr="007A1051">
        <w:rPr>
          <w:rFonts w:ascii="Times New Roman" w:hAnsi="Times New Roman" w:cs="Times New Roman"/>
          <w:sz w:val="26"/>
          <w:szCs w:val="26"/>
        </w:rPr>
        <w:tab/>
      </w:r>
      <w:r w:rsidRPr="007A1051">
        <w:rPr>
          <w:rFonts w:ascii="Times New Roman" w:hAnsi="Times New Roman"/>
          <w:sz w:val="26"/>
          <w:szCs w:val="26"/>
        </w:rPr>
        <w:t>Заказчик в течение 10 рабочих дней со дня, следующего за днем поступления предложения поставщика (подрядчика, исполнителя), по результатам рассмотрения такого предложения направляет поставщику (подрядчику, исполнителю) подписанное соглашение об изменении условий договора либо в письменной форме отказ об изменении существенных условий договора с обоснованием такого отказа.</w:t>
      </w:r>
    </w:p>
    <w:p w:rsidR="00C9413C" w:rsidRPr="007A1051" w:rsidRDefault="00C9413C" w:rsidP="00C9413C">
      <w:pPr>
        <w:autoSpaceDE w:val="0"/>
        <w:autoSpaceDN w:val="0"/>
        <w:adjustRightInd w:val="0"/>
        <w:rPr>
          <w:sz w:val="26"/>
          <w:szCs w:val="26"/>
        </w:rPr>
      </w:pPr>
      <w:r w:rsidRPr="007A1051">
        <w:rPr>
          <w:sz w:val="26"/>
          <w:szCs w:val="26"/>
        </w:rPr>
        <w:tab/>
        <w:t xml:space="preserve">38.8. </w:t>
      </w:r>
      <w:r w:rsidRPr="007A1051">
        <w:rPr>
          <w:bCs/>
          <w:sz w:val="26"/>
          <w:szCs w:val="26"/>
        </w:rPr>
        <w:t xml:space="preserve">При исполнении договора допускается замена страны происхождения товара. </w:t>
      </w:r>
      <w:proofErr w:type="gramStart"/>
      <w:r w:rsidRPr="007A1051">
        <w:rPr>
          <w:bCs/>
          <w:sz w:val="26"/>
          <w:szCs w:val="26"/>
        </w:rPr>
        <w:t xml:space="preserve">При этом если договор заключен с участником закупки, которому был предоставлен приоритет в соответствии с положениями, установленными постановлением Правительства Российской Федерации от 16.09.2016 </w:t>
      </w:r>
      <w:r w:rsidR="00394396">
        <w:rPr>
          <w:bCs/>
          <w:sz w:val="26"/>
          <w:szCs w:val="26"/>
        </w:rPr>
        <w:t>№</w:t>
      </w:r>
      <w:r w:rsidRPr="007A1051">
        <w:rPr>
          <w:bCs/>
          <w:sz w:val="26"/>
          <w:szCs w:val="26"/>
        </w:rPr>
        <w:t xml:space="preserve">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7A1051">
        <w:rPr>
          <w:sz w:val="26"/>
          <w:szCs w:val="26"/>
        </w:rPr>
        <w:t>замена страны происхождения товара допускается, если в результате такой замены поставляются</w:t>
      </w:r>
      <w:proofErr w:type="gramEnd"/>
      <w:r w:rsidRPr="007A1051">
        <w:rPr>
          <w:sz w:val="26"/>
          <w:szCs w:val="26"/>
        </w:rPr>
        <w:t xml:space="preserve">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C9413C" w:rsidRPr="007A1051" w:rsidRDefault="00C9413C" w:rsidP="00C9413C">
      <w:pPr>
        <w:pStyle w:val="ConsPlusNormal"/>
        <w:tabs>
          <w:tab w:val="left" w:pos="851"/>
        </w:tabs>
        <w:jc w:val="both"/>
        <w:outlineLvl w:val="1"/>
        <w:rPr>
          <w:rFonts w:ascii="Times New Roman" w:hAnsi="Times New Roman" w:cs="Times New Roman"/>
          <w:sz w:val="26"/>
          <w:szCs w:val="26"/>
        </w:rPr>
      </w:pPr>
    </w:p>
    <w:p w:rsidR="00C9413C" w:rsidRPr="007A1051" w:rsidRDefault="00C9413C" w:rsidP="00C9413C">
      <w:pPr>
        <w:pStyle w:val="ConsPlusNormal"/>
        <w:tabs>
          <w:tab w:val="left" w:pos="851"/>
        </w:tabs>
        <w:jc w:val="center"/>
        <w:outlineLvl w:val="1"/>
        <w:rPr>
          <w:rFonts w:ascii="Times New Roman" w:hAnsi="Times New Roman" w:cs="Times New Roman"/>
          <w:sz w:val="26"/>
          <w:szCs w:val="26"/>
        </w:rPr>
      </w:pPr>
      <w:r w:rsidRPr="007A1051">
        <w:rPr>
          <w:rFonts w:ascii="Times New Roman" w:hAnsi="Times New Roman"/>
          <w:b/>
          <w:sz w:val="26"/>
          <w:szCs w:val="26"/>
        </w:rPr>
        <w:t>39.</w:t>
      </w:r>
      <w:r w:rsidRPr="007A1051">
        <w:rPr>
          <w:rFonts w:ascii="Times New Roman" w:hAnsi="Times New Roman" w:cs="Times New Roman"/>
          <w:b/>
          <w:sz w:val="26"/>
          <w:szCs w:val="26"/>
        </w:rPr>
        <w:t>Расторжение договора</w:t>
      </w:r>
    </w:p>
    <w:p w:rsidR="00C9413C" w:rsidRPr="007A1051" w:rsidRDefault="00C9413C" w:rsidP="00C9413C">
      <w:pPr>
        <w:pStyle w:val="ConsPlusNormal"/>
        <w:tabs>
          <w:tab w:val="left" w:pos="851"/>
        </w:tabs>
        <w:jc w:val="both"/>
        <w:outlineLvl w:val="1"/>
        <w:rPr>
          <w:rFonts w:ascii="Times New Roman" w:hAnsi="Times New Roman" w:cs="Times New Roman"/>
          <w:sz w:val="26"/>
          <w:szCs w:val="26"/>
        </w:rPr>
      </w:pPr>
    </w:p>
    <w:p w:rsidR="00C9413C" w:rsidRPr="007A1051" w:rsidRDefault="00C9413C" w:rsidP="00C9413C">
      <w:pPr>
        <w:pStyle w:val="ConsPlusNormal"/>
        <w:tabs>
          <w:tab w:val="left" w:pos="851"/>
        </w:tabs>
        <w:jc w:val="both"/>
        <w:outlineLvl w:val="1"/>
        <w:rPr>
          <w:rFonts w:ascii="Times New Roman" w:hAnsi="Times New Roman" w:cs="Times New Roman"/>
          <w:sz w:val="26"/>
          <w:szCs w:val="26"/>
        </w:rPr>
      </w:pPr>
      <w:r w:rsidRPr="007A1051">
        <w:rPr>
          <w:rFonts w:ascii="Times New Roman" w:hAnsi="Times New Roman" w:cs="Times New Roman"/>
          <w:sz w:val="26"/>
          <w:szCs w:val="26"/>
        </w:rPr>
        <w:tab/>
        <w:t>39.1.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9413C" w:rsidRPr="007A1051" w:rsidRDefault="00C9413C" w:rsidP="00C9413C">
      <w:pPr>
        <w:pStyle w:val="ConsPlusNormal"/>
        <w:tabs>
          <w:tab w:val="left" w:pos="851"/>
        </w:tabs>
        <w:jc w:val="both"/>
        <w:outlineLvl w:val="1"/>
        <w:rPr>
          <w:rFonts w:ascii="Times New Roman" w:hAnsi="Times New Roman" w:cs="Times New Roman"/>
          <w:sz w:val="26"/>
          <w:szCs w:val="26"/>
        </w:rPr>
      </w:pPr>
      <w:r w:rsidRPr="007A1051">
        <w:rPr>
          <w:rFonts w:ascii="Times New Roman" w:hAnsi="Times New Roman" w:cs="Times New Roman"/>
          <w:sz w:val="26"/>
          <w:szCs w:val="26"/>
        </w:rPr>
        <w:tab/>
        <w:t>39.2. Расторжение договора влечет за собой прекращение обязатель</w:t>
      </w:r>
      <w:proofErr w:type="gramStart"/>
      <w:r w:rsidRPr="007A1051">
        <w:rPr>
          <w:rFonts w:ascii="Times New Roman" w:hAnsi="Times New Roman" w:cs="Times New Roman"/>
          <w:sz w:val="26"/>
          <w:szCs w:val="26"/>
        </w:rPr>
        <w:t>ств ст</w:t>
      </w:r>
      <w:proofErr w:type="gramEnd"/>
      <w:r w:rsidRPr="007A1051">
        <w:rPr>
          <w:rFonts w:ascii="Times New Roman" w:hAnsi="Times New Roman" w:cs="Times New Roman"/>
          <w:sz w:val="26"/>
          <w:szCs w:val="26"/>
        </w:rPr>
        <w:t>орон договора по нему, но не освобождает от ответственности за неисполнение обязательств, которые имели место до расторжения договора.</w:t>
      </w:r>
    </w:p>
    <w:p w:rsidR="00C9413C" w:rsidRPr="007A1051" w:rsidRDefault="00C9413C" w:rsidP="00C9413C">
      <w:pPr>
        <w:pStyle w:val="ConsPlusNormal"/>
        <w:tabs>
          <w:tab w:val="left" w:pos="851"/>
        </w:tabs>
        <w:jc w:val="both"/>
        <w:outlineLvl w:val="1"/>
        <w:rPr>
          <w:rFonts w:ascii="Times New Roman" w:hAnsi="Times New Roman" w:cs="Times New Roman"/>
          <w:sz w:val="26"/>
          <w:szCs w:val="26"/>
        </w:rPr>
      </w:pPr>
      <w:r w:rsidRPr="007A1051">
        <w:rPr>
          <w:rFonts w:ascii="Times New Roman" w:hAnsi="Times New Roman" w:cs="Times New Roman"/>
          <w:sz w:val="26"/>
          <w:szCs w:val="26"/>
        </w:rPr>
        <w:tab/>
        <w:t>39.3.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C9413C" w:rsidRPr="007A1051" w:rsidRDefault="00C9413C" w:rsidP="00C9413C">
      <w:pPr>
        <w:pStyle w:val="ConsPlusNormal"/>
        <w:tabs>
          <w:tab w:val="left" w:pos="851"/>
        </w:tabs>
        <w:jc w:val="both"/>
        <w:outlineLvl w:val="1"/>
        <w:rPr>
          <w:rFonts w:ascii="Times New Roman" w:hAnsi="Times New Roman" w:cs="Times New Roman"/>
          <w:sz w:val="26"/>
          <w:szCs w:val="26"/>
        </w:rPr>
      </w:pPr>
    </w:p>
    <w:p w:rsidR="00C9413C" w:rsidRPr="007A1051" w:rsidRDefault="00C9413C" w:rsidP="00C9413C">
      <w:pPr>
        <w:pStyle w:val="ConsPlusNormal"/>
        <w:tabs>
          <w:tab w:val="left" w:pos="851"/>
        </w:tabs>
        <w:jc w:val="center"/>
        <w:outlineLvl w:val="1"/>
        <w:rPr>
          <w:rFonts w:ascii="Times New Roman" w:hAnsi="Times New Roman" w:cs="Times New Roman"/>
          <w:b/>
          <w:sz w:val="26"/>
          <w:szCs w:val="26"/>
        </w:rPr>
      </w:pPr>
      <w:r w:rsidRPr="007A1051">
        <w:rPr>
          <w:rFonts w:ascii="Times New Roman" w:hAnsi="Times New Roman" w:cs="Times New Roman"/>
          <w:b/>
          <w:sz w:val="26"/>
          <w:szCs w:val="26"/>
        </w:rPr>
        <w:t>40. Отсутствие конфликта</w:t>
      </w:r>
      <w:r>
        <w:rPr>
          <w:rFonts w:ascii="Times New Roman" w:hAnsi="Times New Roman" w:cs="Times New Roman"/>
          <w:b/>
          <w:sz w:val="26"/>
          <w:szCs w:val="26"/>
        </w:rPr>
        <w:t xml:space="preserve"> </w:t>
      </w:r>
      <w:r w:rsidRPr="007A1051">
        <w:rPr>
          <w:rFonts w:ascii="Times New Roman" w:hAnsi="Times New Roman" w:cs="Times New Roman"/>
          <w:b/>
          <w:sz w:val="26"/>
          <w:szCs w:val="26"/>
        </w:rPr>
        <w:t>интересов при осуществлении закупочной деятельности</w:t>
      </w:r>
    </w:p>
    <w:p w:rsidR="00C9413C" w:rsidRPr="007A1051" w:rsidRDefault="00C9413C" w:rsidP="00C9413C">
      <w:pPr>
        <w:pStyle w:val="ConsPlusNormal"/>
        <w:tabs>
          <w:tab w:val="left" w:pos="851"/>
        </w:tabs>
        <w:ind w:firstLine="851"/>
        <w:jc w:val="both"/>
        <w:outlineLvl w:val="1"/>
        <w:rPr>
          <w:rFonts w:ascii="Times New Roman" w:hAnsi="Times New Roman" w:cs="Times New Roman"/>
          <w:sz w:val="26"/>
          <w:szCs w:val="26"/>
        </w:rPr>
      </w:pPr>
    </w:p>
    <w:p w:rsidR="00C9413C" w:rsidRPr="007A1051" w:rsidRDefault="00C9413C" w:rsidP="00C9413C">
      <w:pPr>
        <w:pStyle w:val="ConsPlusNormal"/>
        <w:tabs>
          <w:tab w:val="left" w:pos="851"/>
        </w:tabs>
        <w:ind w:firstLine="851"/>
        <w:jc w:val="both"/>
        <w:outlineLvl w:val="1"/>
        <w:rPr>
          <w:rFonts w:ascii="Times New Roman" w:hAnsi="Times New Roman"/>
          <w:sz w:val="26"/>
          <w:szCs w:val="26"/>
        </w:rPr>
      </w:pPr>
      <w:r w:rsidRPr="007A1051">
        <w:rPr>
          <w:rFonts w:ascii="Times New Roman" w:hAnsi="Times New Roman" w:cs="Times New Roman"/>
          <w:sz w:val="26"/>
          <w:szCs w:val="26"/>
        </w:rPr>
        <w:t xml:space="preserve">40.1. </w:t>
      </w:r>
      <w:r w:rsidRPr="007A1051">
        <w:rPr>
          <w:rFonts w:ascii="Times New Roman" w:hAnsi="Times New Roman"/>
          <w:sz w:val="26"/>
          <w:szCs w:val="26"/>
        </w:rPr>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w:t>
      </w:r>
      <w:r w:rsidR="00394396">
        <w:rPr>
          <w:rFonts w:ascii="Times New Roman" w:hAnsi="Times New Roman"/>
          <w:sz w:val="26"/>
          <w:szCs w:val="26"/>
        </w:rPr>
        <w:t>№</w:t>
      </w:r>
      <w:r w:rsidRPr="007A1051">
        <w:rPr>
          <w:rFonts w:ascii="Times New Roman" w:hAnsi="Times New Roman"/>
          <w:sz w:val="26"/>
          <w:szCs w:val="26"/>
        </w:rPr>
        <w:t>273-ФЗ «О противодействии коррупции».</w:t>
      </w:r>
    </w:p>
    <w:p w:rsidR="00C9413C" w:rsidRPr="007A1051" w:rsidRDefault="00C9413C" w:rsidP="00C9413C">
      <w:pPr>
        <w:pStyle w:val="ConsPlusNormal"/>
        <w:tabs>
          <w:tab w:val="left" w:pos="851"/>
        </w:tabs>
        <w:ind w:firstLine="851"/>
        <w:jc w:val="both"/>
        <w:outlineLvl w:val="1"/>
        <w:rPr>
          <w:rFonts w:ascii="Times New Roman" w:hAnsi="Times New Roman" w:cs="Times New Roman"/>
          <w:sz w:val="26"/>
          <w:szCs w:val="26"/>
        </w:rPr>
      </w:pPr>
      <w:r w:rsidRPr="007A1051">
        <w:rPr>
          <w:rFonts w:ascii="Times New Roman" w:hAnsi="Times New Roman"/>
          <w:sz w:val="26"/>
          <w:szCs w:val="26"/>
        </w:rPr>
        <w:t>40.2.</w:t>
      </w:r>
      <w:r w:rsidRPr="007A1051">
        <w:rPr>
          <w:rFonts w:ascii="Times New Roman" w:hAnsi="Times New Roman" w:cs="Times New Roman"/>
          <w:sz w:val="26"/>
          <w:szCs w:val="26"/>
        </w:rPr>
        <w:t>Запрещается ведение переговоров с участниками закупок, не предусмотренных настоящим Положением, нарушение конфиденциальности сведений, содержащихся в заявках, предложениях участников закупки, предоставление участникам закупки сведений о предложениях иных участников закупки, ходе проведения закупки и принимаемых решениях, за исключением сведений, находящихся в открытом доступе.</w:t>
      </w:r>
    </w:p>
    <w:p w:rsidR="00C9413C" w:rsidRPr="007A1051" w:rsidRDefault="00C9413C" w:rsidP="00C9413C">
      <w:pPr>
        <w:pStyle w:val="ConsPlusNormal"/>
        <w:tabs>
          <w:tab w:val="left" w:pos="851"/>
        </w:tabs>
        <w:ind w:firstLine="851"/>
        <w:jc w:val="both"/>
        <w:outlineLvl w:val="1"/>
        <w:rPr>
          <w:rFonts w:ascii="Times New Roman" w:hAnsi="Times New Roman" w:cs="Times New Roman"/>
          <w:sz w:val="26"/>
          <w:szCs w:val="26"/>
        </w:rPr>
      </w:pPr>
      <w:r w:rsidRPr="007A1051">
        <w:rPr>
          <w:rFonts w:ascii="Times New Roman" w:hAnsi="Times New Roman" w:cs="Times New Roman"/>
          <w:sz w:val="26"/>
          <w:szCs w:val="26"/>
        </w:rPr>
        <w:t>40.3. При проведении конкурентных процедур закупок запрещаются действия, которые приводят или могут привести к недопущению, ограничению или устранению конкуренции, в том числе:</w:t>
      </w:r>
    </w:p>
    <w:p w:rsidR="00C9413C" w:rsidRPr="007A1051" w:rsidRDefault="00C9413C" w:rsidP="00C9413C">
      <w:pPr>
        <w:pStyle w:val="ConsPlusNormal"/>
        <w:tabs>
          <w:tab w:val="left" w:pos="851"/>
        </w:tabs>
        <w:jc w:val="both"/>
        <w:outlineLvl w:val="1"/>
        <w:rPr>
          <w:rFonts w:ascii="Times New Roman" w:hAnsi="Times New Roman" w:cs="Times New Roman"/>
          <w:sz w:val="26"/>
          <w:szCs w:val="26"/>
        </w:rPr>
      </w:pPr>
      <w:r w:rsidRPr="007A1051">
        <w:rPr>
          <w:rFonts w:ascii="Times New Roman" w:hAnsi="Times New Roman" w:cs="Times New Roman"/>
          <w:sz w:val="26"/>
          <w:szCs w:val="26"/>
        </w:rPr>
        <w:tab/>
        <w:t>- координация ЭП, специализированной организацией, Заказчиком, членами закупочных комиссий, экспертами деятельности участников закупок;</w:t>
      </w:r>
    </w:p>
    <w:p w:rsidR="00C9413C" w:rsidRPr="007A1051" w:rsidRDefault="00C9413C" w:rsidP="00C9413C">
      <w:pPr>
        <w:pStyle w:val="ConsPlusNormal"/>
        <w:tabs>
          <w:tab w:val="left" w:pos="851"/>
        </w:tabs>
        <w:jc w:val="both"/>
        <w:outlineLvl w:val="1"/>
        <w:rPr>
          <w:rFonts w:ascii="Times New Roman" w:hAnsi="Times New Roman" w:cs="Times New Roman"/>
          <w:sz w:val="26"/>
          <w:szCs w:val="26"/>
        </w:rPr>
      </w:pPr>
      <w:r w:rsidRPr="007A1051">
        <w:rPr>
          <w:rFonts w:ascii="Times New Roman" w:hAnsi="Times New Roman" w:cs="Times New Roman"/>
          <w:sz w:val="26"/>
          <w:szCs w:val="26"/>
        </w:rPr>
        <w:tab/>
        <w:t>- создание участнику закупок или нескольким участникам преимущественных условий участия в закупке, в том числе путем доступа к информации, если иное не установлено федеральным законом;</w:t>
      </w:r>
    </w:p>
    <w:p w:rsidR="00C9413C" w:rsidRPr="007A1051" w:rsidRDefault="00C9413C" w:rsidP="00C9413C">
      <w:pPr>
        <w:pStyle w:val="ConsPlusNormal"/>
        <w:tabs>
          <w:tab w:val="left" w:pos="851"/>
        </w:tabs>
        <w:jc w:val="both"/>
        <w:outlineLvl w:val="1"/>
        <w:rPr>
          <w:rFonts w:ascii="Times New Roman" w:hAnsi="Times New Roman" w:cs="Times New Roman"/>
          <w:sz w:val="26"/>
          <w:szCs w:val="26"/>
        </w:rPr>
      </w:pPr>
      <w:r w:rsidRPr="007A1051">
        <w:rPr>
          <w:rFonts w:ascii="Times New Roman" w:hAnsi="Times New Roman" w:cs="Times New Roman"/>
          <w:sz w:val="26"/>
          <w:szCs w:val="26"/>
        </w:rPr>
        <w:tab/>
        <w:t>40.4. К лицам, принимающим значимые решения при проведении закупок (сотрудники Заказчика, специализированной организации, члены закупочной комиссий – далее, в данном разделе, сотрудники Заказчика),</w:t>
      </w:r>
      <w:r>
        <w:rPr>
          <w:rFonts w:ascii="Times New Roman" w:hAnsi="Times New Roman" w:cs="Times New Roman"/>
          <w:sz w:val="26"/>
          <w:szCs w:val="26"/>
        </w:rPr>
        <w:t xml:space="preserve"> </w:t>
      </w:r>
      <w:r w:rsidRPr="007A1051">
        <w:rPr>
          <w:rFonts w:ascii="Times New Roman" w:hAnsi="Times New Roman" w:cs="Times New Roman"/>
          <w:sz w:val="26"/>
          <w:szCs w:val="26"/>
        </w:rPr>
        <w:t>устанавливается требование об отсутствии личной или иной заинтересованности в результате проведенной закупки, в частности:</w:t>
      </w:r>
    </w:p>
    <w:p w:rsidR="00C9413C" w:rsidRPr="007A1051" w:rsidRDefault="00C9413C" w:rsidP="00C9413C">
      <w:pPr>
        <w:pStyle w:val="ConsPlusNormal"/>
        <w:tabs>
          <w:tab w:val="left" w:pos="851"/>
        </w:tabs>
        <w:jc w:val="both"/>
        <w:outlineLvl w:val="1"/>
        <w:rPr>
          <w:rFonts w:ascii="Times New Roman" w:hAnsi="Times New Roman" w:cs="Times New Roman"/>
          <w:sz w:val="26"/>
          <w:szCs w:val="26"/>
        </w:rPr>
      </w:pPr>
      <w:r w:rsidRPr="007A1051">
        <w:rPr>
          <w:rFonts w:ascii="Times New Roman" w:hAnsi="Times New Roman" w:cs="Times New Roman"/>
          <w:sz w:val="26"/>
          <w:szCs w:val="26"/>
        </w:rPr>
        <w:tab/>
        <w:t>- в случае</w:t>
      </w:r>
      <w:proofErr w:type="gramStart"/>
      <w:r w:rsidRPr="007A1051">
        <w:rPr>
          <w:rFonts w:ascii="Times New Roman" w:hAnsi="Times New Roman" w:cs="Times New Roman"/>
          <w:sz w:val="26"/>
          <w:szCs w:val="26"/>
        </w:rPr>
        <w:t>,</w:t>
      </w:r>
      <w:proofErr w:type="gramEnd"/>
      <w:r w:rsidRPr="007A1051">
        <w:rPr>
          <w:rFonts w:ascii="Times New Roman" w:hAnsi="Times New Roman" w:cs="Times New Roman"/>
          <w:sz w:val="26"/>
          <w:szCs w:val="26"/>
        </w:rPr>
        <w:t xml:space="preserve"> если Заказчиком привлечены к проведению экспертной оценки документации и заявок на участие в закупке, сторонние эксперты, такие лица должны быть независимыми и не могут являться сотрудниками Заказчика, в том числе осуществляющими выбор победителя закупки;</w:t>
      </w:r>
    </w:p>
    <w:p w:rsidR="00C9413C" w:rsidRPr="007A1051" w:rsidRDefault="00C9413C" w:rsidP="00C9413C">
      <w:pPr>
        <w:pStyle w:val="ConsPlusNormal"/>
        <w:tabs>
          <w:tab w:val="left" w:pos="851"/>
        </w:tabs>
        <w:jc w:val="both"/>
        <w:outlineLvl w:val="1"/>
        <w:rPr>
          <w:rFonts w:ascii="Times New Roman" w:hAnsi="Times New Roman" w:cs="Times New Roman"/>
          <w:sz w:val="26"/>
          <w:szCs w:val="26"/>
        </w:rPr>
      </w:pPr>
      <w:r w:rsidRPr="007A1051">
        <w:rPr>
          <w:rFonts w:ascii="Times New Roman" w:hAnsi="Times New Roman" w:cs="Times New Roman"/>
          <w:sz w:val="26"/>
          <w:szCs w:val="26"/>
        </w:rPr>
        <w:tab/>
      </w:r>
      <w:proofErr w:type="gramStart"/>
      <w:r w:rsidRPr="007A1051">
        <w:rPr>
          <w:rFonts w:ascii="Times New Roman" w:hAnsi="Times New Roman" w:cs="Times New Roman"/>
          <w:sz w:val="26"/>
          <w:szCs w:val="26"/>
        </w:rPr>
        <w:t>- сотрудники Заказчика не должны быть лично заинтересованы в результатах проводимой закупки, в том числе не могут быть физическими лицами, подавшими заявки на участие в такой закупке или состоящими в штате организаций, подавших данные заявки, либо физическими лицами, на которых способны оказать влияние участники закупки (в том числе физическими лицами, являющимися участниками (акционерами) этих организаций, членами их органов управления, кредиторами указанных</w:t>
      </w:r>
      <w:proofErr w:type="gramEnd"/>
      <w:r w:rsidR="00394396">
        <w:rPr>
          <w:rFonts w:ascii="Times New Roman" w:hAnsi="Times New Roman" w:cs="Times New Roman"/>
          <w:sz w:val="26"/>
          <w:szCs w:val="26"/>
        </w:rPr>
        <w:t xml:space="preserve"> </w:t>
      </w:r>
      <w:proofErr w:type="gramStart"/>
      <w:r w:rsidRPr="007A1051">
        <w:rPr>
          <w:rFonts w:ascii="Times New Roman" w:hAnsi="Times New Roman" w:cs="Times New Roman"/>
          <w:sz w:val="26"/>
          <w:szCs w:val="26"/>
        </w:rPr>
        <w:t xml:space="preserve">участников закупки), либо физическими лицами, состоящими в браке с руководителем участника закупки, либо являющимися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A1051">
        <w:rPr>
          <w:rFonts w:ascii="Times New Roman" w:hAnsi="Times New Roman" w:cs="Times New Roman"/>
          <w:sz w:val="26"/>
          <w:szCs w:val="26"/>
        </w:rPr>
        <w:t>неполнородными</w:t>
      </w:r>
      <w:proofErr w:type="spellEnd"/>
      <w:r w:rsidRPr="007A1051">
        <w:rPr>
          <w:rFonts w:ascii="Times New Roman" w:hAnsi="Times New Roman" w:cs="Times New Roman"/>
          <w:sz w:val="26"/>
          <w:szCs w:val="26"/>
        </w:rPr>
        <w:t xml:space="preserve"> (имеющими общих отца или мать) братьями и сестрами), усыновителями руководителя или усыновленными руководителем участника закупки.</w:t>
      </w:r>
      <w:proofErr w:type="gramEnd"/>
    </w:p>
    <w:p w:rsidR="00C9413C" w:rsidRPr="007A1051" w:rsidRDefault="00C9413C" w:rsidP="00C9413C">
      <w:pPr>
        <w:pStyle w:val="ConsPlusNormal"/>
        <w:tabs>
          <w:tab w:val="left" w:pos="851"/>
        </w:tabs>
        <w:jc w:val="both"/>
        <w:outlineLvl w:val="1"/>
        <w:rPr>
          <w:rFonts w:ascii="Times New Roman" w:hAnsi="Times New Roman" w:cs="Times New Roman"/>
          <w:sz w:val="26"/>
          <w:szCs w:val="26"/>
        </w:rPr>
      </w:pPr>
      <w:r w:rsidRPr="007A1051">
        <w:rPr>
          <w:rFonts w:ascii="Times New Roman" w:hAnsi="Times New Roman" w:cs="Times New Roman"/>
          <w:sz w:val="26"/>
          <w:szCs w:val="26"/>
        </w:rPr>
        <w:tab/>
        <w:t>40.5. Сотрудники Заказчика обязаны заявить соответствующим должностным лицам Заказчика о наличии в его деятельности конфликта интересов.</w:t>
      </w:r>
    </w:p>
    <w:p w:rsidR="00C9413C" w:rsidRPr="007A1051" w:rsidRDefault="00C9413C" w:rsidP="00C9413C">
      <w:pPr>
        <w:pStyle w:val="ConsPlusNormal"/>
        <w:tabs>
          <w:tab w:val="left" w:pos="851"/>
        </w:tabs>
        <w:jc w:val="both"/>
        <w:outlineLvl w:val="1"/>
        <w:rPr>
          <w:rFonts w:ascii="Times New Roman" w:hAnsi="Times New Roman" w:cs="Times New Roman"/>
          <w:sz w:val="26"/>
          <w:szCs w:val="26"/>
        </w:rPr>
      </w:pPr>
      <w:r w:rsidRPr="007A1051">
        <w:rPr>
          <w:rFonts w:ascii="Times New Roman" w:hAnsi="Times New Roman" w:cs="Times New Roman"/>
          <w:sz w:val="26"/>
          <w:szCs w:val="26"/>
        </w:rPr>
        <w:tab/>
      </w:r>
    </w:p>
    <w:p w:rsidR="00C9413C" w:rsidRPr="007A1051" w:rsidRDefault="00C9413C" w:rsidP="00C9413C">
      <w:pPr>
        <w:pStyle w:val="ConsPlusNormal"/>
        <w:tabs>
          <w:tab w:val="left" w:pos="851"/>
        </w:tabs>
        <w:jc w:val="center"/>
        <w:outlineLvl w:val="1"/>
        <w:rPr>
          <w:rFonts w:ascii="Times New Roman" w:hAnsi="Times New Roman" w:cs="Times New Roman"/>
          <w:sz w:val="26"/>
          <w:szCs w:val="26"/>
        </w:rPr>
      </w:pPr>
      <w:r w:rsidRPr="007A1051">
        <w:rPr>
          <w:rFonts w:ascii="Times New Roman" w:hAnsi="Times New Roman" w:cs="Times New Roman"/>
          <w:b/>
          <w:sz w:val="26"/>
          <w:szCs w:val="26"/>
        </w:rPr>
        <w:t>41. Консолидированные (совместные) закупки</w:t>
      </w:r>
    </w:p>
    <w:p w:rsidR="00C9413C" w:rsidRPr="007A1051" w:rsidRDefault="00C9413C" w:rsidP="00C9413C">
      <w:pPr>
        <w:pStyle w:val="ConsPlusNormal"/>
        <w:tabs>
          <w:tab w:val="left" w:pos="851"/>
        </w:tabs>
        <w:jc w:val="both"/>
        <w:outlineLvl w:val="1"/>
        <w:rPr>
          <w:rFonts w:ascii="Times New Roman" w:hAnsi="Times New Roman" w:cs="Times New Roman"/>
          <w:sz w:val="26"/>
          <w:szCs w:val="26"/>
        </w:rPr>
      </w:pPr>
    </w:p>
    <w:p w:rsidR="00C9413C" w:rsidRPr="007A1051" w:rsidRDefault="00C9413C" w:rsidP="00C9413C">
      <w:pPr>
        <w:pStyle w:val="ConsPlusNormal"/>
        <w:tabs>
          <w:tab w:val="left" w:pos="851"/>
        </w:tabs>
        <w:jc w:val="both"/>
        <w:outlineLvl w:val="1"/>
        <w:rPr>
          <w:rFonts w:ascii="Times New Roman" w:hAnsi="Times New Roman" w:cs="Times New Roman"/>
          <w:sz w:val="26"/>
          <w:szCs w:val="26"/>
        </w:rPr>
      </w:pPr>
      <w:r w:rsidRPr="007A1051">
        <w:rPr>
          <w:rFonts w:ascii="Times New Roman" w:hAnsi="Times New Roman" w:cs="Times New Roman"/>
          <w:sz w:val="26"/>
          <w:szCs w:val="26"/>
        </w:rPr>
        <w:lastRenderedPageBreak/>
        <w:tab/>
        <w:t>41.1. В целях расширения числа участников закупок, сокращения издержек проведения закупочных процедур, снижения начальной (максимальной) цены договора, повышения профессионализма лиц, осуществляющих закупочную деятельность, при закупке однородных товаров, работ, услуг, необходимых одновременно нескольким</w:t>
      </w:r>
      <w:r w:rsidR="00394396">
        <w:rPr>
          <w:rFonts w:ascii="Times New Roman" w:hAnsi="Times New Roman" w:cs="Times New Roman"/>
          <w:sz w:val="26"/>
          <w:szCs w:val="26"/>
        </w:rPr>
        <w:t xml:space="preserve"> </w:t>
      </w:r>
      <w:r w:rsidRPr="007A1051">
        <w:rPr>
          <w:rFonts w:ascii="Times New Roman" w:hAnsi="Times New Roman" w:cs="Times New Roman"/>
          <w:sz w:val="26"/>
          <w:szCs w:val="26"/>
        </w:rPr>
        <w:t>Заказчикам, Заказчик вправе принять решение о проведении консолидированных (совместных) закупок.</w:t>
      </w:r>
    </w:p>
    <w:p w:rsidR="00C9413C" w:rsidRPr="007A1051" w:rsidRDefault="00C9413C" w:rsidP="00C9413C">
      <w:pPr>
        <w:pStyle w:val="ConsPlusNormal"/>
        <w:tabs>
          <w:tab w:val="left" w:pos="851"/>
        </w:tabs>
        <w:jc w:val="both"/>
        <w:outlineLvl w:val="1"/>
        <w:rPr>
          <w:rFonts w:ascii="Times New Roman" w:hAnsi="Times New Roman" w:cs="Times New Roman"/>
          <w:sz w:val="26"/>
          <w:szCs w:val="26"/>
        </w:rPr>
      </w:pPr>
      <w:r w:rsidRPr="007A1051">
        <w:rPr>
          <w:rFonts w:ascii="Times New Roman" w:hAnsi="Times New Roman" w:cs="Times New Roman"/>
          <w:sz w:val="26"/>
          <w:szCs w:val="26"/>
        </w:rPr>
        <w:tab/>
        <w:t>41.2. Соглашение о проведении консолидированной (совместной) закупки принимается несколькими Заказчиками на этапе формирования либо корректировки планов закупки соответствующих Заказчиков,</w:t>
      </w:r>
      <w:r w:rsidR="00394396">
        <w:rPr>
          <w:rFonts w:ascii="Times New Roman" w:hAnsi="Times New Roman" w:cs="Times New Roman"/>
          <w:sz w:val="26"/>
          <w:szCs w:val="26"/>
        </w:rPr>
        <w:t xml:space="preserve"> </w:t>
      </w:r>
      <w:r w:rsidRPr="007A1051">
        <w:rPr>
          <w:rFonts w:ascii="Times New Roman" w:hAnsi="Times New Roman" w:cs="Times New Roman"/>
          <w:sz w:val="26"/>
          <w:szCs w:val="26"/>
        </w:rPr>
        <w:t>либо в процессе реализации утвержденных планов закупки, в случае возникновения потребности в проведении консолидированной (совместной) закупки. При этом договор по результатам проведения консолидированной (совместной) закупки заключается каждым Заказчиком самостоятельно на определенный документацией о закупке объем и по цене, пропорциональной проценту снижения от начальной (максимальной) цены договора.</w:t>
      </w:r>
    </w:p>
    <w:p w:rsidR="00C9413C" w:rsidRPr="007A1051" w:rsidRDefault="00C9413C" w:rsidP="00C9413C">
      <w:pPr>
        <w:pStyle w:val="ConsPlusNormal"/>
        <w:tabs>
          <w:tab w:val="left" w:pos="851"/>
        </w:tabs>
        <w:jc w:val="both"/>
        <w:outlineLvl w:val="1"/>
        <w:rPr>
          <w:rFonts w:ascii="Times New Roman" w:hAnsi="Times New Roman" w:cs="Times New Roman"/>
          <w:sz w:val="26"/>
          <w:szCs w:val="26"/>
        </w:rPr>
      </w:pPr>
      <w:r w:rsidRPr="007A1051">
        <w:rPr>
          <w:rFonts w:ascii="Times New Roman" w:hAnsi="Times New Roman" w:cs="Times New Roman"/>
          <w:sz w:val="26"/>
          <w:szCs w:val="26"/>
        </w:rPr>
        <w:tab/>
        <w:t>41.3. При проведении консолидированной (совместной) закупки Заказчики, участвующие в проведении такой закупки, определяют организатора закупки, которым может являться либо один из Заказчиков, либо сторонняя организация, привлеченная для осуществления функций по проведению закупки на основании договора между такой организацией и Заказчиками.</w:t>
      </w:r>
    </w:p>
    <w:p w:rsidR="00C9413C" w:rsidRPr="007A1051" w:rsidRDefault="00C9413C" w:rsidP="00C9413C">
      <w:pPr>
        <w:pStyle w:val="ConsPlusNormal"/>
        <w:tabs>
          <w:tab w:val="left" w:pos="851"/>
        </w:tabs>
        <w:jc w:val="both"/>
        <w:outlineLvl w:val="1"/>
        <w:rPr>
          <w:rFonts w:ascii="Times New Roman" w:hAnsi="Times New Roman" w:cs="Times New Roman"/>
          <w:sz w:val="26"/>
          <w:szCs w:val="26"/>
        </w:rPr>
      </w:pPr>
      <w:r w:rsidRPr="007A1051">
        <w:rPr>
          <w:rFonts w:ascii="Times New Roman" w:hAnsi="Times New Roman" w:cs="Times New Roman"/>
          <w:sz w:val="26"/>
          <w:szCs w:val="26"/>
        </w:rPr>
        <w:tab/>
        <w:t>41.4. Соглашение о проведении консолидированной (совместной) закупки</w:t>
      </w:r>
      <w:r w:rsidR="00394396">
        <w:rPr>
          <w:rFonts w:ascii="Times New Roman" w:hAnsi="Times New Roman" w:cs="Times New Roman"/>
          <w:sz w:val="26"/>
          <w:szCs w:val="26"/>
        </w:rPr>
        <w:t xml:space="preserve"> </w:t>
      </w:r>
      <w:r w:rsidRPr="007A1051">
        <w:rPr>
          <w:rFonts w:ascii="Times New Roman" w:hAnsi="Times New Roman" w:cs="Times New Roman"/>
          <w:sz w:val="26"/>
          <w:szCs w:val="26"/>
        </w:rPr>
        <w:t>должно содержать ряд сведений о проводимой закупке:</w:t>
      </w:r>
    </w:p>
    <w:p w:rsidR="00C9413C" w:rsidRPr="007A1051" w:rsidRDefault="00C9413C" w:rsidP="00C9413C">
      <w:pPr>
        <w:pStyle w:val="ConsPlusNormal"/>
        <w:tabs>
          <w:tab w:val="left" w:pos="851"/>
        </w:tabs>
        <w:jc w:val="both"/>
        <w:outlineLvl w:val="1"/>
        <w:rPr>
          <w:rFonts w:ascii="Times New Roman" w:hAnsi="Times New Roman" w:cs="Times New Roman"/>
          <w:sz w:val="26"/>
          <w:szCs w:val="26"/>
        </w:rPr>
      </w:pPr>
      <w:r w:rsidRPr="007A1051">
        <w:rPr>
          <w:rFonts w:ascii="Times New Roman" w:hAnsi="Times New Roman" w:cs="Times New Roman"/>
          <w:sz w:val="26"/>
          <w:szCs w:val="26"/>
        </w:rPr>
        <w:tab/>
      </w:r>
      <w:r w:rsidRPr="007A1051">
        <w:rPr>
          <w:rFonts w:ascii="Times New Roman" w:hAnsi="Times New Roman"/>
          <w:sz w:val="26"/>
          <w:szCs w:val="26"/>
        </w:rPr>
        <w:t>1) информацию о предмете договора, место, условия и сроки (периоды) поставок товаров, выполнения работ, оказания услуг в отношении каждого Заказчика;</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 xml:space="preserve">2) начальные (максимальные) цены договоров каждого Заказчика либо </w:t>
      </w:r>
      <w:r w:rsidRPr="007A1051">
        <w:rPr>
          <w:rFonts w:ascii="Times New Roman" w:hAnsi="Times New Roman" w:cs="Times New Roman"/>
          <w:sz w:val="26"/>
          <w:szCs w:val="26"/>
        </w:rPr>
        <w:t>цены единицы товара, работы, услуги и максимальные значения цены договоров каждого заказчика</w:t>
      </w:r>
      <w:r w:rsidRPr="007A1051">
        <w:rPr>
          <w:rFonts w:ascii="Times New Roman" w:hAnsi="Times New Roman"/>
          <w:sz w:val="26"/>
          <w:szCs w:val="26"/>
        </w:rPr>
        <w:t>;</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3) информацию об организаторе закупки;</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4) порядок и сроки подготовки извещения</w:t>
      </w:r>
      <w:r w:rsidR="00394396">
        <w:rPr>
          <w:rFonts w:ascii="Times New Roman" w:hAnsi="Times New Roman"/>
          <w:sz w:val="26"/>
          <w:szCs w:val="26"/>
        </w:rPr>
        <w:t xml:space="preserve"> </w:t>
      </w:r>
      <w:r w:rsidRPr="007A1051">
        <w:rPr>
          <w:rFonts w:ascii="Times New Roman" w:hAnsi="Times New Roman"/>
          <w:sz w:val="26"/>
          <w:szCs w:val="26"/>
        </w:rPr>
        <w:t>об осуществлении закупки, документации о закупке, проекта договора;</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5) примерные сроки проведения закупки;</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6) иную информацию о проводимой закупке.</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t>41.5. При этом проведение такой закупки должно осуществляться по единым правилам, которые установлены положениями о закупке Заказчиков.</w:t>
      </w:r>
    </w:p>
    <w:p w:rsidR="00C9413C" w:rsidRPr="007A1051" w:rsidRDefault="00C9413C" w:rsidP="00C9413C">
      <w:pPr>
        <w:pStyle w:val="ConsPlusNormal"/>
        <w:tabs>
          <w:tab w:val="left" w:pos="851"/>
        </w:tabs>
        <w:jc w:val="both"/>
        <w:outlineLvl w:val="1"/>
        <w:rPr>
          <w:rFonts w:ascii="Times New Roman" w:hAnsi="Times New Roman"/>
          <w:sz w:val="26"/>
          <w:szCs w:val="26"/>
        </w:rPr>
      </w:pPr>
      <w:r w:rsidRPr="007A1051">
        <w:rPr>
          <w:rFonts w:ascii="Times New Roman" w:hAnsi="Times New Roman"/>
          <w:sz w:val="26"/>
          <w:szCs w:val="26"/>
        </w:rPr>
        <w:tab/>
      </w:r>
      <w:r w:rsidRPr="007A1051">
        <w:rPr>
          <w:rFonts w:ascii="Times New Roman" w:hAnsi="Times New Roman" w:cs="Times New Roman"/>
          <w:sz w:val="26"/>
          <w:szCs w:val="26"/>
        </w:rPr>
        <w:t>41.6. При формировании соглашения о проведении консолидированной (совместной) закупки определяются права и обязанности Заказчиков, организатора закупки, при этом право подписания договора, определения начальной (максимальной) цены договора, требований к предмету закупки, срокам и месту исполнения договора, порядку оплаты по договору предоставлены исключительно Заказчику.</w:t>
      </w:r>
    </w:p>
    <w:p w:rsidR="00C9413C" w:rsidRPr="00571F9B" w:rsidRDefault="00C9413C" w:rsidP="00C9413C">
      <w:pPr>
        <w:pStyle w:val="ConsPlusNormal"/>
        <w:tabs>
          <w:tab w:val="left" w:pos="851"/>
        </w:tabs>
        <w:jc w:val="both"/>
        <w:outlineLvl w:val="1"/>
        <w:rPr>
          <w:rFonts w:ascii="Times New Roman" w:hAnsi="Times New Roman" w:cs="Times New Roman"/>
          <w:sz w:val="26"/>
          <w:szCs w:val="26"/>
        </w:rPr>
      </w:pPr>
      <w:r w:rsidRPr="007A1051">
        <w:rPr>
          <w:rFonts w:ascii="Times New Roman" w:hAnsi="Times New Roman" w:cs="Times New Roman"/>
          <w:sz w:val="26"/>
          <w:szCs w:val="26"/>
        </w:rPr>
        <w:tab/>
        <w:t>41.7. При объединении в один предмет договора соответствующих товаров, работ, услуг необходимо учитывать ограничения, предусмотренные антимонопольным законодательством</w:t>
      </w:r>
      <w:r w:rsidRPr="00571F9B">
        <w:rPr>
          <w:rFonts w:ascii="Times New Roman" w:hAnsi="Times New Roman" w:cs="Times New Roman"/>
          <w:sz w:val="26"/>
          <w:szCs w:val="26"/>
        </w:rPr>
        <w:t>.</w:t>
      </w:r>
    </w:p>
    <w:p w:rsidR="00EB395F" w:rsidRPr="00311D2B" w:rsidRDefault="00EB395F" w:rsidP="00EB395F">
      <w:pPr>
        <w:pStyle w:val="af4"/>
        <w:ind w:firstLine="709"/>
        <w:jc w:val="both"/>
        <w:rPr>
          <w:rFonts w:ascii="Times New Roman" w:hAnsi="Times New Roman"/>
          <w:bCs/>
          <w:sz w:val="27"/>
          <w:szCs w:val="27"/>
        </w:rPr>
      </w:pPr>
    </w:p>
    <w:p w:rsidR="00D81C0B" w:rsidRDefault="00D81C0B" w:rsidP="00E604FF">
      <w:pPr>
        <w:pStyle w:val="ConsPlusNormal"/>
        <w:jc w:val="right"/>
        <w:outlineLvl w:val="0"/>
        <w:rPr>
          <w:rFonts w:ascii="Times New Roman" w:hAnsi="Times New Roman" w:cs="Times New Roman"/>
          <w:sz w:val="22"/>
        </w:rPr>
      </w:pPr>
    </w:p>
    <w:p w:rsidR="00D81C0B" w:rsidRDefault="00D81C0B" w:rsidP="00E604FF">
      <w:pPr>
        <w:pStyle w:val="ConsPlusNormal"/>
        <w:jc w:val="right"/>
        <w:outlineLvl w:val="0"/>
        <w:rPr>
          <w:rFonts w:ascii="Times New Roman" w:hAnsi="Times New Roman" w:cs="Times New Roman"/>
          <w:sz w:val="22"/>
        </w:rPr>
      </w:pPr>
    </w:p>
    <w:p w:rsidR="00D81C0B" w:rsidRDefault="00D81C0B" w:rsidP="00E604FF">
      <w:pPr>
        <w:pStyle w:val="ConsPlusNormal"/>
        <w:jc w:val="right"/>
        <w:outlineLvl w:val="0"/>
        <w:rPr>
          <w:rFonts w:ascii="Times New Roman" w:hAnsi="Times New Roman" w:cs="Times New Roman"/>
          <w:sz w:val="22"/>
        </w:rPr>
      </w:pPr>
    </w:p>
    <w:p w:rsidR="00D81C0B" w:rsidRDefault="00D81C0B" w:rsidP="00E604FF">
      <w:pPr>
        <w:pStyle w:val="ConsPlusNormal"/>
        <w:jc w:val="right"/>
        <w:outlineLvl w:val="0"/>
        <w:rPr>
          <w:rFonts w:ascii="Times New Roman" w:hAnsi="Times New Roman" w:cs="Times New Roman"/>
          <w:sz w:val="22"/>
        </w:rPr>
      </w:pPr>
    </w:p>
    <w:p w:rsidR="00D81C0B" w:rsidRDefault="00D81C0B" w:rsidP="00E604FF">
      <w:pPr>
        <w:pStyle w:val="ConsPlusNormal"/>
        <w:jc w:val="right"/>
        <w:outlineLvl w:val="0"/>
        <w:rPr>
          <w:rFonts w:ascii="Times New Roman" w:hAnsi="Times New Roman" w:cs="Times New Roman"/>
          <w:sz w:val="22"/>
        </w:rPr>
      </w:pPr>
    </w:p>
    <w:p w:rsidR="00D81C0B" w:rsidRDefault="00D81C0B" w:rsidP="00E604FF">
      <w:pPr>
        <w:pStyle w:val="ConsPlusNormal"/>
        <w:jc w:val="right"/>
        <w:outlineLvl w:val="0"/>
        <w:rPr>
          <w:rFonts w:ascii="Times New Roman" w:hAnsi="Times New Roman" w:cs="Times New Roman"/>
          <w:sz w:val="22"/>
        </w:rPr>
      </w:pPr>
    </w:p>
    <w:p w:rsidR="00D81C0B" w:rsidRDefault="00D81C0B" w:rsidP="00E604FF">
      <w:pPr>
        <w:pStyle w:val="ConsPlusNormal"/>
        <w:jc w:val="right"/>
        <w:outlineLvl w:val="0"/>
        <w:rPr>
          <w:rFonts w:ascii="Times New Roman" w:hAnsi="Times New Roman" w:cs="Times New Roman"/>
          <w:sz w:val="22"/>
        </w:rPr>
      </w:pPr>
    </w:p>
    <w:p w:rsidR="00D81C0B" w:rsidRDefault="00D81C0B" w:rsidP="00E604FF">
      <w:pPr>
        <w:pStyle w:val="ConsPlusNormal"/>
        <w:jc w:val="right"/>
        <w:outlineLvl w:val="0"/>
        <w:rPr>
          <w:rFonts w:ascii="Times New Roman" w:hAnsi="Times New Roman" w:cs="Times New Roman"/>
          <w:sz w:val="22"/>
        </w:rPr>
      </w:pPr>
    </w:p>
    <w:sectPr w:rsidR="00D81C0B" w:rsidSect="00B33695">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5896C7A6"/>
    <w:name w:val="WW8Num2"/>
    <w:lvl w:ilvl="0">
      <w:start w:val="2"/>
      <w:numFmt w:val="decimal"/>
      <w:lvlText w:val="%1."/>
      <w:lvlJc w:val="left"/>
      <w:pPr>
        <w:tabs>
          <w:tab w:val="num" w:pos="720"/>
        </w:tabs>
        <w:ind w:left="720" w:hanging="360"/>
      </w:pPr>
      <w:rPr>
        <w:rFonts w:ascii="Times New Roman" w:hAnsi="Times New Roman" w:cs="Times New Roman" w:hint="default"/>
        <w:sz w:val="27"/>
        <w:szCs w:val="27"/>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8D6B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3D64589"/>
    <w:multiLevelType w:val="hybridMultilevel"/>
    <w:tmpl w:val="CFEC07E6"/>
    <w:lvl w:ilvl="0" w:tplc="64CA152E">
      <w:start w:val="1"/>
      <w:numFmt w:val="russianLower"/>
      <w:lvlText w:val="%1)"/>
      <w:lvlJc w:val="left"/>
      <w:pPr>
        <w:ind w:left="1260" w:hanging="360"/>
      </w:pPr>
      <w:rPr>
        <w:rFonts w:ascii="Times New Roman" w:hAnsi="Times New Roman" w:cs="TimesNewRomanPSMT" w:hint="default"/>
        <w:color w:val="auto"/>
        <w:sz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0531550F"/>
    <w:multiLevelType w:val="hybridMultilevel"/>
    <w:tmpl w:val="37CA9870"/>
    <w:lvl w:ilvl="0" w:tplc="B73046FA">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65E6CCE"/>
    <w:multiLevelType w:val="multilevel"/>
    <w:tmpl w:val="F60CB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7A73DC0"/>
    <w:multiLevelType w:val="hybridMultilevel"/>
    <w:tmpl w:val="92E6232C"/>
    <w:lvl w:ilvl="0" w:tplc="04190003">
      <w:start w:val="1"/>
      <w:numFmt w:val="bullet"/>
      <w:lvlText w:val="o"/>
      <w:lvlJc w:val="left"/>
      <w:pPr>
        <w:ind w:left="1854"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0FA757B"/>
    <w:multiLevelType w:val="multilevel"/>
    <w:tmpl w:val="6B0C0350"/>
    <w:lvl w:ilvl="0">
      <w:start w:val="1"/>
      <w:numFmt w:val="decimal"/>
      <w:lvlText w:val="%1."/>
      <w:lvlJc w:val="left"/>
      <w:pPr>
        <w:ind w:left="360" w:hanging="360"/>
      </w:pPr>
    </w:lvl>
    <w:lvl w:ilvl="1">
      <w:start w:val="1"/>
      <w:numFmt w:val="decimal"/>
      <w:lvlText w:val="%1.%2."/>
      <w:lvlJc w:val="left"/>
      <w:pPr>
        <w:ind w:left="792" w:hanging="432"/>
      </w:pPr>
      <w:rPr>
        <w:strike w:val="0"/>
        <w:dstrike w:val="0"/>
      </w:rPr>
    </w:lvl>
    <w:lvl w:ilvl="2">
      <w:start w:val="1"/>
      <w:numFmt w:val="russianLower"/>
      <w:lvlText w:val="%3)"/>
      <w:lvlJc w:val="left"/>
      <w:pPr>
        <w:ind w:left="1224" w:hanging="504"/>
      </w:pPr>
      <w:rPr>
        <w:rFonts w:ascii="Times New Roman" w:hAnsi="Times New Roman" w:cs="TimesNewRomanPSMT" w:hint="default"/>
        <w:color w:val="auto"/>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9A4513E"/>
    <w:multiLevelType w:val="hybridMultilevel"/>
    <w:tmpl w:val="E7428DC6"/>
    <w:lvl w:ilvl="0" w:tplc="04190001">
      <w:start w:val="1"/>
      <w:numFmt w:val="bullet"/>
      <w:lvlText w:val=""/>
      <w:lvlJc w:val="left"/>
      <w:pPr>
        <w:ind w:left="1330" w:hanging="360"/>
      </w:pPr>
      <w:rPr>
        <w:rFonts w:ascii="Symbol" w:hAnsi="Symbol" w:hint="default"/>
      </w:rPr>
    </w:lvl>
    <w:lvl w:ilvl="1" w:tplc="04190003" w:tentative="1">
      <w:start w:val="1"/>
      <w:numFmt w:val="bullet"/>
      <w:lvlText w:val="o"/>
      <w:lvlJc w:val="left"/>
      <w:pPr>
        <w:ind w:left="2050" w:hanging="360"/>
      </w:pPr>
      <w:rPr>
        <w:rFonts w:ascii="Courier New" w:hAnsi="Courier New" w:cs="Courier New" w:hint="default"/>
      </w:rPr>
    </w:lvl>
    <w:lvl w:ilvl="2" w:tplc="04190005" w:tentative="1">
      <w:start w:val="1"/>
      <w:numFmt w:val="bullet"/>
      <w:lvlText w:val=""/>
      <w:lvlJc w:val="left"/>
      <w:pPr>
        <w:ind w:left="2770" w:hanging="360"/>
      </w:pPr>
      <w:rPr>
        <w:rFonts w:ascii="Wingdings" w:hAnsi="Wingdings" w:hint="default"/>
      </w:rPr>
    </w:lvl>
    <w:lvl w:ilvl="3" w:tplc="04190001" w:tentative="1">
      <w:start w:val="1"/>
      <w:numFmt w:val="bullet"/>
      <w:lvlText w:val=""/>
      <w:lvlJc w:val="left"/>
      <w:pPr>
        <w:ind w:left="3490" w:hanging="360"/>
      </w:pPr>
      <w:rPr>
        <w:rFonts w:ascii="Symbol" w:hAnsi="Symbol" w:hint="default"/>
      </w:rPr>
    </w:lvl>
    <w:lvl w:ilvl="4" w:tplc="04190003" w:tentative="1">
      <w:start w:val="1"/>
      <w:numFmt w:val="bullet"/>
      <w:lvlText w:val="o"/>
      <w:lvlJc w:val="left"/>
      <w:pPr>
        <w:ind w:left="4210" w:hanging="360"/>
      </w:pPr>
      <w:rPr>
        <w:rFonts w:ascii="Courier New" w:hAnsi="Courier New" w:cs="Courier New" w:hint="default"/>
      </w:rPr>
    </w:lvl>
    <w:lvl w:ilvl="5" w:tplc="04190005" w:tentative="1">
      <w:start w:val="1"/>
      <w:numFmt w:val="bullet"/>
      <w:lvlText w:val=""/>
      <w:lvlJc w:val="left"/>
      <w:pPr>
        <w:ind w:left="4930" w:hanging="360"/>
      </w:pPr>
      <w:rPr>
        <w:rFonts w:ascii="Wingdings" w:hAnsi="Wingdings" w:hint="default"/>
      </w:rPr>
    </w:lvl>
    <w:lvl w:ilvl="6" w:tplc="04190001" w:tentative="1">
      <w:start w:val="1"/>
      <w:numFmt w:val="bullet"/>
      <w:lvlText w:val=""/>
      <w:lvlJc w:val="left"/>
      <w:pPr>
        <w:ind w:left="5650" w:hanging="360"/>
      </w:pPr>
      <w:rPr>
        <w:rFonts w:ascii="Symbol" w:hAnsi="Symbol" w:hint="default"/>
      </w:rPr>
    </w:lvl>
    <w:lvl w:ilvl="7" w:tplc="04190003" w:tentative="1">
      <w:start w:val="1"/>
      <w:numFmt w:val="bullet"/>
      <w:lvlText w:val="o"/>
      <w:lvlJc w:val="left"/>
      <w:pPr>
        <w:ind w:left="6370" w:hanging="360"/>
      </w:pPr>
      <w:rPr>
        <w:rFonts w:ascii="Courier New" w:hAnsi="Courier New" w:cs="Courier New" w:hint="default"/>
      </w:rPr>
    </w:lvl>
    <w:lvl w:ilvl="8" w:tplc="04190005" w:tentative="1">
      <w:start w:val="1"/>
      <w:numFmt w:val="bullet"/>
      <w:lvlText w:val=""/>
      <w:lvlJc w:val="left"/>
      <w:pPr>
        <w:ind w:left="7090" w:hanging="360"/>
      </w:pPr>
      <w:rPr>
        <w:rFonts w:ascii="Wingdings" w:hAnsi="Wingdings" w:hint="default"/>
      </w:rPr>
    </w:lvl>
  </w:abstractNum>
  <w:abstractNum w:abstractNumId="8">
    <w:nsid w:val="19BF576D"/>
    <w:multiLevelType w:val="multilevel"/>
    <w:tmpl w:val="82D6BDEE"/>
    <w:lvl w:ilvl="0">
      <w:start w:val="1"/>
      <w:numFmt w:val="decimal"/>
      <w:lvlText w:val="%1."/>
      <w:lvlJc w:val="left"/>
      <w:pPr>
        <w:ind w:left="360" w:hanging="360"/>
      </w:pPr>
    </w:lvl>
    <w:lvl w:ilvl="1">
      <w:start w:val="1"/>
      <w:numFmt w:val="decimal"/>
      <w:lvlText w:val="%1.%2."/>
      <w:lvlJc w:val="left"/>
      <w:pPr>
        <w:ind w:left="792" w:hanging="432"/>
      </w:pPr>
      <w:rPr>
        <w:strike w:val="0"/>
        <w:dstrike w:val="0"/>
      </w:rPr>
    </w:lvl>
    <w:lvl w:ilvl="2">
      <w:start w:val="1"/>
      <w:numFmt w:val="decimal"/>
      <w:lvlText w:val="%3)"/>
      <w:lvlJc w:val="left"/>
      <w:pPr>
        <w:ind w:left="1224" w:hanging="504"/>
      </w:pPr>
      <w:rPr>
        <w:rFonts w:ascii="Times New Roman" w:hAnsi="Times New Roman" w:cs="TimesNewRomanPSMT" w:hint="default"/>
        <w:color w:val="auto"/>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A316F18"/>
    <w:multiLevelType w:val="hybridMultilevel"/>
    <w:tmpl w:val="60DC5546"/>
    <w:lvl w:ilvl="0" w:tplc="64CA152E">
      <w:start w:val="1"/>
      <w:numFmt w:val="russianLower"/>
      <w:lvlText w:val="%1)"/>
      <w:lvlJc w:val="left"/>
      <w:pPr>
        <w:ind w:left="1260" w:hanging="360"/>
      </w:pPr>
      <w:rPr>
        <w:rFonts w:ascii="Times New Roman" w:hAnsi="Times New Roman" w:cs="TimesNewRomanPSMT" w:hint="default"/>
        <w:color w:val="auto"/>
        <w:sz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2018696D"/>
    <w:multiLevelType w:val="multilevel"/>
    <w:tmpl w:val="2DBE5FC0"/>
    <w:lvl w:ilvl="0">
      <w:start w:val="1"/>
      <w:numFmt w:val="decimal"/>
      <w:lvlText w:val="%1."/>
      <w:lvlJc w:val="left"/>
      <w:pPr>
        <w:ind w:left="360" w:hanging="360"/>
      </w:pPr>
    </w:lvl>
    <w:lvl w:ilvl="1">
      <w:start w:val="1"/>
      <w:numFmt w:val="decimal"/>
      <w:lvlText w:val="%1.%2."/>
      <w:lvlJc w:val="left"/>
      <w:pPr>
        <w:ind w:left="792" w:hanging="432"/>
      </w:pPr>
      <w:rPr>
        <w:strike w:val="0"/>
        <w:dstrike w:val="0"/>
      </w:rPr>
    </w:lvl>
    <w:lvl w:ilvl="2">
      <w:start w:val="1"/>
      <w:numFmt w:val="decimal"/>
      <w:lvlText w:val="%3)"/>
      <w:lvlJc w:val="left"/>
      <w:pPr>
        <w:ind w:left="1224" w:hanging="504"/>
      </w:pPr>
      <w:rPr>
        <w:rFonts w:ascii="Times New Roman" w:hAnsi="Times New Roman" w:cs="TimesNewRomanPSMT" w:hint="default"/>
        <w:color w:val="auto"/>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1376CA7"/>
    <w:multiLevelType w:val="hybridMultilevel"/>
    <w:tmpl w:val="19D2F3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19D4B0D"/>
    <w:multiLevelType w:val="multilevel"/>
    <w:tmpl w:val="BFEA2290"/>
    <w:lvl w:ilvl="0">
      <w:start w:val="1"/>
      <w:numFmt w:val="decimal"/>
      <w:lvlText w:val="%1."/>
      <w:lvlJc w:val="left"/>
      <w:pPr>
        <w:ind w:left="360" w:hanging="360"/>
      </w:pPr>
    </w:lvl>
    <w:lvl w:ilvl="1">
      <w:start w:val="1"/>
      <w:numFmt w:val="decimal"/>
      <w:lvlText w:val="%1.%2."/>
      <w:lvlJc w:val="left"/>
      <w:pPr>
        <w:ind w:left="792" w:hanging="432"/>
      </w:pPr>
      <w:rPr>
        <w:strike w:val="0"/>
        <w:dstrike w:val="0"/>
      </w:rPr>
    </w:lvl>
    <w:lvl w:ilvl="2">
      <w:start w:val="1"/>
      <w:numFmt w:val="russianLower"/>
      <w:lvlText w:val="%3)"/>
      <w:lvlJc w:val="left"/>
      <w:pPr>
        <w:ind w:left="1224" w:hanging="504"/>
      </w:pPr>
      <w:rPr>
        <w:rFonts w:ascii="Times New Roman" w:hAnsi="Times New Roman" w:cs="TimesNewRomanPSMT" w:hint="default"/>
        <w:b w:val="0"/>
        <w:color w:val="auto"/>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1A27A5D"/>
    <w:multiLevelType w:val="hybridMultilevel"/>
    <w:tmpl w:val="4E6263A0"/>
    <w:lvl w:ilvl="0" w:tplc="04190003">
      <w:start w:val="1"/>
      <w:numFmt w:val="bullet"/>
      <w:lvlText w:val="o"/>
      <w:lvlJc w:val="left"/>
      <w:pPr>
        <w:ind w:left="1228" w:hanging="360"/>
      </w:pPr>
      <w:rPr>
        <w:rFonts w:ascii="Courier New" w:hAnsi="Courier New" w:cs="Courier New" w:hint="default"/>
      </w:rPr>
    </w:lvl>
    <w:lvl w:ilvl="1" w:tplc="04190003" w:tentative="1">
      <w:start w:val="1"/>
      <w:numFmt w:val="bullet"/>
      <w:lvlText w:val="o"/>
      <w:lvlJc w:val="left"/>
      <w:pPr>
        <w:ind w:left="1948" w:hanging="360"/>
      </w:pPr>
      <w:rPr>
        <w:rFonts w:ascii="Courier New" w:hAnsi="Courier New" w:cs="Courier New" w:hint="default"/>
      </w:rPr>
    </w:lvl>
    <w:lvl w:ilvl="2" w:tplc="04190005" w:tentative="1">
      <w:start w:val="1"/>
      <w:numFmt w:val="bullet"/>
      <w:lvlText w:val=""/>
      <w:lvlJc w:val="left"/>
      <w:pPr>
        <w:ind w:left="2668" w:hanging="360"/>
      </w:pPr>
      <w:rPr>
        <w:rFonts w:ascii="Wingdings" w:hAnsi="Wingdings" w:hint="default"/>
      </w:rPr>
    </w:lvl>
    <w:lvl w:ilvl="3" w:tplc="04190001" w:tentative="1">
      <w:start w:val="1"/>
      <w:numFmt w:val="bullet"/>
      <w:lvlText w:val=""/>
      <w:lvlJc w:val="left"/>
      <w:pPr>
        <w:ind w:left="3388" w:hanging="360"/>
      </w:pPr>
      <w:rPr>
        <w:rFonts w:ascii="Symbol" w:hAnsi="Symbol" w:hint="default"/>
      </w:rPr>
    </w:lvl>
    <w:lvl w:ilvl="4" w:tplc="04190003" w:tentative="1">
      <w:start w:val="1"/>
      <w:numFmt w:val="bullet"/>
      <w:lvlText w:val="o"/>
      <w:lvlJc w:val="left"/>
      <w:pPr>
        <w:ind w:left="4108" w:hanging="360"/>
      </w:pPr>
      <w:rPr>
        <w:rFonts w:ascii="Courier New" w:hAnsi="Courier New" w:cs="Courier New" w:hint="default"/>
      </w:rPr>
    </w:lvl>
    <w:lvl w:ilvl="5" w:tplc="04190005" w:tentative="1">
      <w:start w:val="1"/>
      <w:numFmt w:val="bullet"/>
      <w:lvlText w:val=""/>
      <w:lvlJc w:val="left"/>
      <w:pPr>
        <w:ind w:left="4828" w:hanging="360"/>
      </w:pPr>
      <w:rPr>
        <w:rFonts w:ascii="Wingdings" w:hAnsi="Wingdings" w:hint="default"/>
      </w:rPr>
    </w:lvl>
    <w:lvl w:ilvl="6" w:tplc="04190001" w:tentative="1">
      <w:start w:val="1"/>
      <w:numFmt w:val="bullet"/>
      <w:lvlText w:val=""/>
      <w:lvlJc w:val="left"/>
      <w:pPr>
        <w:ind w:left="5548" w:hanging="360"/>
      </w:pPr>
      <w:rPr>
        <w:rFonts w:ascii="Symbol" w:hAnsi="Symbol" w:hint="default"/>
      </w:rPr>
    </w:lvl>
    <w:lvl w:ilvl="7" w:tplc="04190003" w:tentative="1">
      <w:start w:val="1"/>
      <w:numFmt w:val="bullet"/>
      <w:lvlText w:val="o"/>
      <w:lvlJc w:val="left"/>
      <w:pPr>
        <w:ind w:left="6268" w:hanging="360"/>
      </w:pPr>
      <w:rPr>
        <w:rFonts w:ascii="Courier New" w:hAnsi="Courier New" w:cs="Courier New" w:hint="default"/>
      </w:rPr>
    </w:lvl>
    <w:lvl w:ilvl="8" w:tplc="04190005" w:tentative="1">
      <w:start w:val="1"/>
      <w:numFmt w:val="bullet"/>
      <w:lvlText w:val=""/>
      <w:lvlJc w:val="left"/>
      <w:pPr>
        <w:ind w:left="6988" w:hanging="360"/>
      </w:pPr>
      <w:rPr>
        <w:rFonts w:ascii="Wingdings" w:hAnsi="Wingdings" w:hint="default"/>
      </w:rPr>
    </w:lvl>
  </w:abstractNum>
  <w:abstractNum w:abstractNumId="14">
    <w:nsid w:val="226F3EF9"/>
    <w:multiLevelType w:val="multilevel"/>
    <w:tmpl w:val="842CF40C"/>
    <w:lvl w:ilvl="0">
      <w:start w:val="1"/>
      <w:numFmt w:val="decimal"/>
      <w:lvlText w:val="%1."/>
      <w:lvlJc w:val="left"/>
      <w:pPr>
        <w:ind w:left="360" w:hanging="360"/>
      </w:pPr>
    </w:lvl>
    <w:lvl w:ilvl="1">
      <w:start w:val="1"/>
      <w:numFmt w:val="decimal"/>
      <w:lvlText w:val="%1.%2."/>
      <w:lvlJc w:val="left"/>
      <w:pPr>
        <w:ind w:left="792" w:hanging="432"/>
      </w:pPr>
      <w:rPr>
        <w:strike w:val="0"/>
        <w:dstrike w:val="0"/>
      </w:rPr>
    </w:lvl>
    <w:lvl w:ilvl="2">
      <w:start w:val="1"/>
      <w:numFmt w:val="russianLower"/>
      <w:lvlText w:val="%3)"/>
      <w:lvlJc w:val="left"/>
      <w:pPr>
        <w:ind w:left="1224" w:hanging="504"/>
      </w:pPr>
      <w:rPr>
        <w:rFonts w:ascii="Times New Roman" w:hAnsi="Times New Roman" w:cs="TimesNewRomanPSMT" w:hint="default"/>
        <w:color w:val="auto"/>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383209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91F4934"/>
    <w:multiLevelType w:val="hybridMultilevel"/>
    <w:tmpl w:val="75C0C19C"/>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C852081"/>
    <w:multiLevelType w:val="hybridMultilevel"/>
    <w:tmpl w:val="DD8AB344"/>
    <w:lvl w:ilvl="0" w:tplc="0419000F">
      <w:start w:val="10"/>
      <w:numFmt w:val="decimal"/>
      <w:lvlText w:val="%1."/>
      <w:lvlJc w:val="left"/>
      <w:pPr>
        <w:ind w:left="720" w:hanging="360"/>
      </w:pPr>
      <w:rPr>
        <w:rFonts w:eastAsia="Times New Roman" w:hint="default"/>
      </w:rPr>
    </w:lvl>
    <w:lvl w:ilvl="1" w:tplc="04190019">
      <w:start w:val="1"/>
      <w:numFmt w:val="lowerLetter"/>
      <w:lvlText w:val="%2."/>
      <w:lvlJc w:val="left"/>
      <w:pPr>
        <w:ind w:left="1440" w:hanging="360"/>
      </w:p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D2E7650"/>
    <w:multiLevelType w:val="multilevel"/>
    <w:tmpl w:val="2DBE5FC0"/>
    <w:lvl w:ilvl="0">
      <w:start w:val="1"/>
      <w:numFmt w:val="decimal"/>
      <w:lvlText w:val="%1."/>
      <w:lvlJc w:val="left"/>
      <w:pPr>
        <w:ind w:left="360" w:hanging="360"/>
      </w:pPr>
    </w:lvl>
    <w:lvl w:ilvl="1">
      <w:start w:val="1"/>
      <w:numFmt w:val="decimal"/>
      <w:lvlText w:val="%1.%2."/>
      <w:lvlJc w:val="left"/>
      <w:pPr>
        <w:ind w:left="792" w:hanging="432"/>
      </w:pPr>
      <w:rPr>
        <w:strike w:val="0"/>
        <w:dstrike w:val="0"/>
      </w:rPr>
    </w:lvl>
    <w:lvl w:ilvl="2">
      <w:start w:val="1"/>
      <w:numFmt w:val="decimal"/>
      <w:lvlText w:val="%3)"/>
      <w:lvlJc w:val="left"/>
      <w:pPr>
        <w:ind w:left="1224" w:hanging="504"/>
      </w:pPr>
      <w:rPr>
        <w:rFonts w:ascii="Times New Roman" w:hAnsi="Times New Roman" w:cs="TimesNewRomanPSMT" w:hint="default"/>
        <w:color w:val="auto"/>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FCF5049"/>
    <w:multiLevelType w:val="hybridMultilevel"/>
    <w:tmpl w:val="B0206CFA"/>
    <w:lvl w:ilvl="0" w:tplc="C004F222">
      <w:start w:val="15"/>
      <w:numFmt w:val="decimal"/>
      <w:lvlText w:val="%1."/>
      <w:lvlJc w:val="left"/>
      <w:pPr>
        <w:ind w:left="1637" w:hanging="360"/>
      </w:pPr>
      <w:rPr>
        <w:rFonts w:cs="Arial"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0">
    <w:nsid w:val="301A19F3"/>
    <w:multiLevelType w:val="multilevel"/>
    <w:tmpl w:val="81785B3A"/>
    <w:lvl w:ilvl="0">
      <w:start w:val="1"/>
      <w:numFmt w:val="decimal"/>
      <w:lvlText w:val="%1."/>
      <w:lvlJc w:val="left"/>
      <w:pPr>
        <w:ind w:left="360" w:hanging="360"/>
      </w:pPr>
    </w:lvl>
    <w:lvl w:ilvl="1">
      <w:start w:val="1"/>
      <w:numFmt w:val="decimal"/>
      <w:lvlText w:val="%1.%2."/>
      <w:lvlJc w:val="left"/>
      <w:pPr>
        <w:ind w:left="792" w:hanging="432"/>
      </w:pPr>
      <w:rPr>
        <w:strike w:val="0"/>
        <w:dstrike w:val="0"/>
      </w:rPr>
    </w:lvl>
    <w:lvl w:ilvl="2">
      <w:start w:val="1"/>
      <w:numFmt w:val="bullet"/>
      <w:lvlText w:val=""/>
      <w:lvlJc w:val="left"/>
      <w:pPr>
        <w:ind w:left="2206" w:hanging="504"/>
      </w:pPr>
      <w:rPr>
        <w:rFonts w:ascii="Symbol" w:hAnsi="Symbol" w:hint="default"/>
        <w:color w:val="auto"/>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269341F"/>
    <w:multiLevelType w:val="hybridMultilevel"/>
    <w:tmpl w:val="702E03B6"/>
    <w:lvl w:ilvl="0" w:tplc="B0EAB89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4670FAD"/>
    <w:multiLevelType w:val="multilevel"/>
    <w:tmpl w:val="1FB49B7E"/>
    <w:lvl w:ilvl="0">
      <w:start w:val="1"/>
      <w:numFmt w:val="decimal"/>
      <w:lvlText w:val="%1."/>
      <w:lvlJc w:val="left"/>
      <w:pPr>
        <w:ind w:left="360" w:hanging="360"/>
      </w:pPr>
    </w:lvl>
    <w:lvl w:ilvl="1">
      <w:start w:val="1"/>
      <w:numFmt w:val="decimal"/>
      <w:lvlText w:val="%1.%2."/>
      <w:lvlJc w:val="left"/>
      <w:pPr>
        <w:ind w:left="4260" w:hanging="432"/>
      </w:pPr>
      <w:rPr>
        <w:strike w:val="0"/>
        <w:dstrike w:val="0"/>
        <w:color w:val="auto"/>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8ED0D3E"/>
    <w:multiLevelType w:val="multilevel"/>
    <w:tmpl w:val="2DBE5FC0"/>
    <w:lvl w:ilvl="0">
      <w:start w:val="1"/>
      <w:numFmt w:val="decimal"/>
      <w:lvlText w:val="%1."/>
      <w:lvlJc w:val="left"/>
      <w:pPr>
        <w:ind w:left="360" w:hanging="360"/>
      </w:pPr>
    </w:lvl>
    <w:lvl w:ilvl="1">
      <w:start w:val="1"/>
      <w:numFmt w:val="decimal"/>
      <w:lvlText w:val="%1.%2."/>
      <w:lvlJc w:val="left"/>
      <w:pPr>
        <w:ind w:left="792" w:hanging="432"/>
      </w:pPr>
      <w:rPr>
        <w:strike w:val="0"/>
        <w:dstrike w:val="0"/>
      </w:rPr>
    </w:lvl>
    <w:lvl w:ilvl="2">
      <w:start w:val="1"/>
      <w:numFmt w:val="decimal"/>
      <w:lvlText w:val="%3)"/>
      <w:lvlJc w:val="left"/>
      <w:pPr>
        <w:ind w:left="1224" w:hanging="504"/>
      </w:pPr>
      <w:rPr>
        <w:rFonts w:ascii="Times New Roman" w:hAnsi="Times New Roman" w:cs="TimesNewRomanPSMT" w:hint="default"/>
        <w:color w:val="auto"/>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C694E82"/>
    <w:multiLevelType w:val="multilevel"/>
    <w:tmpl w:val="B0206CFA"/>
    <w:lvl w:ilvl="0">
      <w:start w:val="15"/>
      <w:numFmt w:val="decimal"/>
      <w:lvlText w:val="%1."/>
      <w:lvlJc w:val="left"/>
      <w:pPr>
        <w:ind w:left="1215" w:hanging="360"/>
      </w:pPr>
      <w:rPr>
        <w:rFonts w:cs="Arial" w:hint="default"/>
      </w:rPr>
    </w:lvl>
    <w:lvl w:ilvl="1">
      <w:start w:val="1"/>
      <w:numFmt w:val="lowerLetter"/>
      <w:lvlText w:val="%2."/>
      <w:lvlJc w:val="left"/>
      <w:pPr>
        <w:ind w:left="1935" w:hanging="360"/>
      </w:pPr>
    </w:lvl>
    <w:lvl w:ilvl="2">
      <w:start w:val="1"/>
      <w:numFmt w:val="lowerRoman"/>
      <w:lvlText w:val="%3."/>
      <w:lvlJc w:val="right"/>
      <w:pPr>
        <w:ind w:left="2655" w:hanging="180"/>
      </w:pPr>
    </w:lvl>
    <w:lvl w:ilvl="3">
      <w:start w:val="1"/>
      <w:numFmt w:val="decimal"/>
      <w:lvlText w:val="%4."/>
      <w:lvlJc w:val="left"/>
      <w:pPr>
        <w:ind w:left="3375" w:hanging="360"/>
      </w:pPr>
    </w:lvl>
    <w:lvl w:ilvl="4">
      <w:start w:val="1"/>
      <w:numFmt w:val="lowerLetter"/>
      <w:lvlText w:val="%5."/>
      <w:lvlJc w:val="left"/>
      <w:pPr>
        <w:ind w:left="4095" w:hanging="360"/>
      </w:pPr>
    </w:lvl>
    <w:lvl w:ilvl="5">
      <w:start w:val="1"/>
      <w:numFmt w:val="lowerRoman"/>
      <w:lvlText w:val="%6."/>
      <w:lvlJc w:val="right"/>
      <w:pPr>
        <w:ind w:left="4815" w:hanging="180"/>
      </w:pPr>
    </w:lvl>
    <w:lvl w:ilvl="6">
      <w:start w:val="1"/>
      <w:numFmt w:val="decimal"/>
      <w:lvlText w:val="%7."/>
      <w:lvlJc w:val="left"/>
      <w:pPr>
        <w:ind w:left="5535" w:hanging="360"/>
      </w:pPr>
    </w:lvl>
    <w:lvl w:ilvl="7">
      <w:start w:val="1"/>
      <w:numFmt w:val="lowerLetter"/>
      <w:lvlText w:val="%8."/>
      <w:lvlJc w:val="left"/>
      <w:pPr>
        <w:ind w:left="6255" w:hanging="360"/>
      </w:pPr>
    </w:lvl>
    <w:lvl w:ilvl="8">
      <w:start w:val="1"/>
      <w:numFmt w:val="lowerRoman"/>
      <w:lvlText w:val="%9."/>
      <w:lvlJc w:val="right"/>
      <w:pPr>
        <w:ind w:left="6975" w:hanging="180"/>
      </w:pPr>
    </w:lvl>
  </w:abstractNum>
  <w:abstractNum w:abstractNumId="25">
    <w:nsid w:val="3FE86EAB"/>
    <w:multiLevelType w:val="hybridMultilevel"/>
    <w:tmpl w:val="F67CAAE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2FF7152"/>
    <w:multiLevelType w:val="hybridMultilevel"/>
    <w:tmpl w:val="754A1220"/>
    <w:lvl w:ilvl="0" w:tplc="21F6270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38461D9"/>
    <w:multiLevelType w:val="hybridMultilevel"/>
    <w:tmpl w:val="7C0443FC"/>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78A395C"/>
    <w:multiLevelType w:val="multilevel"/>
    <w:tmpl w:val="AEACAF78"/>
    <w:lvl w:ilvl="0">
      <w:start w:val="1"/>
      <w:numFmt w:val="decimal"/>
      <w:lvlText w:val="%1."/>
      <w:lvlJc w:val="left"/>
      <w:pPr>
        <w:tabs>
          <w:tab w:val="num" w:pos="1985"/>
        </w:tabs>
        <w:ind w:firstLine="709"/>
      </w:pPr>
      <w:rPr>
        <w:rFonts w:cs="Times New Roman" w:hint="default"/>
        <w:b/>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1985"/>
        </w:tabs>
        <w:ind w:firstLine="709"/>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2978"/>
        </w:tabs>
        <w:ind w:left="993" w:firstLine="709"/>
      </w:pPr>
      <w:rPr>
        <w:rFonts w:ascii="Times New Roman" w:hAnsi="Times New Roman" w:cs="Times New Roman" w:hint="default"/>
        <w:b w:val="0"/>
        <w:bCs w:val="0"/>
        <w:i w:val="0"/>
        <w:iCs w:val="0"/>
        <w:caps w:val="0"/>
        <w:smallCaps w:val="0"/>
        <w:strike w:val="0"/>
        <w:dstrike w:val="0"/>
        <w:vanish w:val="0"/>
        <w:spacing w:val="0"/>
        <w:kern w:val="0"/>
        <w:position w:val="0"/>
        <w:u w:val="none"/>
        <w:effect w:val="none"/>
        <w:vertAlign w:val="baseline"/>
      </w:rPr>
    </w:lvl>
    <w:lvl w:ilvl="3">
      <w:start w:val="1"/>
      <w:numFmt w:val="decimal"/>
      <w:lvlText w:val="%1.%2.%3.%4"/>
      <w:lvlJc w:val="left"/>
      <w:pPr>
        <w:tabs>
          <w:tab w:val="num" w:pos="2553"/>
        </w:tabs>
        <w:ind w:left="568" w:firstLine="709"/>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985"/>
        </w:tabs>
        <w:ind w:firstLine="709"/>
      </w:pPr>
      <w:rPr>
        <w:rFonts w:cs="Times New Roman" w:hint="default"/>
        <w:b w:val="0"/>
        <w:bCs w:val="0"/>
        <w:i w:val="0"/>
        <w:iCs w:val="0"/>
        <w:caps w:val="0"/>
        <w:smallCaps w:val="0"/>
        <w:strike w:val="0"/>
        <w:dstrike w:val="0"/>
        <w:vanish w:val="0"/>
        <w:spacing w:val="0"/>
        <w:kern w:val="0"/>
        <w:position w:val="0"/>
        <w:u w:val="none"/>
        <w:vertAlign w:val="baseline"/>
      </w:rPr>
    </w:lvl>
    <w:lvl w:ilvl="5">
      <w:start w:val="1"/>
      <w:numFmt w:val="russianLower"/>
      <w:lvlText w:val="%6)"/>
      <w:lvlJc w:val="left"/>
      <w:pPr>
        <w:tabs>
          <w:tab w:val="num" w:pos="1986"/>
        </w:tabs>
        <w:ind w:left="1" w:firstLine="709"/>
      </w:pPr>
      <w:rPr>
        <w:rFonts w:cs="Times New Roman" w:hint="default"/>
      </w:rPr>
    </w:lvl>
    <w:lvl w:ilvl="6">
      <w:numFmt w:val="none"/>
      <w:lvlText w:val=""/>
      <w:lvlJc w:val="left"/>
      <w:pPr>
        <w:tabs>
          <w:tab w:val="num" w:pos="360"/>
        </w:tabs>
      </w:pPr>
      <w:rPr>
        <w:rFonts w:cs="Times New Roman" w:hint="default"/>
      </w:rPr>
    </w:lvl>
    <w:lvl w:ilvl="7">
      <w:numFmt w:val="none"/>
      <w:lvlText w:val=""/>
      <w:lvlJc w:val="left"/>
      <w:pPr>
        <w:tabs>
          <w:tab w:val="num" w:pos="360"/>
        </w:tabs>
      </w:pPr>
      <w:rPr>
        <w:rFonts w:cs="Times New Roman" w:hint="default"/>
      </w:rPr>
    </w:lvl>
    <w:lvl w:ilvl="8">
      <w:numFmt w:val="none"/>
      <w:lvlText w:val=""/>
      <w:lvlJc w:val="left"/>
      <w:pPr>
        <w:tabs>
          <w:tab w:val="num" w:pos="360"/>
        </w:tabs>
      </w:pPr>
      <w:rPr>
        <w:rFonts w:cs="Times New Roman" w:hint="default"/>
      </w:rPr>
    </w:lvl>
  </w:abstractNum>
  <w:abstractNum w:abstractNumId="29">
    <w:nsid w:val="4F861C9C"/>
    <w:multiLevelType w:val="hybridMultilevel"/>
    <w:tmpl w:val="8F90EB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nsid w:val="4FB05073"/>
    <w:multiLevelType w:val="multilevel"/>
    <w:tmpl w:val="A75A9E7A"/>
    <w:lvl w:ilvl="0">
      <w:start w:val="11"/>
      <w:numFmt w:val="decimal"/>
      <w:lvlText w:val="%1."/>
      <w:lvlJc w:val="left"/>
      <w:pPr>
        <w:ind w:left="720" w:hanging="360"/>
      </w:pPr>
      <w:rPr>
        <w:rFonts w:eastAsia="Times New Roman" w:hint="default"/>
      </w:rPr>
    </w:lvl>
    <w:lvl w:ilvl="1">
      <w:start w:val="1"/>
      <w:numFmt w:val="decimal"/>
      <w:isLgl/>
      <w:lvlText w:val="%1.%2."/>
      <w:lvlJc w:val="left"/>
      <w:pPr>
        <w:ind w:left="1575" w:hanging="720"/>
      </w:pPr>
      <w:rPr>
        <w:rFonts w:cs="Arial" w:hint="default"/>
      </w:rPr>
    </w:lvl>
    <w:lvl w:ilvl="2">
      <w:start w:val="1"/>
      <w:numFmt w:val="decimal"/>
      <w:isLgl/>
      <w:lvlText w:val="%1.%2.%3."/>
      <w:lvlJc w:val="left"/>
      <w:pPr>
        <w:ind w:left="2070" w:hanging="720"/>
      </w:pPr>
      <w:rPr>
        <w:rFonts w:cs="Arial" w:hint="default"/>
      </w:rPr>
    </w:lvl>
    <w:lvl w:ilvl="3">
      <w:start w:val="1"/>
      <w:numFmt w:val="decimal"/>
      <w:isLgl/>
      <w:lvlText w:val="%1.%2.%3.%4."/>
      <w:lvlJc w:val="left"/>
      <w:pPr>
        <w:ind w:left="2925" w:hanging="1080"/>
      </w:pPr>
      <w:rPr>
        <w:rFonts w:cs="Arial" w:hint="default"/>
      </w:rPr>
    </w:lvl>
    <w:lvl w:ilvl="4">
      <w:start w:val="1"/>
      <w:numFmt w:val="decimal"/>
      <w:isLgl/>
      <w:lvlText w:val="%1.%2.%3.%4.%5."/>
      <w:lvlJc w:val="left"/>
      <w:pPr>
        <w:ind w:left="3420" w:hanging="1080"/>
      </w:pPr>
      <w:rPr>
        <w:rFonts w:cs="Arial" w:hint="default"/>
      </w:rPr>
    </w:lvl>
    <w:lvl w:ilvl="5">
      <w:start w:val="1"/>
      <w:numFmt w:val="decimal"/>
      <w:isLgl/>
      <w:lvlText w:val="%1.%2.%3.%4.%5.%6."/>
      <w:lvlJc w:val="left"/>
      <w:pPr>
        <w:ind w:left="4275" w:hanging="1440"/>
      </w:pPr>
      <w:rPr>
        <w:rFonts w:cs="Arial" w:hint="default"/>
      </w:rPr>
    </w:lvl>
    <w:lvl w:ilvl="6">
      <w:start w:val="1"/>
      <w:numFmt w:val="decimal"/>
      <w:isLgl/>
      <w:lvlText w:val="%1.%2.%3.%4.%5.%6.%7."/>
      <w:lvlJc w:val="left"/>
      <w:pPr>
        <w:ind w:left="4770" w:hanging="1440"/>
      </w:pPr>
      <w:rPr>
        <w:rFonts w:cs="Arial" w:hint="default"/>
      </w:rPr>
    </w:lvl>
    <w:lvl w:ilvl="7">
      <w:start w:val="1"/>
      <w:numFmt w:val="decimal"/>
      <w:isLgl/>
      <w:lvlText w:val="%1.%2.%3.%4.%5.%6.%7.%8."/>
      <w:lvlJc w:val="left"/>
      <w:pPr>
        <w:ind w:left="5625" w:hanging="1800"/>
      </w:pPr>
      <w:rPr>
        <w:rFonts w:cs="Arial" w:hint="default"/>
      </w:rPr>
    </w:lvl>
    <w:lvl w:ilvl="8">
      <w:start w:val="1"/>
      <w:numFmt w:val="decimal"/>
      <w:isLgl/>
      <w:lvlText w:val="%1.%2.%3.%4.%5.%6.%7.%8.%9."/>
      <w:lvlJc w:val="left"/>
      <w:pPr>
        <w:ind w:left="6120" w:hanging="1800"/>
      </w:pPr>
      <w:rPr>
        <w:rFonts w:cs="Arial" w:hint="default"/>
      </w:rPr>
    </w:lvl>
  </w:abstractNum>
  <w:abstractNum w:abstractNumId="31">
    <w:nsid w:val="52DB74E7"/>
    <w:multiLevelType w:val="hybridMultilevel"/>
    <w:tmpl w:val="43D6E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40059E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5A85E5E"/>
    <w:multiLevelType w:val="multilevel"/>
    <w:tmpl w:val="1F06AE7E"/>
    <w:lvl w:ilvl="0">
      <w:start w:val="10"/>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6F1369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9376B51"/>
    <w:multiLevelType w:val="multilevel"/>
    <w:tmpl w:val="A3E87376"/>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5A095F19"/>
    <w:multiLevelType w:val="multilevel"/>
    <w:tmpl w:val="282213C8"/>
    <w:lvl w:ilvl="0">
      <w:start w:val="1"/>
      <w:numFmt w:val="decimal"/>
      <w:lvlText w:val="%1."/>
      <w:lvlJc w:val="left"/>
      <w:pPr>
        <w:ind w:left="360" w:hanging="360"/>
      </w:pPr>
    </w:lvl>
    <w:lvl w:ilvl="1">
      <w:start w:val="1"/>
      <w:numFmt w:val="decimal"/>
      <w:lvlText w:val="%1.%2."/>
      <w:lvlJc w:val="left"/>
      <w:pPr>
        <w:ind w:left="792" w:hanging="432"/>
      </w:pPr>
      <w:rPr>
        <w:strike w:val="0"/>
        <w:dstrike w:val="0"/>
      </w:rPr>
    </w:lvl>
    <w:lvl w:ilvl="2">
      <w:start w:val="1"/>
      <w:numFmt w:val="russianLower"/>
      <w:lvlText w:val="%3)"/>
      <w:lvlJc w:val="left"/>
      <w:pPr>
        <w:ind w:left="1224" w:hanging="504"/>
      </w:pPr>
      <w:rPr>
        <w:rFonts w:ascii="Times New Roman" w:hAnsi="Times New Roman" w:cs="TimesNewRomanPSMT" w:hint="default"/>
        <w:color w:val="auto"/>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F37004A"/>
    <w:multiLevelType w:val="hybridMultilevel"/>
    <w:tmpl w:val="FC1C6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1C8051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5F359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8BF3587"/>
    <w:multiLevelType w:val="hybridMultilevel"/>
    <w:tmpl w:val="45786FE0"/>
    <w:lvl w:ilvl="0" w:tplc="DC3A4E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A5B6A99"/>
    <w:multiLevelType w:val="hybridMultilevel"/>
    <w:tmpl w:val="773C95D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F1F3FCA"/>
    <w:multiLevelType w:val="hybridMultilevel"/>
    <w:tmpl w:val="29561094"/>
    <w:lvl w:ilvl="0" w:tplc="9C584F0E">
      <w:start w:val="1"/>
      <w:numFmt w:val="decimal"/>
      <w:pStyle w:val="a"/>
      <w:lvlText w:val="Глава %1."/>
      <w:lvlJc w:val="left"/>
      <w:pPr>
        <w:ind w:left="1069" w:hanging="36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nsid w:val="74FF219D"/>
    <w:multiLevelType w:val="multilevel"/>
    <w:tmpl w:val="2DBE5FC0"/>
    <w:lvl w:ilvl="0">
      <w:start w:val="1"/>
      <w:numFmt w:val="decimal"/>
      <w:lvlText w:val="%1."/>
      <w:lvlJc w:val="left"/>
      <w:pPr>
        <w:ind w:left="360" w:hanging="360"/>
      </w:pPr>
    </w:lvl>
    <w:lvl w:ilvl="1">
      <w:start w:val="1"/>
      <w:numFmt w:val="decimal"/>
      <w:lvlText w:val="%1.%2."/>
      <w:lvlJc w:val="left"/>
      <w:pPr>
        <w:ind w:left="792" w:hanging="432"/>
      </w:pPr>
      <w:rPr>
        <w:strike w:val="0"/>
        <w:dstrike w:val="0"/>
      </w:rPr>
    </w:lvl>
    <w:lvl w:ilvl="2">
      <w:start w:val="1"/>
      <w:numFmt w:val="decimal"/>
      <w:lvlText w:val="%3)"/>
      <w:lvlJc w:val="left"/>
      <w:pPr>
        <w:ind w:left="1224" w:hanging="504"/>
      </w:pPr>
      <w:rPr>
        <w:rFonts w:ascii="Times New Roman" w:hAnsi="Times New Roman" w:cs="TimesNewRomanPSMT" w:hint="default"/>
        <w:color w:val="auto"/>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7361A9A"/>
    <w:multiLevelType w:val="hybridMultilevel"/>
    <w:tmpl w:val="6856415E"/>
    <w:lvl w:ilvl="0" w:tplc="04190003">
      <w:start w:val="1"/>
      <w:numFmt w:val="bullet"/>
      <w:lvlText w:val="o"/>
      <w:lvlJc w:val="left"/>
      <w:pPr>
        <w:ind w:left="1398" w:hanging="360"/>
      </w:pPr>
      <w:rPr>
        <w:rFonts w:ascii="Courier New" w:hAnsi="Courier New" w:cs="Courier New" w:hint="default"/>
      </w:rPr>
    </w:lvl>
    <w:lvl w:ilvl="1" w:tplc="04190003" w:tentative="1">
      <w:start w:val="1"/>
      <w:numFmt w:val="bullet"/>
      <w:lvlText w:val="o"/>
      <w:lvlJc w:val="left"/>
      <w:pPr>
        <w:ind w:left="2118" w:hanging="360"/>
      </w:pPr>
      <w:rPr>
        <w:rFonts w:ascii="Courier New" w:hAnsi="Courier New" w:cs="Courier New" w:hint="default"/>
      </w:rPr>
    </w:lvl>
    <w:lvl w:ilvl="2" w:tplc="04190005" w:tentative="1">
      <w:start w:val="1"/>
      <w:numFmt w:val="bullet"/>
      <w:lvlText w:val=""/>
      <w:lvlJc w:val="left"/>
      <w:pPr>
        <w:ind w:left="2838" w:hanging="360"/>
      </w:pPr>
      <w:rPr>
        <w:rFonts w:ascii="Wingdings" w:hAnsi="Wingdings" w:hint="default"/>
      </w:rPr>
    </w:lvl>
    <w:lvl w:ilvl="3" w:tplc="04190001" w:tentative="1">
      <w:start w:val="1"/>
      <w:numFmt w:val="bullet"/>
      <w:lvlText w:val=""/>
      <w:lvlJc w:val="left"/>
      <w:pPr>
        <w:ind w:left="3558" w:hanging="360"/>
      </w:pPr>
      <w:rPr>
        <w:rFonts w:ascii="Symbol" w:hAnsi="Symbol" w:hint="default"/>
      </w:rPr>
    </w:lvl>
    <w:lvl w:ilvl="4" w:tplc="04190003" w:tentative="1">
      <w:start w:val="1"/>
      <w:numFmt w:val="bullet"/>
      <w:lvlText w:val="o"/>
      <w:lvlJc w:val="left"/>
      <w:pPr>
        <w:ind w:left="4278" w:hanging="360"/>
      </w:pPr>
      <w:rPr>
        <w:rFonts w:ascii="Courier New" w:hAnsi="Courier New" w:cs="Courier New" w:hint="default"/>
      </w:rPr>
    </w:lvl>
    <w:lvl w:ilvl="5" w:tplc="04190005" w:tentative="1">
      <w:start w:val="1"/>
      <w:numFmt w:val="bullet"/>
      <w:lvlText w:val=""/>
      <w:lvlJc w:val="left"/>
      <w:pPr>
        <w:ind w:left="4998" w:hanging="360"/>
      </w:pPr>
      <w:rPr>
        <w:rFonts w:ascii="Wingdings" w:hAnsi="Wingdings" w:hint="default"/>
      </w:rPr>
    </w:lvl>
    <w:lvl w:ilvl="6" w:tplc="04190001" w:tentative="1">
      <w:start w:val="1"/>
      <w:numFmt w:val="bullet"/>
      <w:lvlText w:val=""/>
      <w:lvlJc w:val="left"/>
      <w:pPr>
        <w:ind w:left="5718" w:hanging="360"/>
      </w:pPr>
      <w:rPr>
        <w:rFonts w:ascii="Symbol" w:hAnsi="Symbol" w:hint="default"/>
      </w:rPr>
    </w:lvl>
    <w:lvl w:ilvl="7" w:tplc="04190003" w:tentative="1">
      <w:start w:val="1"/>
      <w:numFmt w:val="bullet"/>
      <w:lvlText w:val="o"/>
      <w:lvlJc w:val="left"/>
      <w:pPr>
        <w:ind w:left="6438" w:hanging="360"/>
      </w:pPr>
      <w:rPr>
        <w:rFonts w:ascii="Courier New" w:hAnsi="Courier New" w:cs="Courier New" w:hint="default"/>
      </w:rPr>
    </w:lvl>
    <w:lvl w:ilvl="8" w:tplc="04190005" w:tentative="1">
      <w:start w:val="1"/>
      <w:numFmt w:val="bullet"/>
      <w:lvlText w:val=""/>
      <w:lvlJc w:val="left"/>
      <w:pPr>
        <w:ind w:left="7158" w:hanging="360"/>
      </w:pPr>
      <w:rPr>
        <w:rFonts w:ascii="Wingdings" w:hAnsi="Wingdings" w:hint="default"/>
      </w:rPr>
    </w:lvl>
  </w:abstractNum>
  <w:abstractNum w:abstractNumId="45">
    <w:nsid w:val="7EFA125F"/>
    <w:multiLevelType w:val="multilevel"/>
    <w:tmpl w:val="DD2A18BA"/>
    <w:lvl w:ilvl="0">
      <w:start w:val="1"/>
      <w:numFmt w:val="decimal"/>
      <w:lvlText w:val="%1."/>
      <w:lvlJc w:val="left"/>
      <w:pPr>
        <w:ind w:left="360" w:hanging="360"/>
      </w:pPr>
    </w:lvl>
    <w:lvl w:ilvl="1">
      <w:start w:val="1"/>
      <w:numFmt w:val="decimal"/>
      <w:lvlText w:val="%1.%2."/>
      <w:lvlJc w:val="left"/>
      <w:pPr>
        <w:ind w:left="792" w:hanging="432"/>
      </w:pPr>
      <w:rPr>
        <w:strike w:val="0"/>
        <w:dstrike w:val="0"/>
      </w:rPr>
    </w:lvl>
    <w:lvl w:ilvl="2">
      <w:start w:val="1"/>
      <w:numFmt w:val="russianLower"/>
      <w:lvlText w:val="%3)"/>
      <w:lvlJc w:val="left"/>
      <w:pPr>
        <w:ind w:left="1224" w:hanging="504"/>
      </w:pPr>
      <w:rPr>
        <w:rFonts w:ascii="Times New Roman" w:hAnsi="Times New Roman" w:cs="TimesNewRomanPSMT" w:hint="default"/>
        <w:color w:val="auto"/>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FF37383"/>
    <w:multiLevelType w:val="hybridMultilevel"/>
    <w:tmpl w:val="5FC69FBC"/>
    <w:lvl w:ilvl="0" w:tplc="04190011">
      <w:start w:val="1"/>
      <w:numFmt w:val="decimal"/>
      <w:lvlText w:val="%1)"/>
      <w:lvlJc w:val="left"/>
      <w:pPr>
        <w:ind w:left="4472"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7"/>
  </w:num>
  <w:num w:numId="3">
    <w:abstractNumId w:val="41"/>
  </w:num>
  <w:num w:numId="4">
    <w:abstractNumId w:val="31"/>
  </w:num>
  <w:num w:numId="5">
    <w:abstractNumId w:val="25"/>
  </w:num>
  <w:num w:numId="6">
    <w:abstractNumId w:val="16"/>
  </w:num>
  <w:num w:numId="7">
    <w:abstractNumId w:val="3"/>
  </w:num>
  <w:num w:numId="8">
    <w:abstractNumId w:val="5"/>
  </w:num>
  <w:num w:numId="9">
    <w:abstractNumId w:val="27"/>
  </w:num>
  <w:num w:numId="10">
    <w:abstractNumId w:val="21"/>
  </w:num>
  <w:num w:numId="11">
    <w:abstractNumId w:val="13"/>
  </w:num>
  <w:num w:numId="12">
    <w:abstractNumId w:val="44"/>
  </w:num>
  <w:num w:numId="13">
    <w:abstractNumId w:val="42"/>
  </w:num>
  <w:num w:numId="14">
    <w:abstractNumId w:val="28"/>
  </w:num>
  <w:num w:numId="15">
    <w:abstractNumId w:val="46"/>
  </w:num>
  <w:num w:numId="16">
    <w:abstractNumId w:val="22"/>
  </w:num>
  <w:num w:numId="17">
    <w:abstractNumId w:val="37"/>
  </w:num>
  <w:num w:numId="18">
    <w:abstractNumId w:val="1"/>
  </w:num>
  <w:num w:numId="19">
    <w:abstractNumId w:val="39"/>
  </w:num>
  <w:num w:numId="20">
    <w:abstractNumId w:val="15"/>
  </w:num>
  <w:num w:numId="21">
    <w:abstractNumId w:val="34"/>
  </w:num>
  <w:num w:numId="22">
    <w:abstractNumId w:val="38"/>
  </w:num>
  <w:num w:numId="23">
    <w:abstractNumId w:val="32"/>
  </w:num>
  <w:num w:numId="24">
    <w:abstractNumId w:val="14"/>
  </w:num>
  <w:num w:numId="25">
    <w:abstractNumId w:val="8"/>
  </w:num>
  <w:num w:numId="26">
    <w:abstractNumId w:val="23"/>
  </w:num>
  <w:num w:numId="27">
    <w:abstractNumId w:val="18"/>
  </w:num>
  <w:num w:numId="28">
    <w:abstractNumId w:val="43"/>
  </w:num>
  <w:num w:numId="29">
    <w:abstractNumId w:val="10"/>
  </w:num>
  <w:num w:numId="30">
    <w:abstractNumId w:val="45"/>
  </w:num>
  <w:num w:numId="31">
    <w:abstractNumId w:val="36"/>
  </w:num>
  <w:num w:numId="32">
    <w:abstractNumId w:val="20"/>
  </w:num>
  <w:num w:numId="33">
    <w:abstractNumId w:val="12"/>
  </w:num>
  <w:num w:numId="34">
    <w:abstractNumId w:val="6"/>
  </w:num>
  <w:num w:numId="35">
    <w:abstractNumId w:val="2"/>
  </w:num>
  <w:num w:numId="36">
    <w:abstractNumId w:val="9"/>
  </w:num>
  <w:num w:numId="37">
    <w:abstractNumId w:val="29"/>
  </w:num>
  <w:num w:numId="38">
    <w:abstractNumId w:val="4"/>
  </w:num>
  <w:num w:numId="39">
    <w:abstractNumId w:val="40"/>
  </w:num>
  <w:num w:numId="40">
    <w:abstractNumId w:val="35"/>
  </w:num>
  <w:num w:numId="41">
    <w:abstractNumId w:val="26"/>
  </w:num>
  <w:num w:numId="42">
    <w:abstractNumId w:val="17"/>
  </w:num>
  <w:num w:numId="43">
    <w:abstractNumId w:val="33"/>
  </w:num>
  <w:num w:numId="44">
    <w:abstractNumId w:val="30"/>
  </w:num>
  <w:num w:numId="45">
    <w:abstractNumId w:val="19"/>
  </w:num>
  <w:num w:numId="46">
    <w:abstractNumId w:val="24"/>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2"/>
  </w:compat>
  <w:rsids>
    <w:rsidRoot w:val="008230BF"/>
    <w:rsid w:val="0000071E"/>
    <w:rsid w:val="0000128D"/>
    <w:rsid w:val="00001941"/>
    <w:rsid w:val="0000195A"/>
    <w:rsid w:val="00002401"/>
    <w:rsid w:val="00002BCA"/>
    <w:rsid w:val="00003793"/>
    <w:rsid w:val="00005636"/>
    <w:rsid w:val="00005A0E"/>
    <w:rsid w:val="0000614B"/>
    <w:rsid w:val="00006171"/>
    <w:rsid w:val="0001024E"/>
    <w:rsid w:val="00011083"/>
    <w:rsid w:val="000115CB"/>
    <w:rsid w:val="000132B3"/>
    <w:rsid w:val="00016078"/>
    <w:rsid w:val="00017130"/>
    <w:rsid w:val="00020B2E"/>
    <w:rsid w:val="000228FF"/>
    <w:rsid w:val="000248B3"/>
    <w:rsid w:val="000313CE"/>
    <w:rsid w:val="00031E4E"/>
    <w:rsid w:val="00033D0C"/>
    <w:rsid w:val="000349CF"/>
    <w:rsid w:val="00037229"/>
    <w:rsid w:val="00042CFF"/>
    <w:rsid w:val="00043094"/>
    <w:rsid w:val="000445EB"/>
    <w:rsid w:val="00046362"/>
    <w:rsid w:val="000478AA"/>
    <w:rsid w:val="0005079D"/>
    <w:rsid w:val="0005195A"/>
    <w:rsid w:val="00053028"/>
    <w:rsid w:val="00055788"/>
    <w:rsid w:val="000606C1"/>
    <w:rsid w:val="000610DE"/>
    <w:rsid w:val="000633B5"/>
    <w:rsid w:val="00065153"/>
    <w:rsid w:val="00067ADF"/>
    <w:rsid w:val="0007240A"/>
    <w:rsid w:val="0007349F"/>
    <w:rsid w:val="00081822"/>
    <w:rsid w:val="000843E4"/>
    <w:rsid w:val="0008454B"/>
    <w:rsid w:val="00084751"/>
    <w:rsid w:val="00084953"/>
    <w:rsid w:val="00085CE0"/>
    <w:rsid w:val="00086F18"/>
    <w:rsid w:val="0008750C"/>
    <w:rsid w:val="00087817"/>
    <w:rsid w:val="0009041A"/>
    <w:rsid w:val="0009318A"/>
    <w:rsid w:val="00093391"/>
    <w:rsid w:val="000A11EC"/>
    <w:rsid w:val="000A1721"/>
    <w:rsid w:val="000A1AAF"/>
    <w:rsid w:val="000A306F"/>
    <w:rsid w:val="000A38E1"/>
    <w:rsid w:val="000A430D"/>
    <w:rsid w:val="000A5976"/>
    <w:rsid w:val="000A6E6F"/>
    <w:rsid w:val="000A7A5C"/>
    <w:rsid w:val="000A7B62"/>
    <w:rsid w:val="000A7E16"/>
    <w:rsid w:val="000B0065"/>
    <w:rsid w:val="000B0B81"/>
    <w:rsid w:val="000B162F"/>
    <w:rsid w:val="000B366F"/>
    <w:rsid w:val="000B3F7B"/>
    <w:rsid w:val="000B4448"/>
    <w:rsid w:val="000B49B0"/>
    <w:rsid w:val="000B56E9"/>
    <w:rsid w:val="000B5CE0"/>
    <w:rsid w:val="000C02DA"/>
    <w:rsid w:val="000C077B"/>
    <w:rsid w:val="000C2CA3"/>
    <w:rsid w:val="000C3341"/>
    <w:rsid w:val="000C3412"/>
    <w:rsid w:val="000C3D8F"/>
    <w:rsid w:val="000C5208"/>
    <w:rsid w:val="000C6790"/>
    <w:rsid w:val="000C6AD7"/>
    <w:rsid w:val="000C7F72"/>
    <w:rsid w:val="000D0928"/>
    <w:rsid w:val="000D4A85"/>
    <w:rsid w:val="000D4C37"/>
    <w:rsid w:val="000D6C9C"/>
    <w:rsid w:val="000D7C60"/>
    <w:rsid w:val="000E16F7"/>
    <w:rsid w:val="000E1D9D"/>
    <w:rsid w:val="000E24C8"/>
    <w:rsid w:val="000E2B97"/>
    <w:rsid w:val="000E2CEB"/>
    <w:rsid w:val="000E3347"/>
    <w:rsid w:val="000E3BC3"/>
    <w:rsid w:val="000E3D02"/>
    <w:rsid w:val="000E3DD6"/>
    <w:rsid w:val="000E4E14"/>
    <w:rsid w:val="000E5666"/>
    <w:rsid w:val="000E6325"/>
    <w:rsid w:val="000E64EE"/>
    <w:rsid w:val="000E7AF4"/>
    <w:rsid w:val="000F2FDF"/>
    <w:rsid w:val="000F5024"/>
    <w:rsid w:val="000F5D52"/>
    <w:rsid w:val="000F70BD"/>
    <w:rsid w:val="00100BC0"/>
    <w:rsid w:val="00102D76"/>
    <w:rsid w:val="00104F25"/>
    <w:rsid w:val="001079FB"/>
    <w:rsid w:val="001121B8"/>
    <w:rsid w:val="001143A9"/>
    <w:rsid w:val="00114E3C"/>
    <w:rsid w:val="001169EF"/>
    <w:rsid w:val="00116C18"/>
    <w:rsid w:val="001172F1"/>
    <w:rsid w:val="00122816"/>
    <w:rsid w:val="001304BE"/>
    <w:rsid w:val="00130D45"/>
    <w:rsid w:val="00130EC7"/>
    <w:rsid w:val="00134CEC"/>
    <w:rsid w:val="001368EB"/>
    <w:rsid w:val="00136E1C"/>
    <w:rsid w:val="00137E06"/>
    <w:rsid w:val="00142E4E"/>
    <w:rsid w:val="001471AA"/>
    <w:rsid w:val="00150D88"/>
    <w:rsid w:val="001528C5"/>
    <w:rsid w:val="00152C56"/>
    <w:rsid w:val="00155EB4"/>
    <w:rsid w:val="0015625B"/>
    <w:rsid w:val="001566E0"/>
    <w:rsid w:val="00156A85"/>
    <w:rsid w:val="00156C11"/>
    <w:rsid w:val="00157364"/>
    <w:rsid w:val="001575A2"/>
    <w:rsid w:val="001577BC"/>
    <w:rsid w:val="001601F7"/>
    <w:rsid w:val="001608CD"/>
    <w:rsid w:val="00160D2D"/>
    <w:rsid w:val="00161571"/>
    <w:rsid w:val="0016217F"/>
    <w:rsid w:val="001622E4"/>
    <w:rsid w:val="00164C47"/>
    <w:rsid w:val="00164E65"/>
    <w:rsid w:val="00165C1F"/>
    <w:rsid w:val="00166745"/>
    <w:rsid w:val="00166F97"/>
    <w:rsid w:val="00171745"/>
    <w:rsid w:val="001718B0"/>
    <w:rsid w:val="0017368E"/>
    <w:rsid w:val="00174734"/>
    <w:rsid w:val="00174DE0"/>
    <w:rsid w:val="0017592D"/>
    <w:rsid w:val="00175B1E"/>
    <w:rsid w:val="00180FB8"/>
    <w:rsid w:val="001813C1"/>
    <w:rsid w:val="001836CC"/>
    <w:rsid w:val="00186579"/>
    <w:rsid w:val="00186609"/>
    <w:rsid w:val="00186EFE"/>
    <w:rsid w:val="00190370"/>
    <w:rsid w:val="001921F8"/>
    <w:rsid w:val="00193FC6"/>
    <w:rsid w:val="0019405A"/>
    <w:rsid w:val="001953F8"/>
    <w:rsid w:val="001A168F"/>
    <w:rsid w:val="001A2D19"/>
    <w:rsid w:val="001A2F34"/>
    <w:rsid w:val="001A3DB0"/>
    <w:rsid w:val="001A4048"/>
    <w:rsid w:val="001A4AE4"/>
    <w:rsid w:val="001A5043"/>
    <w:rsid w:val="001A5075"/>
    <w:rsid w:val="001A5501"/>
    <w:rsid w:val="001A619A"/>
    <w:rsid w:val="001B647E"/>
    <w:rsid w:val="001C00DF"/>
    <w:rsid w:val="001C3447"/>
    <w:rsid w:val="001C5ABB"/>
    <w:rsid w:val="001C6205"/>
    <w:rsid w:val="001C7B0C"/>
    <w:rsid w:val="001D200C"/>
    <w:rsid w:val="001D209B"/>
    <w:rsid w:val="001D2BC4"/>
    <w:rsid w:val="001D43C9"/>
    <w:rsid w:val="001D5FCF"/>
    <w:rsid w:val="001E0014"/>
    <w:rsid w:val="001E2124"/>
    <w:rsid w:val="001E3832"/>
    <w:rsid w:val="001E4538"/>
    <w:rsid w:val="001E47EA"/>
    <w:rsid w:val="001E5545"/>
    <w:rsid w:val="001E5576"/>
    <w:rsid w:val="001E6344"/>
    <w:rsid w:val="001F1A50"/>
    <w:rsid w:val="001F2F56"/>
    <w:rsid w:val="001F30B4"/>
    <w:rsid w:val="001F31C8"/>
    <w:rsid w:val="001F323C"/>
    <w:rsid w:val="001F32D8"/>
    <w:rsid w:val="001F3C65"/>
    <w:rsid w:val="001F5FF7"/>
    <w:rsid w:val="00200D32"/>
    <w:rsid w:val="00201611"/>
    <w:rsid w:val="00207AF3"/>
    <w:rsid w:val="00207D50"/>
    <w:rsid w:val="00210BF6"/>
    <w:rsid w:val="002114F7"/>
    <w:rsid w:val="00212F33"/>
    <w:rsid w:val="00215FCC"/>
    <w:rsid w:val="002173D8"/>
    <w:rsid w:val="002203F8"/>
    <w:rsid w:val="00220AC4"/>
    <w:rsid w:val="0023118D"/>
    <w:rsid w:val="00235D36"/>
    <w:rsid w:val="00240FE7"/>
    <w:rsid w:val="00241534"/>
    <w:rsid w:val="0024305B"/>
    <w:rsid w:val="002443A0"/>
    <w:rsid w:val="0024497E"/>
    <w:rsid w:val="00245817"/>
    <w:rsid w:val="0024684B"/>
    <w:rsid w:val="002515A6"/>
    <w:rsid w:val="002528CF"/>
    <w:rsid w:val="00252A90"/>
    <w:rsid w:val="00254191"/>
    <w:rsid w:val="0025419A"/>
    <w:rsid w:val="00254975"/>
    <w:rsid w:val="00254DDF"/>
    <w:rsid w:val="0025540D"/>
    <w:rsid w:val="002559F3"/>
    <w:rsid w:val="00255D14"/>
    <w:rsid w:val="00256481"/>
    <w:rsid w:val="00256FC1"/>
    <w:rsid w:val="00262C70"/>
    <w:rsid w:val="00263714"/>
    <w:rsid w:val="00263E9D"/>
    <w:rsid w:val="002739A5"/>
    <w:rsid w:val="00274237"/>
    <w:rsid w:val="00274A5F"/>
    <w:rsid w:val="00275D4E"/>
    <w:rsid w:val="00277DE8"/>
    <w:rsid w:val="00285E50"/>
    <w:rsid w:val="002860E4"/>
    <w:rsid w:val="00290DB8"/>
    <w:rsid w:val="00291A88"/>
    <w:rsid w:val="00293B58"/>
    <w:rsid w:val="002946D6"/>
    <w:rsid w:val="0029522C"/>
    <w:rsid w:val="00296AEF"/>
    <w:rsid w:val="002975D8"/>
    <w:rsid w:val="00297976"/>
    <w:rsid w:val="00297DF3"/>
    <w:rsid w:val="002A1AE6"/>
    <w:rsid w:val="002A1B95"/>
    <w:rsid w:val="002A2319"/>
    <w:rsid w:val="002A2847"/>
    <w:rsid w:val="002A3BC1"/>
    <w:rsid w:val="002A3FE4"/>
    <w:rsid w:val="002A4CCC"/>
    <w:rsid w:val="002A4E74"/>
    <w:rsid w:val="002A5E2D"/>
    <w:rsid w:val="002A7BD1"/>
    <w:rsid w:val="002B0141"/>
    <w:rsid w:val="002B2E2A"/>
    <w:rsid w:val="002B3BFC"/>
    <w:rsid w:val="002B3F7A"/>
    <w:rsid w:val="002B681A"/>
    <w:rsid w:val="002B6A3D"/>
    <w:rsid w:val="002C277B"/>
    <w:rsid w:val="002C288E"/>
    <w:rsid w:val="002C4134"/>
    <w:rsid w:val="002C66B1"/>
    <w:rsid w:val="002C688F"/>
    <w:rsid w:val="002D0C7D"/>
    <w:rsid w:val="002D1592"/>
    <w:rsid w:val="002D18BC"/>
    <w:rsid w:val="002D40BD"/>
    <w:rsid w:val="002D4270"/>
    <w:rsid w:val="002D5047"/>
    <w:rsid w:val="002D525A"/>
    <w:rsid w:val="002E08BB"/>
    <w:rsid w:val="002E28F9"/>
    <w:rsid w:val="002E3B01"/>
    <w:rsid w:val="002E3FC6"/>
    <w:rsid w:val="002E63B5"/>
    <w:rsid w:val="002E667A"/>
    <w:rsid w:val="002F14F2"/>
    <w:rsid w:val="002F1862"/>
    <w:rsid w:val="002F1ADA"/>
    <w:rsid w:val="0030287A"/>
    <w:rsid w:val="003039A4"/>
    <w:rsid w:val="00303D05"/>
    <w:rsid w:val="003069BE"/>
    <w:rsid w:val="00311882"/>
    <w:rsid w:val="00313852"/>
    <w:rsid w:val="0031581A"/>
    <w:rsid w:val="0031738E"/>
    <w:rsid w:val="003176FF"/>
    <w:rsid w:val="00320E18"/>
    <w:rsid w:val="00321682"/>
    <w:rsid w:val="0032231D"/>
    <w:rsid w:val="00322DF0"/>
    <w:rsid w:val="00325C60"/>
    <w:rsid w:val="00326A5B"/>
    <w:rsid w:val="003311FE"/>
    <w:rsid w:val="00332EE8"/>
    <w:rsid w:val="00333970"/>
    <w:rsid w:val="003340E3"/>
    <w:rsid w:val="003346CF"/>
    <w:rsid w:val="00341875"/>
    <w:rsid w:val="0034264B"/>
    <w:rsid w:val="00346EEF"/>
    <w:rsid w:val="00351B03"/>
    <w:rsid w:val="00352CCE"/>
    <w:rsid w:val="00362FA7"/>
    <w:rsid w:val="00363392"/>
    <w:rsid w:val="003646ED"/>
    <w:rsid w:val="00364946"/>
    <w:rsid w:val="00364AE1"/>
    <w:rsid w:val="003652A0"/>
    <w:rsid w:val="00366009"/>
    <w:rsid w:val="00367D17"/>
    <w:rsid w:val="00371011"/>
    <w:rsid w:val="00372F87"/>
    <w:rsid w:val="0037403D"/>
    <w:rsid w:val="00374DC9"/>
    <w:rsid w:val="0037548B"/>
    <w:rsid w:val="003754B8"/>
    <w:rsid w:val="00380057"/>
    <w:rsid w:val="00381901"/>
    <w:rsid w:val="00382064"/>
    <w:rsid w:val="003842A9"/>
    <w:rsid w:val="00384FB8"/>
    <w:rsid w:val="00391731"/>
    <w:rsid w:val="00392637"/>
    <w:rsid w:val="003926B8"/>
    <w:rsid w:val="00394396"/>
    <w:rsid w:val="003951A9"/>
    <w:rsid w:val="003958CC"/>
    <w:rsid w:val="003A0DB4"/>
    <w:rsid w:val="003A1BD7"/>
    <w:rsid w:val="003A32DD"/>
    <w:rsid w:val="003A3639"/>
    <w:rsid w:val="003A55D3"/>
    <w:rsid w:val="003A5AC0"/>
    <w:rsid w:val="003A6326"/>
    <w:rsid w:val="003A70DE"/>
    <w:rsid w:val="003B01C7"/>
    <w:rsid w:val="003B55CC"/>
    <w:rsid w:val="003B59EA"/>
    <w:rsid w:val="003B7EC5"/>
    <w:rsid w:val="003C07A2"/>
    <w:rsid w:val="003C1EEC"/>
    <w:rsid w:val="003C5F7B"/>
    <w:rsid w:val="003C7268"/>
    <w:rsid w:val="003D02DC"/>
    <w:rsid w:val="003D08AC"/>
    <w:rsid w:val="003D1391"/>
    <w:rsid w:val="003D1535"/>
    <w:rsid w:val="003D3069"/>
    <w:rsid w:val="003D331E"/>
    <w:rsid w:val="003D6340"/>
    <w:rsid w:val="003E16C7"/>
    <w:rsid w:val="003E1958"/>
    <w:rsid w:val="003E1EDB"/>
    <w:rsid w:val="003E34C0"/>
    <w:rsid w:val="003E4FF6"/>
    <w:rsid w:val="003F3ADF"/>
    <w:rsid w:val="003F445A"/>
    <w:rsid w:val="003F4B7E"/>
    <w:rsid w:val="003F71A8"/>
    <w:rsid w:val="004023AF"/>
    <w:rsid w:val="004027EE"/>
    <w:rsid w:val="004057D3"/>
    <w:rsid w:val="0041066F"/>
    <w:rsid w:val="00413E32"/>
    <w:rsid w:val="00414ED4"/>
    <w:rsid w:val="0042015F"/>
    <w:rsid w:val="004267D3"/>
    <w:rsid w:val="0043085F"/>
    <w:rsid w:val="004313CC"/>
    <w:rsid w:val="00433F24"/>
    <w:rsid w:val="00435D2C"/>
    <w:rsid w:val="004362B7"/>
    <w:rsid w:val="0043647E"/>
    <w:rsid w:val="004369A3"/>
    <w:rsid w:val="00442964"/>
    <w:rsid w:val="004457F0"/>
    <w:rsid w:val="0044597A"/>
    <w:rsid w:val="00445E11"/>
    <w:rsid w:val="00455572"/>
    <w:rsid w:val="004560DE"/>
    <w:rsid w:val="0045736F"/>
    <w:rsid w:val="004575E6"/>
    <w:rsid w:val="00457ABB"/>
    <w:rsid w:val="00457D35"/>
    <w:rsid w:val="00461C96"/>
    <w:rsid w:val="00462B89"/>
    <w:rsid w:val="004702D5"/>
    <w:rsid w:val="004704E9"/>
    <w:rsid w:val="0047175E"/>
    <w:rsid w:val="00471C78"/>
    <w:rsid w:val="00472FCB"/>
    <w:rsid w:val="004751B9"/>
    <w:rsid w:val="0048294B"/>
    <w:rsid w:val="00483A23"/>
    <w:rsid w:val="00485718"/>
    <w:rsid w:val="00490F55"/>
    <w:rsid w:val="0049126E"/>
    <w:rsid w:val="00492055"/>
    <w:rsid w:val="004942B0"/>
    <w:rsid w:val="004A1E61"/>
    <w:rsid w:val="004A22DE"/>
    <w:rsid w:val="004A243A"/>
    <w:rsid w:val="004A246C"/>
    <w:rsid w:val="004A4528"/>
    <w:rsid w:val="004A53E7"/>
    <w:rsid w:val="004B0596"/>
    <w:rsid w:val="004B5841"/>
    <w:rsid w:val="004B7C67"/>
    <w:rsid w:val="004C1D1B"/>
    <w:rsid w:val="004C1ED2"/>
    <w:rsid w:val="004C505E"/>
    <w:rsid w:val="004C5178"/>
    <w:rsid w:val="004C5FDA"/>
    <w:rsid w:val="004C77E2"/>
    <w:rsid w:val="004C7B92"/>
    <w:rsid w:val="004C7E6D"/>
    <w:rsid w:val="004D0F67"/>
    <w:rsid w:val="004D2631"/>
    <w:rsid w:val="004D3748"/>
    <w:rsid w:val="004D57A8"/>
    <w:rsid w:val="004E0AB7"/>
    <w:rsid w:val="004E0D61"/>
    <w:rsid w:val="004E3D53"/>
    <w:rsid w:val="004E3EE5"/>
    <w:rsid w:val="004E415B"/>
    <w:rsid w:val="004E57F2"/>
    <w:rsid w:val="004E6157"/>
    <w:rsid w:val="004E6EB5"/>
    <w:rsid w:val="004F06A6"/>
    <w:rsid w:val="004F3C14"/>
    <w:rsid w:val="004F40F6"/>
    <w:rsid w:val="00504F98"/>
    <w:rsid w:val="005050B9"/>
    <w:rsid w:val="005070E9"/>
    <w:rsid w:val="00510DB4"/>
    <w:rsid w:val="00510FE8"/>
    <w:rsid w:val="00511F50"/>
    <w:rsid w:val="00514A95"/>
    <w:rsid w:val="00514CB4"/>
    <w:rsid w:val="00514D68"/>
    <w:rsid w:val="00515990"/>
    <w:rsid w:val="00515BBA"/>
    <w:rsid w:val="00515E62"/>
    <w:rsid w:val="0052392C"/>
    <w:rsid w:val="00525036"/>
    <w:rsid w:val="00527327"/>
    <w:rsid w:val="005316F8"/>
    <w:rsid w:val="00532141"/>
    <w:rsid w:val="00534D89"/>
    <w:rsid w:val="005353E9"/>
    <w:rsid w:val="00535733"/>
    <w:rsid w:val="00536DA3"/>
    <w:rsid w:val="00536DEA"/>
    <w:rsid w:val="00540030"/>
    <w:rsid w:val="00540F8E"/>
    <w:rsid w:val="00541577"/>
    <w:rsid w:val="005421F4"/>
    <w:rsid w:val="0054502F"/>
    <w:rsid w:val="0054613C"/>
    <w:rsid w:val="00552AB3"/>
    <w:rsid w:val="005537CE"/>
    <w:rsid w:val="0056029F"/>
    <w:rsid w:val="00562134"/>
    <w:rsid w:val="00562F58"/>
    <w:rsid w:val="00563585"/>
    <w:rsid w:val="00570984"/>
    <w:rsid w:val="00571BA1"/>
    <w:rsid w:val="00571CFB"/>
    <w:rsid w:val="00573E04"/>
    <w:rsid w:val="00576FBB"/>
    <w:rsid w:val="00582BEC"/>
    <w:rsid w:val="00584A7A"/>
    <w:rsid w:val="00584C31"/>
    <w:rsid w:val="00585456"/>
    <w:rsid w:val="005862C3"/>
    <w:rsid w:val="00586480"/>
    <w:rsid w:val="005904BA"/>
    <w:rsid w:val="005907BA"/>
    <w:rsid w:val="005932E2"/>
    <w:rsid w:val="005939AB"/>
    <w:rsid w:val="00595AB8"/>
    <w:rsid w:val="005A05E4"/>
    <w:rsid w:val="005A1013"/>
    <w:rsid w:val="005A1D20"/>
    <w:rsid w:val="005A23D4"/>
    <w:rsid w:val="005A594C"/>
    <w:rsid w:val="005A716C"/>
    <w:rsid w:val="005A74E5"/>
    <w:rsid w:val="005B047C"/>
    <w:rsid w:val="005B22EF"/>
    <w:rsid w:val="005B505B"/>
    <w:rsid w:val="005C00ED"/>
    <w:rsid w:val="005C0CA9"/>
    <w:rsid w:val="005C2A25"/>
    <w:rsid w:val="005C2EBE"/>
    <w:rsid w:val="005C57BC"/>
    <w:rsid w:val="005C665A"/>
    <w:rsid w:val="005C6F5B"/>
    <w:rsid w:val="005D1AF8"/>
    <w:rsid w:val="005D1BDC"/>
    <w:rsid w:val="005D2062"/>
    <w:rsid w:val="005D590C"/>
    <w:rsid w:val="005D65BA"/>
    <w:rsid w:val="005D7EBC"/>
    <w:rsid w:val="005E05ED"/>
    <w:rsid w:val="005E2316"/>
    <w:rsid w:val="005E2436"/>
    <w:rsid w:val="005E339F"/>
    <w:rsid w:val="005E4AC4"/>
    <w:rsid w:val="005E6BA1"/>
    <w:rsid w:val="005F1FB4"/>
    <w:rsid w:val="005F25BF"/>
    <w:rsid w:val="005F5489"/>
    <w:rsid w:val="005F580D"/>
    <w:rsid w:val="005F7B1C"/>
    <w:rsid w:val="00603805"/>
    <w:rsid w:val="0061032E"/>
    <w:rsid w:val="00611B0A"/>
    <w:rsid w:val="00612FA6"/>
    <w:rsid w:val="006130E2"/>
    <w:rsid w:val="00613F30"/>
    <w:rsid w:val="00617DEE"/>
    <w:rsid w:val="006200FE"/>
    <w:rsid w:val="00620250"/>
    <w:rsid w:val="00621701"/>
    <w:rsid w:val="0062478C"/>
    <w:rsid w:val="00630995"/>
    <w:rsid w:val="00631136"/>
    <w:rsid w:val="00631583"/>
    <w:rsid w:val="00631E9B"/>
    <w:rsid w:val="00632CAC"/>
    <w:rsid w:val="00633B77"/>
    <w:rsid w:val="00635555"/>
    <w:rsid w:val="006360C2"/>
    <w:rsid w:val="00640B66"/>
    <w:rsid w:val="00641A17"/>
    <w:rsid w:val="00642857"/>
    <w:rsid w:val="00645314"/>
    <w:rsid w:val="00645793"/>
    <w:rsid w:val="00645D18"/>
    <w:rsid w:val="006477A7"/>
    <w:rsid w:val="0065052A"/>
    <w:rsid w:val="00651FBF"/>
    <w:rsid w:val="006523E8"/>
    <w:rsid w:val="00652C3A"/>
    <w:rsid w:val="006545E6"/>
    <w:rsid w:val="00654DA7"/>
    <w:rsid w:val="00654FA1"/>
    <w:rsid w:val="006568CE"/>
    <w:rsid w:val="00661B8B"/>
    <w:rsid w:val="006621F4"/>
    <w:rsid w:val="006621F9"/>
    <w:rsid w:val="0066384D"/>
    <w:rsid w:val="00663ABD"/>
    <w:rsid w:val="00664456"/>
    <w:rsid w:val="0066482D"/>
    <w:rsid w:val="00664EAD"/>
    <w:rsid w:val="006652C7"/>
    <w:rsid w:val="00667273"/>
    <w:rsid w:val="006701FB"/>
    <w:rsid w:val="0067538A"/>
    <w:rsid w:val="00675D42"/>
    <w:rsid w:val="006761D4"/>
    <w:rsid w:val="00676F21"/>
    <w:rsid w:val="00677D17"/>
    <w:rsid w:val="00680525"/>
    <w:rsid w:val="0068230F"/>
    <w:rsid w:val="006831EA"/>
    <w:rsid w:val="0068337B"/>
    <w:rsid w:val="00684710"/>
    <w:rsid w:val="0068644F"/>
    <w:rsid w:val="006864C6"/>
    <w:rsid w:val="0068681C"/>
    <w:rsid w:val="00686BAA"/>
    <w:rsid w:val="006878EA"/>
    <w:rsid w:val="00693201"/>
    <w:rsid w:val="00693412"/>
    <w:rsid w:val="00693B84"/>
    <w:rsid w:val="00694FD8"/>
    <w:rsid w:val="006A134F"/>
    <w:rsid w:val="006A1ACB"/>
    <w:rsid w:val="006A66CC"/>
    <w:rsid w:val="006A76FC"/>
    <w:rsid w:val="006A7AF7"/>
    <w:rsid w:val="006B06ED"/>
    <w:rsid w:val="006B1C10"/>
    <w:rsid w:val="006B1D3C"/>
    <w:rsid w:val="006B449A"/>
    <w:rsid w:val="006B4696"/>
    <w:rsid w:val="006B5122"/>
    <w:rsid w:val="006B5CC5"/>
    <w:rsid w:val="006B6339"/>
    <w:rsid w:val="006B697B"/>
    <w:rsid w:val="006B7F8A"/>
    <w:rsid w:val="006C1DE8"/>
    <w:rsid w:val="006C30E8"/>
    <w:rsid w:val="006C370D"/>
    <w:rsid w:val="006C450E"/>
    <w:rsid w:val="006C5E21"/>
    <w:rsid w:val="006C799F"/>
    <w:rsid w:val="006D3F3D"/>
    <w:rsid w:val="006D452E"/>
    <w:rsid w:val="006D4B85"/>
    <w:rsid w:val="006D5378"/>
    <w:rsid w:val="006E007D"/>
    <w:rsid w:val="006E035B"/>
    <w:rsid w:val="006E5040"/>
    <w:rsid w:val="006E71B0"/>
    <w:rsid w:val="006F3955"/>
    <w:rsid w:val="006F3996"/>
    <w:rsid w:val="006F47BB"/>
    <w:rsid w:val="006F7E29"/>
    <w:rsid w:val="006F7F85"/>
    <w:rsid w:val="0070003F"/>
    <w:rsid w:val="00700447"/>
    <w:rsid w:val="0070236A"/>
    <w:rsid w:val="00702460"/>
    <w:rsid w:val="007049BC"/>
    <w:rsid w:val="00705EAD"/>
    <w:rsid w:val="007129B4"/>
    <w:rsid w:val="00712D02"/>
    <w:rsid w:val="00713A97"/>
    <w:rsid w:val="00715698"/>
    <w:rsid w:val="00720143"/>
    <w:rsid w:val="00720FB1"/>
    <w:rsid w:val="00723DD8"/>
    <w:rsid w:val="00723E65"/>
    <w:rsid w:val="007257B3"/>
    <w:rsid w:val="00730797"/>
    <w:rsid w:val="00730EDC"/>
    <w:rsid w:val="00731702"/>
    <w:rsid w:val="00731707"/>
    <w:rsid w:val="00733692"/>
    <w:rsid w:val="0073417B"/>
    <w:rsid w:val="00735591"/>
    <w:rsid w:val="00735A95"/>
    <w:rsid w:val="00736653"/>
    <w:rsid w:val="00736825"/>
    <w:rsid w:val="00736B9B"/>
    <w:rsid w:val="007378CE"/>
    <w:rsid w:val="007378F1"/>
    <w:rsid w:val="007400A9"/>
    <w:rsid w:val="007401F5"/>
    <w:rsid w:val="007406D6"/>
    <w:rsid w:val="0074100E"/>
    <w:rsid w:val="0074181D"/>
    <w:rsid w:val="00741E4F"/>
    <w:rsid w:val="007422CD"/>
    <w:rsid w:val="00743110"/>
    <w:rsid w:val="00745C2D"/>
    <w:rsid w:val="007500CB"/>
    <w:rsid w:val="007517B9"/>
    <w:rsid w:val="00752157"/>
    <w:rsid w:val="00754991"/>
    <w:rsid w:val="00756C7D"/>
    <w:rsid w:val="00760744"/>
    <w:rsid w:val="00761C1F"/>
    <w:rsid w:val="00762E36"/>
    <w:rsid w:val="00763B78"/>
    <w:rsid w:val="00764640"/>
    <w:rsid w:val="00765783"/>
    <w:rsid w:val="007671F9"/>
    <w:rsid w:val="007700E1"/>
    <w:rsid w:val="00772EB3"/>
    <w:rsid w:val="00773DA6"/>
    <w:rsid w:val="0077410E"/>
    <w:rsid w:val="00775D5C"/>
    <w:rsid w:val="0077657B"/>
    <w:rsid w:val="00777F56"/>
    <w:rsid w:val="007826AC"/>
    <w:rsid w:val="00782A8D"/>
    <w:rsid w:val="00783BFE"/>
    <w:rsid w:val="00784627"/>
    <w:rsid w:val="00784C5E"/>
    <w:rsid w:val="00785087"/>
    <w:rsid w:val="00785453"/>
    <w:rsid w:val="00786337"/>
    <w:rsid w:val="0078637B"/>
    <w:rsid w:val="00791B63"/>
    <w:rsid w:val="00791B81"/>
    <w:rsid w:val="00791B93"/>
    <w:rsid w:val="0079237A"/>
    <w:rsid w:val="0079430A"/>
    <w:rsid w:val="00794328"/>
    <w:rsid w:val="00794CA2"/>
    <w:rsid w:val="00794D22"/>
    <w:rsid w:val="007960B8"/>
    <w:rsid w:val="00796771"/>
    <w:rsid w:val="00797853"/>
    <w:rsid w:val="007A04FE"/>
    <w:rsid w:val="007A18FF"/>
    <w:rsid w:val="007A219C"/>
    <w:rsid w:val="007A572E"/>
    <w:rsid w:val="007A5850"/>
    <w:rsid w:val="007A5915"/>
    <w:rsid w:val="007A6EF1"/>
    <w:rsid w:val="007B207C"/>
    <w:rsid w:val="007B23DB"/>
    <w:rsid w:val="007B274D"/>
    <w:rsid w:val="007B4C6C"/>
    <w:rsid w:val="007B5269"/>
    <w:rsid w:val="007B6B49"/>
    <w:rsid w:val="007C2886"/>
    <w:rsid w:val="007C3673"/>
    <w:rsid w:val="007C4550"/>
    <w:rsid w:val="007C5329"/>
    <w:rsid w:val="007D4095"/>
    <w:rsid w:val="007D47AE"/>
    <w:rsid w:val="007D55A7"/>
    <w:rsid w:val="007D72B6"/>
    <w:rsid w:val="007E044D"/>
    <w:rsid w:val="007E04A6"/>
    <w:rsid w:val="007E235C"/>
    <w:rsid w:val="007E30F5"/>
    <w:rsid w:val="007E38F1"/>
    <w:rsid w:val="007E3F8C"/>
    <w:rsid w:val="007E4428"/>
    <w:rsid w:val="007E6ED9"/>
    <w:rsid w:val="007E71CF"/>
    <w:rsid w:val="007E7B13"/>
    <w:rsid w:val="007F0829"/>
    <w:rsid w:val="007F26CC"/>
    <w:rsid w:val="007F2DA7"/>
    <w:rsid w:val="007F5496"/>
    <w:rsid w:val="007F6B1F"/>
    <w:rsid w:val="007F71E0"/>
    <w:rsid w:val="00800869"/>
    <w:rsid w:val="00803119"/>
    <w:rsid w:val="00804132"/>
    <w:rsid w:val="008057F0"/>
    <w:rsid w:val="00805DE2"/>
    <w:rsid w:val="008062D6"/>
    <w:rsid w:val="008064A0"/>
    <w:rsid w:val="00807957"/>
    <w:rsid w:val="008105CF"/>
    <w:rsid w:val="00816D4A"/>
    <w:rsid w:val="00816FED"/>
    <w:rsid w:val="00817CD1"/>
    <w:rsid w:val="008230BF"/>
    <w:rsid w:val="00826FFD"/>
    <w:rsid w:val="0083236D"/>
    <w:rsid w:val="00833A88"/>
    <w:rsid w:val="008344A1"/>
    <w:rsid w:val="00835867"/>
    <w:rsid w:val="00842105"/>
    <w:rsid w:val="008427DD"/>
    <w:rsid w:val="0084516A"/>
    <w:rsid w:val="00846672"/>
    <w:rsid w:val="0084691B"/>
    <w:rsid w:val="00851A71"/>
    <w:rsid w:val="00852C36"/>
    <w:rsid w:val="00853004"/>
    <w:rsid w:val="00855A6F"/>
    <w:rsid w:val="00856F90"/>
    <w:rsid w:val="0085769D"/>
    <w:rsid w:val="008600E3"/>
    <w:rsid w:val="00861479"/>
    <w:rsid w:val="00861492"/>
    <w:rsid w:val="008616C3"/>
    <w:rsid w:val="00861AF0"/>
    <w:rsid w:val="0086308C"/>
    <w:rsid w:val="00863B19"/>
    <w:rsid w:val="00866B63"/>
    <w:rsid w:val="00866FB9"/>
    <w:rsid w:val="008671F7"/>
    <w:rsid w:val="00870B72"/>
    <w:rsid w:val="008714CC"/>
    <w:rsid w:val="0087271A"/>
    <w:rsid w:val="00872981"/>
    <w:rsid w:val="00873A95"/>
    <w:rsid w:val="00874762"/>
    <w:rsid w:val="00876735"/>
    <w:rsid w:val="0087756E"/>
    <w:rsid w:val="008814BD"/>
    <w:rsid w:val="00881AA4"/>
    <w:rsid w:val="008837E3"/>
    <w:rsid w:val="00883CA8"/>
    <w:rsid w:val="00883E28"/>
    <w:rsid w:val="008847AA"/>
    <w:rsid w:val="008851C4"/>
    <w:rsid w:val="00887AC3"/>
    <w:rsid w:val="00890365"/>
    <w:rsid w:val="0089278B"/>
    <w:rsid w:val="008954BB"/>
    <w:rsid w:val="0089738E"/>
    <w:rsid w:val="008A0388"/>
    <w:rsid w:val="008A163A"/>
    <w:rsid w:val="008A1E1A"/>
    <w:rsid w:val="008A492B"/>
    <w:rsid w:val="008A4EF4"/>
    <w:rsid w:val="008A59CE"/>
    <w:rsid w:val="008A5A8A"/>
    <w:rsid w:val="008A66A2"/>
    <w:rsid w:val="008A69BD"/>
    <w:rsid w:val="008B1F00"/>
    <w:rsid w:val="008B28EB"/>
    <w:rsid w:val="008B6196"/>
    <w:rsid w:val="008B6C0E"/>
    <w:rsid w:val="008C35A1"/>
    <w:rsid w:val="008C39DA"/>
    <w:rsid w:val="008C7517"/>
    <w:rsid w:val="008D0C38"/>
    <w:rsid w:val="008D2905"/>
    <w:rsid w:val="008D3523"/>
    <w:rsid w:val="008D417B"/>
    <w:rsid w:val="008D5129"/>
    <w:rsid w:val="008D5B98"/>
    <w:rsid w:val="008D7258"/>
    <w:rsid w:val="008E225D"/>
    <w:rsid w:val="008E2EFE"/>
    <w:rsid w:val="008E674A"/>
    <w:rsid w:val="008F0BB9"/>
    <w:rsid w:val="008F16AF"/>
    <w:rsid w:val="008F1FA4"/>
    <w:rsid w:val="008F285C"/>
    <w:rsid w:val="008F47C4"/>
    <w:rsid w:val="008F622C"/>
    <w:rsid w:val="008F752E"/>
    <w:rsid w:val="009006E9"/>
    <w:rsid w:val="009013A6"/>
    <w:rsid w:val="00901974"/>
    <w:rsid w:val="00903777"/>
    <w:rsid w:val="00910078"/>
    <w:rsid w:val="009122D1"/>
    <w:rsid w:val="00917DA2"/>
    <w:rsid w:val="00920759"/>
    <w:rsid w:val="009209F3"/>
    <w:rsid w:val="00920B37"/>
    <w:rsid w:val="00921323"/>
    <w:rsid w:val="00921645"/>
    <w:rsid w:val="009219F5"/>
    <w:rsid w:val="00922DBD"/>
    <w:rsid w:val="009230B4"/>
    <w:rsid w:val="00926D76"/>
    <w:rsid w:val="009302FC"/>
    <w:rsid w:val="0093043F"/>
    <w:rsid w:val="00931245"/>
    <w:rsid w:val="0093195F"/>
    <w:rsid w:val="00931A79"/>
    <w:rsid w:val="00932375"/>
    <w:rsid w:val="00932942"/>
    <w:rsid w:val="0093453D"/>
    <w:rsid w:val="00935F4D"/>
    <w:rsid w:val="00937B26"/>
    <w:rsid w:val="00942363"/>
    <w:rsid w:val="00944DC0"/>
    <w:rsid w:val="00945524"/>
    <w:rsid w:val="009455D2"/>
    <w:rsid w:val="00946EC4"/>
    <w:rsid w:val="0094771F"/>
    <w:rsid w:val="00947D75"/>
    <w:rsid w:val="0095472A"/>
    <w:rsid w:val="00954D28"/>
    <w:rsid w:val="00956209"/>
    <w:rsid w:val="009575DD"/>
    <w:rsid w:val="00957AAD"/>
    <w:rsid w:val="00957F14"/>
    <w:rsid w:val="0096014A"/>
    <w:rsid w:val="00961CA1"/>
    <w:rsid w:val="00962388"/>
    <w:rsid w:val="0096238B"/>
    <w:rsid w:val="00963184"/>
    <w:rsid w:val="0096367A"/>
    <w:rsid w:val="00964090"/>
    <w:rsid w:val="00964AD7"/>
    <w:rsid w:val="009667DC"/>
    <w:rsid w:val="00967620"/>
    <w:rsid w:val="009677DF"/>
    <w:rsid w:val="00967E58"/>
    <w:rsid w:val="00970800"/>
    <w:rsid w:val="00970FE4"/>
    <w:rsid w:val="00971CE0"/>
    <w:rsid w:val="00974AD3"/>
    <w:rsid w:val="00974E9D"/>
    <w:rsid w:val="00977E9F"/>
    <w:rsid w:val="0098199C"/>
    <w:rsid w:val="0098258B"/>
    <w:rsid w:val="00983440"/>
    <w:rsid w:val="00983632"/>
    <w:rsid w:val="00983C1B"/>
    <w:rsid w:val="00984447"/>
    <w:rsid w:val="00985D07"/>
    <w:rsid w:val="00986EF6"/>
    <w:rsid w:val="00987434"/>
    <w:rsid w:val="00992331"/>
    <w:rsid w:val="00992924"/>
    <w:rsid w:val="00993E03"/>
    <w:rsid w:val="0099569A"/>
    <w:rsid w:val="009A0134"/>
    <w:rsid w:val="009A0BB8"/>
    <w:rsid w:val="009A1DAA"/>
    <w:rsid w:val="009A2FF7"/>
    <w:rsid w:val="009A36C2"/>
    <w:rsid w:val="009A7652"/>
    <w:rsid w:val="009B1122"/>
    <w:rsid w:val="009B1CD9"/>
    <w:rsid w:val="009B20EF"/>
    <w:rsid w:val="009B3EEC"/>
    <w:rsid w:val="009B55A7"/>
    <w:rsid w:val="009C0D9C"/>
    <w:rsid w:val="009C1472"/>
    <w:rsid w:val="009C20D6"/>
    <w:rsid w:val="009C47FC"/>
    <w:rsid w:val="009C6038"/>
    <w:rsid w:val="009C6434"/>
    <w:rsid w:val="009D0266"/>
    <w:rsid w:val="009D1DE3"/>
    <w:rsid w:val="009D263A"/>
    <w:rsid w:val="009D2D4D"/>
    <w:rsid w:val="009D4A3E"/>
    <w:rsid w:val="009D6808"/>
    <w:rsid w:val="009E0230"/>
    <w:rsid w:val="009E1201"/>
    <w:rsid w:val="009E5C21"/>
    <w:rsid w:val="009E75C3"/>
    <w:rsid w:val="009F1697"/>
    <w:rsid w:val="009F4D5F"/>
    <w:rsid w:val="009F50AC"/>
    <w:rsid w:val="009F5383"/>
    <w:rsid w:val="009F65B2"/>
    <w:rsid w:val="009F6B93"/>
    <w:rsid w:val="00A00EEB"/>
    <w:rsid w:val="00A0193E"/>
    <w:rsid w:val="00A02536"/>
    <w:rsid w:val="00A031E1"/>
    <w:rsid w:val="00A04382"/>
    <w:rsid w:val="00A111B5"/>
    <w:rsid w:val="00A138BB"/>
    <w:rsid w:val="00A139C0"/>
    <w:rsid w:val="00A158D6"/>
    <w:rsid w:val="00A16AB6"/>
    <w:rsid w:val="00A22296"/>
    <w:rsid w:val="00A22E00"/>
    <w:rsid w:val="00A265D8"/>
    <w:rsid w:val="00A3350C"/>
    <w:rsid w:val="00A33B3A"/>
    <w:rsid w:val="00A36C8B"/>
    <w:rsid w:val="00A42346"/>
    <w:rsid w:val="00A42725"/>
    <w:rsid w:val="00A42C74"/>
    <w:rsid w:val="00A44654"/>
    <w:rsid w:val="00A46659"/>
    <w:rsid w:val="00A46F45"/>
    <w:rsid w:val="00A50473"/>
    <w:rsid w:val="00A534E2"/>
    <w:rsid w:val="00A53A6A"/>
    <w:rsid w:val="00A54407"/>
    <w:rsid w:val="00A55038"/>
    <w:rsid w:val="00A57C4D"/>
    <w:rsid w:val="00A604C1"/>
    <w:rsid w:val="00A6518C"/>
    <w:rsid w:val="00A655F1"/>
    <w:rsid w:val="00A65A17"/>
    <w:rsid w:val="00A679ED"/>
    <w:rsid w:val="00A70F1D"/>
    <w:rsid w:val="00A72C0E"/>
    <w:rsid w:val="00A73403"/>
    <w:rsid w:val="00A749BF"/>
    <w:rsid w:val="00A74BD2"/>
    <w:rsid w:val="00A7655C"/>
    <w:rsid w:val="00A77B8E"/>
    <w:rsid w:val="00A835C6"/>
    <w:rsid w:val="00A92127"/>
    <w:rsid w:val="00A93162"/>
    <w:rsid w:val="00AA2070"/>
    <w:rsid w:val="00AA533A"/>
    <w:rsid w:val="00AA67DD"/>
    <w:rsid w:val="00AA7019"/>
    <w:rsid w:val="00AB0F7F"/>
    <w:rsid w:val="00AB4B57"/>
    <w:rsid w:val="00AB5309"/>
    <w:rsid w:val="00AB5B04"/>
    <w:rsid w:val="00AB6A6D"/>
    <w:rsid w:val="00AB6C1F"/>
    <w:rsid w:val="00AB715C"/>
    <w:rsid w:val="00AC02CE"/>
    <w:rsid w:val="00AC09A3"/>
    <w:rsid w:val="00AC1C61"/>
    <w:rsid w:val="00AC2845"/>
    <w:rsid w:val="00AC3891"/>
    <w:rsid w:val="00AC3FB6"/>
    <w:rsid w:val="00AC4566"/>
    <w:rsid w:val="00AC57F0"/>
    <w:rsid w:val="00AC6BBB"/>
    <w:rsid w:val="00AC6D99"/>
    <w:rsid w:val="00AD0EC2"/>
    <w:rsid w:val="00AD18C1"/>
    <w:rsid w:val="00AD1BCF"/>
    <w:rsid w:val="00AD2CBF"/>
    <w:rsid w:val="00AD3BB6"/>
    <w:rsid w:val="00AD677D"/>
    <w:rsid w:val="00AD6D04"/>
    <w:rsid w:val="00AE19ED"/>
    <w:rsid w:val="00AE1A91"/>
    <w:rsid w:val="00AE33CF"/>
    <w:rsid w:val="00AE36B9"/>
    <w:rsid w:val="00AE6110"/>
    <w:rsid w:val="00AE7C01"/>
    <w:rsid w:val="00AF0B07"/>
    <w:rsid w:val="00AF0C34"/>
    <w:rsid w:val="00AF141B"/>
    <w:rsid w:val="00AF1CC2"/>
    <w:rsid w:val="00AF1ED9"/>
    <w:rsid w:val="00AF2889"/>
    <w:rsid w:val="00AF4F46"/>
    <w:rsid w:val="00AF7E2A"/>
    <w:rsid w:val="00B00DD3"/>
    <w:rsid w:val="00B0162A"/>
    <w:rsid w:val="00B03666"/>
    <w:rsid w:val="00B100FE"/>
    <w:rsid w:val="00B12139"/>
    <w:rsid w:val="00B1284A"/>
    <w:rsid w:val="00B12C1F"/>
    <w:rsid w:val="00B12ECD"/>
    <w:rsid w:val="00B1526C"/>
    <w:rsid w:val="00B16E20"/>
    <w:rsid w:val="00B20B3A"/>
    <w:rsid w:val="00B2231C"/>
    <w:rsid w:val="00B2244E"/>
    <w:rsid w:val="00B238A1"/>
    <w:rsid w:val="00B24D05"/>
    <w:rsid w:val="00B25D68"/>
    <w:rsid w:val="00B26A53"/>
    <w:rsid w:val="00B27929"/>
    <w:rsid w:val="00B31751"/>
    <w:rsid w:val="00B32003"/>
    <w:rsid w:val="00B33695"/>
    <w:rsid w:val="00B358B9"/>
    <w:rsid w:val="00B40C36"/>
    <w:rsid w:val="00B429CB"/>
    <w:rsid w:val="00B43FDA"/>
    <w:rsid w:val="00B4740F"/>
    <w:rsid w:val="00B47C08"/>
    <w:rsid w:val="00B557D7"/>
    <w:rsid w:val="00B5758F"/>
    <w:rsid w:val="00B578F3"/>
    <w:rsid w:val="00B60740"/>
    <w:rsid w:val="00B62B6E"/>
    <w:rsid w:val="00B63669"/>
    <w:rsid w:val="00B6742C"/>
    <w:rsid w:val="00B73931"/>
    <w:rsid w:val="00B73BB3"/>
    <w:rsid w:val="00B743BC"/>
    <w:rsid w:val="00B7704C"/>
    <w:rsid w:val="00B820B7"/>
    <w:rsid w:val="00B8284C"/>
    <w:rsid w:val="00B83332"/>
    <w:rsid w:val="00B837CD"/>
    <w:rsid w:val="00B83B8E"/>
    <w:rsid w:val="00B83F62"/>
    <w:rsid w:val="00B850D2"/>
    <w:rsid w:val="00B866CD"/>
    <w:rsid w:val="00B866E6"/>
    <w:rsid w:val="00B86FA5"/>
    <w:rsid w:val="00B876F5"/>
    <w:rsid w:val="00B906BD"/>
    <w:rsid w:val="00B9287B"/>
    <w:rsid w:val="00B9312F"/>
    <w:rsid w:val="00B93D46"/>
    <w:rsid w:val="00B9484A"/>
    <w:rsid w:val="00B951E8"/>
    <w:rsid w:val="00B95D60"/>
    <w:rsid w:val="00BA23DD"/>
    <w:rsid w:val="00BA569A"/>
    <w:rsid w:val="00BA5B7A"/>
    <w:rsid w:val="00BB1B00"/>
    <w:rsid w:val="00BB38FC"/>
    <w:rsid w:val="00BB4349"/>
    <w:rsid w:val="00BB4981"/>
    <w:rsid w:val="00BB5533"/>
    <w:rsid w:val="00BC0CAE"/>
    <w:rsid w:val="00BC147D"/>
    <w:rsid w:val="00BC372E"/>
    <w:rsid w:val="00BC50E2"/>
    <w:rsid w:val="00BC5D2E"/>
    <w:rsid w:val="00BC7304"/>
    <w:rsid w:val="00BD0803"/>
    <w:rsid w:val="00BD1074"/>
    <w:rsid w:val="00BD10DF"/>
    <w:rsid w:val="00BD2C80"/>
    <w:rsid w:val="00BE04D3"/>
    <w:rsid w:val="00BE1601"/>
    <w:rsid w:val="00BE34DF"/>
    <w:rsid w:val="00BE37D5"/>
    <w:rsid w:val="00BE7A37"/>
    <w:rsid w:val="00BF161B"/>
    <w:rsid w:val="00BF1F32"/>
    <w:rsid w:val="00BF1FB2"/>
    <w:rsid w:val="00BF29CF"/>
    <w:rsid w:val="00BF3B4C"/>
    <w:rsid w:val="00BF3E79"/>
    <w:rsid w:val="00BF6D6A"/>
    <w:rsid w:val="00BF6F27"/>
    <w:rsid w:val="00C02799"/>
    <w:rsid w:val="00C04E39"/>
    <w:rsid w:val="00C0593C"/>
    <w:rsid w:val="00C07F88"/>
    <w:rsid w:val="00C119D3"/>
    <w:rsid w:val="00C13092"/>
    <w:rsid w:val="00C15A77"/>
    <w:rsid w:val="00C15B48"/>
    <w:rsid w:val="00C168C3"/>
    <w:rsid w:val="00C204CB"/>
    <w:rsid w:val="00C20719"/>
    <w:rsid w:val="00C2242E"/>
    <w:rsid w:val="00C240E1"/>
    <w:rsid w:val="00C241B0"/>
    <w:rsid w:val="00C25256"/>
    <w:rsid w:val="00C2530D"/>
    <w:rsid w:val="00C257A8"/>
    <w:rsid w:val="00C275D7"/>
    <w:rsid w:val="00C30F4F"/>
    <w:rsid w:val="00C30F55"/>
    <w:rsid w:val="00C333DE"/>
    <w:rsid w:val="00C3347D"/>
    <w:rsid w:val="00C340D7"/>
    <w:rsid w:val="00C34B4D"/>
    <w:rsid w:val="00C3630F"/>
    <w:rsid w:val="00C36FF1"/>
    <w:rsid w:val="00C40995"/>
    <w:rsid w:val="00C40A78"/>
    <w:rsid w:val="00C40F5D"/>
    <w:rsid w:val="00C42C25"/>
    <w:rsid w:val="00C440C9"/>
    <w:rsid w:val="00C45511"/>
    <w:rsid w:val="00C5072F"/>
    <w:rsid w:val="00C533EE"/>
    <w:rsid w:val="00C53965"/>
    <w:rsid w:val="00C60B01"/>
    <w:rsid w:val="00C62626"/>
    <w:rsid w:val="00C62F02"/>
    <w:rsid w:val="00C64471"/>
    <w:rsid w:val="00C666F0"/>
    <w:rsid w:val="00C66893"/>
    <w:rsid w:val="00C67446"/>
    <w:rsid w:val="00C722EC"/>
    <w:rsid w:val="00C7269A"/>
    <w:rsid w:val="00C7270C"/>
    <w:rsid w:val="00C73540"/>
    <w:rsid w:val="00C74B3E"/>
    <w:rsid w:val="00C77018"/>
    <w:rsid w:val="00C84902"/>
    <w:rsid w:val="00C84F0B"/>
    <w:rsid w:val="00C8558D"/>
    <w:rsid w:val="00C86495"/>
    <w:rsid w:val="00C91080"/>
    <w:rsid w:val="00C9413C"/>
    <w:rsid w:val="00C94A63"/>
    <w:rsid w:val="00C94FEB"/>
    <w:rsid w:val="00C957D0"/>
    <w:rsid w:val="00C9753C"/>
    <w:rsid w:val="00C97995"/>
    <w:rsid w:val="00CA2F5F"/>
    <w:rsid w:val="00CA38A5"/>
    <w:rsid w:val="00CA564F"/>
    <w:rsid w:val="00CA79AC"/>
    <w:rsid w:val="00CB0C94"/>
    <w:rsid w:val="00CB0FF8"/>
    <w:rsid w:val="00CB2718"/>
    <w:rsid w:val="00CB52E0"/>
    <w:rsid w:val="00CB7031"/>
    <w:rsid w:val="00CC18DF"/>
    <w:rsid w:val="00CC2326"/>
    <w:rsid w:val="00CC725C"/>
    <w:rsid w:val="00CD1752"/>
    <w:rsid w:val="00CD30A7"/>
    <w:rsid w:val="00CD39A4"/>
    <w:rsid w:val="00CD3E0B"/>
    <w:rsid w:val="00CD4A26"/>
    <w:rsid w:val="00CD5C2C"/>
    <w:rsid w:val="00CD5C60"/>
    <w:rsid w:val="00CD7B61"/>
    <w:rsid w:val="00CE08F3"/>
    <w:rsid w:val="00CE2418"/>
    <w:rsid w:val="00CE6B24"/>
    <w:rsid w:val="00CF168C"/>
    <w:rsid w:val="00CF16E5"/>
    <w:rsid w:val="00CF25D4"/>
    <w:rsid w:val="00CF3D41"/>
    <w:rsid w:val="00CF569E"/>
    <w:rsid w:val="00D01678"/>
    <w:rsid w:val="00D01A7A"/>
    <w:rsid w:val="00D02F94"/>
    <w:rsid w:val="00D049CB"/>
    <w:rsid w:val="00D0557B"/>
    <w:rsid w:val="00D05F49"/>
    <w:rsid w:val="00D06F07"/>
    <w:rsid w:val="00D1113D"/>
    <w:rsid w:val="00D1275E"/>
    <w:rsid w:val="00D12A4D"/>
    <w:rsid w:val="00D131A9"/>
    <w:rsid w:val="00D13C17"/>
    <w:rsid w:val="00D14DD4"/>
    <w:rsid w:val="00D1696C"/>
    <w:rsid w:val="00D20CC9"/>
    <w:rsid w:val="00D21054"/>
    <w:rsid w:val="00D221D3"/>
    <w:rsid w:val="00D23BEA"/>
    <w:rsid w:val="00D23C87"/>
    <w:rsid w:val="00D2509E"/>
    <w:rsid w:val="00D25CA3"/>
    <w:rsid w:val="00D2739F"/>
    <w:rsid w:val="00D32260"/>
    <w:rsid w:val="00D33638"/>
    <w:rsid w:val="00D3671C"/>
    <w:rsid w:val="00D4108E"/>
    <w:rsid w:val="00D42D31"/>
    <w:rsid w:val="00D44D33"/>
    <w:rsid w:val="00D533FB"/>
    <w:rsid w:val="00D567F2"/>
    <w:rsid w:val="00D5689A"/>
    <w:rsid w:val="00D6190B"/>
    <w:rsid w:val="00D61E78"/>
    <w:rsid w:val="00D61F6A"/>
    <w:rsid w:val="00D62CAA"/>
    <w:rsid w:val="00D63759"/>
    <w:rsid w:val="00D64FC9"/>
    <w:rsid w:val="00D670D0"/>
    <w:rsid w:val="00D70592"/>
    <w:rsid w:val="00D709C4"/>
    <w:rsid w:val="00D71038"/>
    <w:rsid w:val="00D730A4"/>
    <w:rsid w:val="00D7395B"/>
    <w:rsid w:val="00D73B22"/>
    <w:rsid w:val="00D7580D"/>
    <w:rsid w:val="00D75D42"/>
    <w:rsid w:val="00D8021D"/>
    <w:rsid w:val="00D81C0B"/>
    <w:rsid w:val="00D90375"/>
    <w:rsid w:val="00D90E1F"/>
    <w:rsid w:val="00D95A25"/>
    <w:rsid w:val="00D978FD"/>
    <w:rsid w:val="00DA1086"/>
    <w:rsid w:val="00DA167A"/>
    <w:rsid w:val="00DA1CD3"/>
    <w:rsid w:val="00DA2851"/>
    <w:rsid w:val="00DA4732"/>
    <w:rsid w:val="00DA5091"/>
    <w:rsid w:val="00DA5296"/>
    <w:rsid w:val="00DA6CFC"/>
    <w:rsid w:val="00DB30F4"/>
    <w:rsid w:val="00DB3841"/>
    <w:rsid w:val="00DB45B0"/>
    <w:rsid w:val="00DC0628"/>
    <w:rsid w:val="00DC2314"/>
    <w:rsid w:val="00DC330F"/>
    <w:rsid w:val="00DC4640"/>
    <w:rsid w:val="00DC51C1"/>
    <w:rsid w:val="00DC54EB"/>
    <w:rsid w:val="00DC54F2"/>
    <w:rsid w:val="00DC6DC1"/>
    <w:rsid w:val="00DD414A"/>
    <w:rsid w:val="00DD54DE"/>
    <w:rsid w:val="00DD647E"/>
    <w:rsid w:val="00DD7C5E"/>
    <w:rsid w:val="00DE1397"/>
    <w:rsid w:val="00DE1625"/>
    <w:rsid w:val="00DE1BFD"/>
    <w:rsid w:val="00DE1EA1"/>
    <w:rsid w:val="00DE39A7"/>
    <w:rsid w:val="00DE3C39"/>
    <w:rsid w:val="00DE4765"/>
    <w:rsid w:val="00DE4DCA"/>
    <w:rsid w:val="00DE525E"/>
    <w:rsid w:val="00DE6AE5"/>
    <w:rsid w:val="00DE6FDD"/>
    <w:rsid w:val="00DF0D54"/>
    <w:rsid w:val="00DF187C"/>
    <w:rsid w:val="00DF18F6"/>
    <w:rsid w:val="00DF5325"/>
    <w:rsid w:val="00DF5937"/>
    <w:rsid w:val="00E00F58"/>
    <w:rsid w:val="00E03227"/>
    <w:rsid w:val="00E034C6"/>
    <w:rsid w:val="00E05773"/>
    <w:rsid w:val="00E10B36"/>
    <w:rsid w:val="00E121FF"/>
    <w:rsid w:val="00E1373B"/>
    <w:rsid w:val="00E15352"/>
    <w:rsid w:val="00E155FA"/>
    <w:rsid w:val="00E1562F"/>
    <w:rsid w:val="00E17257"/>
    <w:rsid w:val="00E23F14"/>
    <w:rsid w:val="00E26C9E"/>
    <w:rsid w:val="00E27C34"/>
    <w:rsid w:val="00E30D90"/>
    <w:rsid w:val="00E31FD2"/>
    <w:rsid w:val="00E338D7"/>
    <w:rsid w:val="00E36A31"/>
    <w:rsid w:val="00E4149B"/>
    <w:rsid w:val="00E44600"/>
    <w:rsid w:val="00E45EB0"/>
    <w:rsid w:val="00E526DE"/>
    <w:rsid w:val="00E52810"/>
    <w:rsid w:val="00E54A2B"/>
    <w:rsid w:val="00E55339"/>
    <w:rsid w:val="00E5770C"/>
    <w:rsid w:val="00E578A6"/>
    <w:rsid w:val="00E604FF"/>
    <w:rsid w:val="00E60950"/>
    <w:rsid w:val="00E622D0"/>
    <w:rsid w:val="00E62945"/>
    <w:rsid w:val="00E62B3E"/>
    <w:rsid w:val="00E63E34"/>
    <w:rsid w:val="00E6720A"/>
    <w:rsid w:val="00E67764"/>
    <w:rsid w:val="00E67FA6"/>
    <w:rsid w:val="00E719F8"/>
    <w:rsid w:val="00E71A08"/>
    <w:rsid w:val="00E72E44"/>
    <w:rsid w:val="00E749F9"/>
    <w:rsid w:val="00E75537"/>
    <w:rsid w:val="00E76924"/>
    <w:rsid w:val="00E77025"/>
    <w:rsid w:val="00E830FA"/>
    <w:rsid w:val="00E847DD"/>
    <w:rsid w:val="00E84973"/>
    <w:rsid w:val="00E9154F"/>
    <w:rsid w:val="00E931F0"/>
    <w:rsid w:val="00E93701"/>
    <w:rsid w:val="00E94002"/>
    <w:rsid w:val="00E9415F"/>
    <w:rsid w:val="00E96901"/>
    <w:rsid w:val="00E973D6"/>
    <w:rsid w:val="00EA026C"/>
    <w:rsid w:val="00EA0C9C"/>
    <w:rsid w:val="00EA1060"/>
    <w:rsid w:val="00EA3274"/>
    <w:rsid w:val="00EA3878"/>
    <w:rsid w:val="00EA441A"/>
    <w:rsid w:val="00EA4DFD"/>
    <w:rsid w:val="00EA5C21"/>
    <w:rsid w:val="00EA6815"/>
    <w:rsid w:val="00EB0600"/>
    <w:rsid w:val="00EB0E91"/>
    <w:rsid w:val="00EB3653"/>
    <w:rsid w:val="00EB395F"/>
    <w:rsid w:val="00EB3992"/>
    <w:rsid w:val="00EB4C9F"/>
    <w:rsid w:val="00EC352B"/>
    <w:rsid w:val="00EC5A66"/>
    <w:rsid w:val="00EC7766"/>
    <w:rsid w:val="00ED03B7"/>
    <w:rsid w:val="00ED16F9"/>
    <w:rsid w:val="00ED2EB5"/>
    <w:rsid w:val="00ED3362"/>
    <w:rsid w:val="00ED36AA"/>
    <w:rsid w:val="00ED48CD"/>
    <w:rsid w:val="00ED6027"/>
    <w:rsid w:val="00ED7475"/>
    <w:rsid w:val="00EE0B3C"/>
    <w:rsid w:val="00EE28D3"/>
    <w:rsid w:val="00EE3308"/>
    <w:rsid w:val="00EE3501"/>
    <w:rsid w:val="00EE3AC6"/>
    <w:rsid w:val="00EE3D39"/>
    <w:rsid w:val="00EE4D38"/>
    <w:rsid w:val="00EE5C8C"/>
    <w:rsid w:val="00EE6B87"/>
    <w:rsid w:val="00EE7AF8"/>
    <w:rsid w:val="00EF0B04"/>
    <w:rsid w:val="00EF0DA2"/>
    <w:rsid w:val="00EF17CA"/>
    <w:rsid w:val="00EF1DD9"/>
    <w:rsid w:val="00EF23BD"/>
    <w:rsid w:val="00EF32AF"/>
    <w:rsid w:val="00F0212D"/>
    <w:rsid w:val="00F02243"/>
    <w:rsid w:val="00F02B98"/>
    <w:rsid w:val="00F04AF1"/>
    <w:rsid w:val="00F122AB"/>
    <w:rsid w:val="00F133DA"/>
    <w:rsid w:val="00F136E8"/>
    <w:rsid w:val="00F13B03"/>
    <w:rsid w:val="00F15756"/>
    <w:rsid w:val="00F15E7B"/>
    <w:rsid w:val="00F16923"/>
    <w:rsid w:val="00F210AC"/>
    <w:rsid w:val="00F22CA0"/>
    <w:rsid w:val="00F22DF5"/>
    <w:rsid w:val="00F259B1"/>
    <w:rsid w:val="00F26BBB"/>
    <w:rsid w:val="00F302AD"/>
    <w:rsid w:val="00F34431"/>
    <w:rsid w:val="00F348F0"/>
    <w:rsid w:val="00F34CEF"/>
    <w:rsid w:val="00F35FC1"/>
    <w:rsid w:val="00F41948"/>
    <w:rsid w:val="00F42BE0"/>
    <w:rsid w:val="00F431FB"/>
    <w:rsid w:val="00F44812"/>
    <w:rsid w:val="00F44A1D"/>
    <w:rsid w:val="00F45369"/>
    <w:rsid w:val="00F5033D"/>
    <w:rsid w:val="00F50462"/>
    <w:rsid w:val="00F50A5D"/>
    <w:rsid w:val="00F50F9B"/>
    <w:rsid w:val="00F51E59"/>
    <w:rsid w:val="00F522DC"/>
    <w:rsid w:val="00F526DA"/>
    <w:rsid w:val="00F5285B"/>
    <w:rsid w:val="00F53B71"/>
    <w:rsid w:val="00F5513F"/>
    <w:rsid w:val="00F561F7"/>
    <w:rsid w:val="00F566DA"/>
    <w:rsid w:val="00F57ABB"/>
    <w:rsid w:val="00F57B32"/>
    <w:rsid w:val="00F609AA"/>
    <w:rsid w:val="00F6139B"/>
    <w:rsid w:val="00F61A8C"/>
    <w:rsid w:val="00F61E90"/>
    <w:rsid w:val="00F62696"/>
    <w:rsid w:val="00F627F9"/>
    <w:rsid w:val="00F665F7"/>
    <w:rsid w:val="00F66C71"/>
    <w:rsid w:val="00F6755D"/>
    <w:rsid w:val="00F70E07"/>
    <w:rsid w:val="00F72F02"/>
    <w:rsid w:val="00F7462E"/>
    <w:rsid w:val="00F753FD"/>
    <w:rsid w:val="00F76F04"/>
    <w:rsid w:val="00F77BDD"/>
    <w:rsid w:val="00F80943"/>
    <w:rsid w:val="00F835F3"/>
    <w:rsid w:val="00F83B2E"/>
    <w:rsid w:val="00F8444A"/>
    <w:rsid w:val="00F85F79"/>
    <w:rsid w:val="00F869F1"/>
    <w:rsid w:val="00F87013"/>
    <w:rsid w:val="00F87EC5"/>
    <w:rsid w:val="00F91B32"/>
    <w:rsid w:val="00F91E43"/>
    <w:rsid w:val="00F921C3"/>
    <w:rsid w:val="00F927F5"/>
    <w:rsid w:val="00F94818"/>
    <w:rsid w:val="00F960DA"/>
    <w:rsid w:val="00FA11C5"/>
    <w:rsid w:val="00FB2374"/>
    <w:rsid w:val="00FB2BA0"/>
    <w:rsid w:val="00FB4F1E"/>
    <w:rsid w:val="00FB7A9B"/>
    <w:rsid w:val="00FC1F61"/>
    <w:rsid w:val="00FC2B80"/>
    <w:rsid w:val="00FC2F05"/>
    <w:rsid w:val="00FC3DF5"/>
    <w:rsid w:val="00FC537A"/>
    <w:rsid w:val="00FC59C6"/>
    <w:rsid w:val="00FC5C39"/>
    <w:rsid w:val="00FC7368"/>
    <w:rsid w:val="00FD1F1F"/>
    <w:rsid w:val="00FD2CCC"/>
    <w:rsid w:val="00FD2D08"/>
    <w:rsid w:val="00FD3C43"/>
    <w:rsid w:val="00FD3C8A"/>
    <w:rsid w:val="00FD3E09"/>
    <w:rsid w:val="00FE28C9"/>
    <w:rsid w:val="00FE5280"/>
    <w:rsid w:val="00FE59B4"/>
    <w:rsid w:val="00FE6D97"/>
    <w:rsid w:val="00FE7D87"/>
    <w:rsid w:val="00FF151E"/>
    <w:rsid w:val="00FF1A2D"/>
    <w:rsid w:val="00FF2B6F"/>
    <w:rsid w:val="00FF509B"/>
    <w:rsid w:val="00FF5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230B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C9413C"/>
    <w:pPr>
      <w:keepNext/>
      <w:keepLines/>
      <w:spacing w:before="480" w:line="240" w:lineRule="atLeast"/>
      <w:ind w:firstLine="709"/>
      <w:jc w:val="both"/>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semiHidden/>
    <w:unhideWhenUsed/>
    <w:qFormat/>
    <w:rsid w:val="00C9413C"/>
    <w:pPr>
      <w:keepNext/>
      <w:keepLines/>
      <w:spacing w:before="200" w:line="240" w:lineRule="atLeast"/>
      <w:ind w:firstLine="709"/>
      <w:jc w:val="both"/>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qFormat/>
    <w:rsid w:val="008230BF"/>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8230BF"/>
    <w:rPr>
      <w:rFonts w:ascii="Arial" w:eastAsia="Times New Roman" w:hAnsi="Arial" w:cs="Arial"/>
      <w:b/>
      <w:bCs/>
      <w:sz w:val="26"/>
      <w:szCs w:val="26"/>
      <w:lang w:eastAsia="ru-RU"/>
    </w:rPr>
  </w:style>
  <w:style w:type="paragraph" w:customStyle="1" w:styleId="formattexttopleveltext">
    <w:name w:val="formattext topleveltext"/>
    <w:basedOn w:val="a0"/>
    <w:rsid w:val="008230BF"/>
    <w:pPr>
      <w:spacing w:before="100" w:beforeAutospacing="1" w:after="100" w:afterAutospacing="1"/>
    </w:pPr>
  </w:style>
  <w:style w:type="paragraph" w:customStyle="1" w:styleId="headertexttopleveltextcentertext">
    <w:name w:val="headertext topleveltext centertext"/>
    <w:basedOn w:val="a0"/>
    <w:rsid w:val="008230BF"/>
    <w:pPr>
      <w:spacing w:before="100" w:beforeAutospacing="1" w:after="100" w:afterAutospacing="1"/>
    </w:pPr>
  </w:style>
  <w:style w:type="character" w:customStyle="1" w:styleId="apple-converted-space">
    <w:name w:val="apple-converted-space"/>
    <w:basedOn w:val="a1"/>
    <w:rsid w:val="008230BF"/>
  </w:style>
  <w:style w:type="character" w:styleId="a4">
    <w:name w:val="Hyperlink"/>
    <w:basedOn w:val="a1"/>
    <w:uiPriority w:val="99"/>
    <w:rsid w:val="008230BF"/>
    <w:rPr>
      <w:color w:val="0000FF"/>
      <w:u w:val="single"/>
    </w:rPr>
  </w:style>
  <w:style w:type="character" w:customStyle="1" w:styleId="a5">
    <w:name w:val="Основной текст Знак"/>
    <w:basedOn w:val="a1"/>
    <w:link w:val="a6"/>
    <w:rsid w:val="008230BF"/>
    <w:rPr>
      <w:sz w:val="26"/>
      <w:szCs w:val="26"/>
      <w:shd w:val="clear" w:color="auto" w:fill="FFFFFF"/>
    </w:rPr>
  </w:style>
  <w:style w:type="paragraph" w:styleId="a6">
    <w:name w:val="Body Text"/>
    <w:basedOn w:val="a0"/>
    <w:link w:val="a5"/>
    <w:rsid w:val="008230BF"/>
    <w:pPr>
      <w:widowControl w:val="0"/>
      <w:shd w:val="clear" w:color="auto" w:fill="FFFFFF"/>
      <w:spacing w:before="240" w:after="60" w:line="240" w:lineRule="atLeast"/>
      <w:jc w:val="center"/>
    </w:pPr>
    <w:rPr>
      <w:rFonts w:asciiTheme="minorHAnsi" w:eastAsiaTheme="minorHAnsi" w:hAnsiTheme="minorHAnsi" w:cstheme="minorBidi"/>
      <w:sz w:val="26"/>
      <w:szCs w:val="26"/>
      <w:lang w:eastAsia="en-US"/>
    </w:rPr>
  </w:style>
  <w:style w:type="character" w:customStyle="1" w:styleId="11">
    <w:name w:val="Основной текст Знак1"/>
    <w:basedOn w:val="a1"/>
    <w:uiPriority w:val="99"/>
    <w:semiHidden/>
    <w:rsid w:val="008230BF"/>
    <w:rPr>
      <w:rFonts w:ascii="Times New Roman" w:eastAsia="Times New Roman" w:hAnsi="Times New Roman" w:cs="Times New Roman"/>
      <w:sz w:val="24"/>
      <w:szCs w:val="24"/>
      <w:lang w:eastAsia="ru-RU"/>
    </w:rPr>
  </w:style>
  <w:style w:type="paragraph" w:styleId="HTML">
    <w:name w:val="HTML Preformatted"/>
    <w:basedOn w:val="a0"/>
    <w:link w:val="HTML0"/>
    <w:rsid w:val="00823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8230BF"/>
    <w:rPr>
      <w:rFonts w:ascii="Courier New" w:eastAsia="Times New Roman" w:hAnsi="Courier New" w:cs="Courier New"/>
      <w:sz w:val="20"/>
      <w:szCs w:val="20"/>
      <w:lang w:eastAsia="ru-RU"/>
    </w:rPr>
  </w:style>
  <w:style w:type="paragraph" w:styleId="a7">
    <w:name w:val="Normal (Web)"/>
    <w:basedOn w:val="a0"/>
    <w:uiPriority w:val="99"/>
    <w:rsid w:val="008230BF"/>
    <w:pPr>
      <w:spacing w:before="100" w:beforeAutospacing="1" w:after="100" w:afterAutospacing="1"/>
    </w:pPr>
  </w:style>
  <w:style w:type="paragraph" w:styleId="a8">
    <w:name w:val="Balloon Text"/>
    <w:basedOn w:val="a0"/>
    <w:link w:val="a9"/>
    <w:semiHidden/>
    <w:unhideWhenUsed/>
    <w:rsid w:val="008230BF"/>
    <w:rPr>
      <w:rFonts w:ascii="Tahoma" w:hAnsi="Tahoma" w:cs="Tahoma"/>
      <w:sz w:val="16"/>
      <w:szCs w:val="16"/>
    </w:rPr>
  </w:style>
  <w:style w:type="character" w:customStyle="1" w:styleId="a9">
    <w:name w:val="Текст выноски Знак"/>
    <w:basedOn w:val="a1"/>
    <w:link w:val="a8"/>
    <w:rsid w:val="008230BF"/>
    <w:rPr>
      <w:rFonts w:ascii="Tahoma" w:eastAsia="Times New Roman" w:hAnsi="Tahoma" w:cs="Tahoma"/>
      <w:sz w:val="16"/>
      <w:szCs w:val="16"/>
      <w:lang w:eastAsia="ru-RU"/>
    </w:rPr>
  </w:style>
  <w:style w:type="character" w:customStyle="1" w:styleId="extended-textshort">
    <w:name w:val="extended-text__short"/>
    <w:rsid w:val="00C957D0"/>
  </w:style>
  <w:style w:type="paragraph" w:styleId="aa">
    <w:name w:val="Title"/>
    <w:basedOn w:val="a0"/>
    <w:link w:val="ab"/>
    <w:qFormat/>
    <w:rsid w:val="00FC537A"/>
    <w:pPr>
      <w:jc w:val="center"/>
    </w:pPr>
    <w:rPr>
      <w:b/>
      <w:sz w:val="26"/>
      <w:szCs w:val="26"/>
    </w:rPr>
  </w:style>
  <w:style w:type="character" w:customStyle="1" w:styleId="ab">
    <w:name w:val="Название Знак"/>
    <w:basedOn w:val="a1"/>
    <w:link w:val="aa"/>
    <w:rsid w:val="00FC537A"/>
    <w:rPr>
      <w:rFonts w:ascii="Times New Roman" w:eastAsia="Times New Roman" w:hAnsi="Times New Roman" w:cs="Times New Roman"/>
      <w:b/>
      <w:sz w:val="26"/>
      <w:szCs w:val="26"/>
      <w:lang w:eastAsia="ru-RU"/>
    </w:rPr>
  </w:style>
  <w:style w:type="paragraph" w:styleId="ac">
    <w:name w:val="Plain Text"/>
    <w:basedOn w:val="a0"/>
    <w:link w:val="ad"/>
    <w:rsid w:val="00FC537A"/>
    <w:rPr>
      <w:rFonts w:ascii="Courier New" w:hAnsi="Courier New"/>
      <w:sz w:val="20"/>
      <w:szCs w:val="20"/>
    </w:rPr>
  </w:style>
  <w:style w:type="character" w:customStyle="1" w:styleId="ad">
    <w:name w:val="Текст Знак"/>
    <w:basedOn w:val="a1"/>
    <w:link w:val="ac"/>
    <w:rsid w:val="00FC537A"/>
    <w:rPr>
      <w:rFonts w:ascii="Courier New" w:eastAsia="Times New Roman" w:hAnsi="Courier New" w:cs="Times New Roman"/>
      <w:sz w:val="20"/>
      <w:szCs w:val="20"/>
      <w:lang w:eastAsia="ru-RU"/>
    </w:rPr>
  </w:style>
  <w:style w:type="paragraph" w:customStyle="1" w:styleId="Default">
    <w:name w:val="Default"/>
    <w:rsid w:val="00FC537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e">
    <w:name w:val="Emphasis"/>
    <w:uiPriority w:val="20"/>
    <w:qFormat/>
    <w:rsid w:val="00FC537A"/>
    <w:rPr>
      <w:i/>
      <w:iCs/>
    </w:rPr>
  </w:style>
  <w:style w:type="paragraph" w:customStyle="1" w:styleId="ConsPlusNormal">
    <w:name w:val="ConsPlusNormal"/>
    <w:link w:val="ConsPlusNormal0"/>
    <w:rsid w:val="00FC53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C537A"/>
    <w:rPr>
      <w:rFonts w:ascii="Arial" w:eastAsia="Times New Roman" w:hAnsi="Arial" w:cs="Arial"/>
      <w:sz w:val="20"/>
      <w:szCs w:val="20"/>
      <w:lang w:eastAsia="ru-RU"/>
    </w:rPr>
  </w:style>
  <w:style w:type="table" w:styleId="af">
    <w:name w:val="Table Grid"/>
    <w:basedOn w:val="a2"/>
    <w:uiPriority w:val="59"/>
    <w:rsid w:val="00FC53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2">
    <w:name w:val="WW8Num1z2"/>
    <w:rsid w:val="00FC537A"/>
  </w:style>
  <w:style w:type="paragraph" w:customStyle="1" w:styleId="ConsPlusTitle">
    <w:name w:val="ConsPlusTitle"/>
    <w:rsid w:val="00241534"/>
    <w:pPr>
      <w:autoSpaceDE w:val="0"/>
      <w:autoSpaceDN w:val="0"/>
      <w:adjustRightInd w:val="0"/>
      <w:spacing w:after="0" w:line="240" w:lineRule="auto"/>
    </w:pPr>
    <w:rPr>
      <w:rFonts w:ascii="Arial" w:eastAsia="Times New Roman" w:hAnsi="Arial" w:cs="Arial"/>
      <w:b/>
      <w:bCs/>
      <w:sz w:val="20"/>
      <w:szCs w:val="20"/>
      <w:lang w:eastAsia="ru-RU"/>
    </w:rPr>
  </w:style>
  <w:style w:type="paragraph" w:styleId="af0">
    <w:name w:val="List Paragraph"/>
    <w:aliases w:val="Маркер,Bullet Number,Нумерованый список,List Paragraph1,Bullet List,FooterText,numbered,lp1"/>
    <w:basedOn w:val="a0"/>
    <w:link w:val="af1"/>
    <w:uiPriority w:val="34"/>
    <w:qFormat/>
    <w:rsid w:val="00B73931"/>
    <w:pPr>
      <w:ind w:left="720"/>
      <w:contextualSpacing/>
    </w:pPr>
  </w:style>
  <w:style w:type="paragraph" w:customStyle="1" w:styleId="Style21">
    <w:name w:val="Style21"/>
    <w:basedOn w:val="a0"/>
    <w:uiPriority w:val="99"/>
    <w:rsid w:val="002A1AE6"/>
    <w:pPr>
      <w:widowControl w:val="0"/>
      <w:autoSpaceDE w:val="0"/>
      <w:autoSpaceDN w:val="0"/>
      <w:adjustRightInd w:val="0"/>
      <w:spacing w:line="274" w:lineRule="exact"/>
      <w:jc w:val="right"/>
    </w:pPr>
  </w:style>
  <w:style w:type="paragraph" w:customStyle="1" w:styleId="Style29">
    <w:name w:val="Style29"/>
    <w:basedOn w:val="a0"/>
    <w:uiPriority w:val="99"/>
    <w:rsid w:val="002A1AE6"/>
    <w:pPr>
      <w:widowControl w:val="0"/>
      <w:autoSpaceDE w:val="0"/>
      <w:autoSpaceDN w:val="0"/>
      <w:adjustRightInd w:val="0"/>
      <w:spacing w:line="278" w:lineRule="exact"/>
      <w:jc w:val="both"/>
    </w:pPr>
  </w:style>
  <w:style w:type="character" w:customStyle="1" w:styleId="FontStyle40">
    <w:name w:val="Font Style40"/>
    <w:basedOn w:val="a1"/>
    <w:uiPriority w:val="99"/>
    <w:rsid w:val="002A1AE6"/>
    <w:rPr>
      <w:rFonts w:ascii="Times New Roman" w:hAnsi="Times New Roman" w:cs="Times New Roman" w:hint="default"/>
      <w:sz w:val="24"/>
      <w:szCs w:val="24"/>
    </w:rPr>
  </w:style>
  <w:style w:type="character" w:customStyle="1" w:styleId="FontStyle45">
    <w:name w:val="Font Style45"/>
    <w:basedOn w:val="a1"/>
    <w:uiPriority w:val="99"/>
    <w:rsid w:val="002A1AE6"/>
    <w:rPr>
      <w:rFonts w:ascii="Times New Roman" w:hAnsi="Times New Roman" w:cs="Times New Roman" w:hint="default"/>
      <w:b/>
      <w:bCs/>
      <w:sz w:val="22"/>
      <w:szCs w:val="22"/>
    </w:rPr>
  </w:style>
  <w:style w:type="paragraph" w:styleId="af2">
    <w:name w:val="Document Map"/>
    <w:basedOn w:val="a0"/>
    <w:link w:val="af3"/>
    <w:uiPriority w:val="99"/>
    <w:semiHidden/>
    <w:unhideWhenUsed/>
    <w:rsid w:val="009209F3"/>
    <w:rPr>
      <w:rFonts w:ascii="Tahoma" w:hAnsi="Tahoma" w:cs="Tahoma"/>
      <w:sz w:val="16"/>
      <w:szCs w:val="16"/>
    </w:rPr>
  </w:style>
  <w:style w:type="character" w:customStyle="1" w:styleId="af3">
    <w:name w:val="Схема документа Знак"/>
    <w:basedOn w:val="a1"/>
    <w:link w:val="af2"/>
    <w:uiPriority w:val="99"/>
    <w:semiHidden/>
    <w:rsid w:val="009209F3"/>
    <w:rPr>
      <w:rFonts w:ascii="Tahoma" w:eastAsia="Times New Roman" w:hAnsi="Tahoma" w:cs="Tahoma"/>
      <w:sz w:val="16"/>
      <w:szCs w:val="16"/>
      <w:lang w:eastAsia="ru-RU"/>
    </w:rPr>
  </w:style>
  <w:style w:type="paragraph" w:styleId="af4">
    <w:name w:val="No Spacing"/>
    <w:uiPriority w:val="1"/>
    <w:qFormat/>
    <w:rsid w:val="00FF5126"/>
    <w:pPr>
      <w:spacing w:after="0" w:line="240" w:lineRule="auto"/>
    </w:pPr>
    <w:rPr>
      <w:rFonts w:ascii="Calibri" w:eastAsia="Calibri" w:hAnsi="Calibri" w:cs="Times New Roman"/>
    </w:rPr>
  </w:style>
  <w:style w:type="character" w:customStyle="1" w:styleId="10">
    <w:name w:val="Заголовок 1 Знак"/>
    <w:basedOn w:val="a1"/>
    <w:link w:val="1"/>
    <w:rsid w:val="00C9413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semiHidden/>
    <w:rsid w:val="00C9413C"/>
    <w:rPr>
      <w:rFonts w:asciiTheme="majorHAnsi" w:eastAsiaTheme="majorEastAsia" w:hAnsiTheme="majorHAnsi" w:cstheme="majorBidi"/>
      <w:b/>
      <w:bCs/>
      <w:color w:val="4F81BD" w:themeColor="accent1"/>
      <w:sz w:val="26"/>
      <w:szCs w:val="26"/>
      <w:lang w:eastAsia="ru-RU"/>
    </w:rPr>
  </w:style>
  <w:style w:type="paragraph" w:customStyle="1" w:styleId="ConsPlusNonformat">
    <w:name w:val="ConsPlusNonformat"/>
    <w:rsid w:val="00C9413C"/>
    <w:pPr>
      <w:widowControl w:val="0"/>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paragraph" w:customStyle="1" w:styleId="ConsPlusCell">
    <w:name w:val="ConsPlusCell"/>
    <w:rsid w:val="00C9413C"/>
    <w:pPr>
      <w:widowControl w:val="0"/>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paragraph" w:customStyle="1" w:styleId="ConsPlusDocList">
    <w:name w:val="ConsPlusDocList"/>
    <w:rsid w:val="00C9413C"/>
    <w:pPr>
      <w:widowControl w:val="0"/>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paragraph" w:customStyle="1" w:styleId="ConsPlusTitlePage">
    <w:name w:val="ConsPlusTitlePage"/>
    <w:rsid w:val="00C9413C"/>
    <w:pPr>
      <w:widowControl w:val="0"/>
      <w:autoSpaceDE w:val="0"/>
      <w:autoSpaceDN w:val="0"/>
      <w:adjustRightInd w:val="0"/>
      <w:spacing w:after="0" w:line="240" w:lineRule="auto"/>
      <w:ind w:firstLine="709"/>
      <w:jc w:val="both"/>
    </w:pPr>
    <w:rPr>
      <w:rFonts w:ascii="Tahoma" w:eastAsia="Times New Roman" w:hAnsi="Tahoma" w:cs="Tahoma"/>
      <w:sz w:val="20"/>
      <w:szCs w:val="20"/>
      <w:lang w:eastAsia="ru-RU"/>
    </w:rPr>
  </w:style>
  <w:style w:type="paragraph" w:customStyle="1" w:styleId="ConsPlusJurTerm">
    <w:name w:val="ConsPlusJurTerm"/>
    <w:rsid w:val="00C9413C"/>
    <w:pPr>
      <w:widowControl w:val="0"/>
      <w:autoSpaceDE w:val="0"/>
      <w:autoSpaceDN w:val="0"/>
      <w:adjustRightInd w:val="0"/>
      <w:spacing w:after="0" w:line="240" w:lineRule="auto"/>
      <w:ind w:firstLine="709"/>
      <w:jc w:val="both"/>
    </w:pPr>
    <w:rPr>
      <w:rFonts w:ascii="Tahoma" w:eastAsia="Times New Roman" w:hAnsi="Tahoma" w:cs="Tahoma"/>
      <w:sz w:val="26"/>
      <w:szCs w:val="26"/>
      <w:lang w:eastAsia="ru-RU"/>
    </w:rPr>
  </w:style>
  <w:style w:type="paragraph" w:styleId="af5">
    <w:name w:val="header"/>
    <w:basedOn w:val="a0"/>
    <w:link w:val="af6"/>
    <w:rsid w:val="00C9413C"/>
    <w:pPr>
      <w:tabs>
        <w:tab w:val="center" w:pos="4677"/>
        <w:tab w:val="right" w:pos="9355"/>
      </w:tabs>
      <w:spacing w:line="240" w:lineRule="atLeast"/>
      <w:ind w:firstLine="709"/>
      <w:jc w:val="both"/>
    </w:pPr>
    <w:rPr>
      <w:rFonts w:ascii="Calibri" w:hAnsi="Calibri"/>
      <w:sz w:val="22"/>
      <w:szCs w:val="22"/>
    </w:rPr>
  </w:style>
  <w:style w:type="character" w:customStyle="1" w:styleId="af6">
    <w:name w:val="Верхний колонтитул Знак"/>
    <w:basedOn w:val="a1"/>
    <w:link w:val="af5"/>
    <w:rsid w:val="00C9413C"/>
    <w:rPr>
      <w:rFonts w:ascii="Calibri" w:eastAsia="Times New Roman" w:hAnsi="Calibri" w:cs="Times New Roman"/>
      <w:lang w:eastAsia="ru-RU"/>
    </w:rPr>
  </w:style>
  <w:style w:type="paragraph" w:styleId="af7">
    <w:name w:val="footer"/>
    <w:basedOn w:val="a0"/>
    <w:link w:val="af8"/>
    <w:rsid w:val="00C9413C"/>
    <w:pPr>
      <w:tabs>
        <w:tab w:val="center" w:pos="4677"/>
        <w:tab w:val="right" w:pos="9355"/>
      </w:tabs>
      <w:spacing w:line="240" w:lineRule="atLeast"/>
      <w:ind w:firstLine="709"/>
      <w:jc w:val="both"/>
    </w:pPr>
    <w:rPr>
      <w:rFonts w:ascii="Calibri" w:hAnsi="Calibri"/>
      <w:sz w:val="22"/>
      <w:szCs w:val="22"/>
    </w:rPr>
  </w:style>
  <w:style w:type="character" w:customStyle="1" w:styleId="af8">
    <w:name w:val="Нижний колонтитул Знак"/>
    <w:basedOn w:val="a1"/>
    <w:link w:val="af7"/>
    <w:rsid w:val="00C9413C"/>
    <w:rPr>
      <w:rFonts w:ascii="Calibri" w:eastAsia="Times New Roman" w:hAnsi="Calibri" w:cs="Times New Roman"/>
      <w:lang w:eastAsia="ru-RU"/>
    </w:rPr>
  </w:style>
  <w:style w:type="paragraph" w:customStyle="1" w:styleId="a">
    <w:name w:val="Глава"/>
    <w:basedOn w:val="a0"/>
    <w:rsid w:val="00C9413C"/>
    <w:pPr>
      <w:keepNext/>
      <w:numPr>
        <w:numId w:val="13"/>
      </w:numPr>
      <w:suppressAutoHyphens/>
      <w:jc w:val="center"/>
      <w:outlineLvl w:val="0"/>
    </w:pPr>
    <w:rPr>
      <w:rFonts w:cs="Arial"/>
      <w:b/>
      <w:caps/>
      <w:sz w:val="28"/>
      <w:szCs w:val="48"/>
    </w:rPr>
  </w:style>
  <w:style w:type="paragraph" w:customStyle="1" w:styleId="-3">
    <w:name w:val="Пункт-3"/>
    <w:basedOn w:val="a0"/>
    <w:rsid w:val="00C9413C"/>
    <w:pPr>
      <w:tabs>
        <w:tab w:val="num" w:pos="2978"/>
      </w:tabs>
      <w:jc w:val="both"/>
    </w:pPr>
    <w:rPr>
      <w:sz w:val="28"/>
    </w:rPr>
  </w:style>
  <w:style w:type="character" w:styleId="af9">
    <w:name w:val="page number"/>
    <w:basedOn w:val="a1"/>
    <w:rsid w:val="00C9413C"/>
  </w:style>
  <w:style w:type="paragraph" w:styleId="afa">
    <w:name w:val="TOC Heading"/>
    <w:basedOn w:val="1"/>
    <w:next w:val="a0"/>
    <w:uiPriority w:val="39"/>
    <w:semiHidden/>
    <w:unhideWhenUsed/>
    <w:qFormat/>
    <w:rsid w:val="00C9413C"/>
    <w:pPr>
      <w:spacing w:line="276" w:lineRule="auto"/>
      <w:ind w:firstLine="0"/>
      <w:jc w:val="left"/>
      <w:outlineLvl w:val="9"/>
    </w:pPr>
  </w:style>
  <w:style w:type="paragraph" w:styleId="21">
    <w:name w:val="toc 2"/>
    <w:basedOn w:val="a0"/>
    <w:next w:val="a0"/>
    <w:autoRedefine/>
    <w:uiPriority w:val="39"/>
    <w:rsid w:val="00C9413C"/>
    <w:pPr>
      <w:spacing w:after="100" w:line="240" w:lineRule="atLeast"/>
      <w:ind w:left="220" w:firstLine="709"/>
      <w:jc w:val="both"/>
    </w:pPr>
    <w:rPr>
      <w:rFonts w:ascii="Calibri" w:hAnsi="Calibri"/>
      <w:sz w:val="22"/>
      <w:szCs w:val="22"/>
    </w:rPr>
  </w:style>
  <w:style w:type="character" w:styleId="afb">
    <w:name w:val="annotation reference"/>
    <w:basedOn w:val="a1"/>
    <w:rsid w:val="00C9413C"/>
    <w:rPr>
      <w:sz w:val="16"/>
      <w:szCs w:val="16"/>
    </w:rPr>
  </w:style>
  <w:style w:type="paragraph" w:styleId="afc">
    <w:name w:val="annotation text"/>
    <w:basedOn w:val="a0"/>
    <w:link w:val="afd"/>
    <w:rsid w:val="00C9413C"/>
    <w:pPr>
      <w:ind w:firstLine="709"/>
      <w:jc w:val="both"/>
    </w:pPr>
    <w:rPr>
      <w:rFonts w:ascii="Calibri" w:hAnsi="Calibri"/>
      <w:sz w:val="20"/>
      <w:szCs w:val="20"/>
    </w:rPr>
  </w:style>
  <w:style w:type="character" w:customStyle="1" w:styleId="afd">
    <w:name w:val="Текст примечания Знак"/>
    <w:basedOn w:val="a1"/>
    <w:link w:val="afc"/>
    <w:rsid w:val="00C9413C"/>
    <w:rPr>
      <w:rFonts w:ascii="Calibri" w:eastAsia="Times New Roman" w:hAnsi="Calibri" w:cs="Times New Roman"/>
      <w:sz w:val="20"/>
      <w:szCs w:val="20"/>
      <w:lang w:eastAsia="ru-RU"/>
    </w:rPr>
  </w:style>
  <w:style w:type="paragraph" w:styleId="afe">
    <w:name w:val="annotation subject"/>
    <w:basedOn w:val="afc"/>
    <w:next w:val="afc"/>
    <w:link w:val="aff"/>
    <w:rsid w:val="00C9413C"/>
    <w:rPr>
      <w:b/>
      <w:bCs/>
    </w:rPr>
  </w:style>
  <w:style w:type="character" w:customStyle="1" w:styleId="aff">
    <w:name w:val="Тема примечания Знак"/>
    <w:basedOn w:val="afd"/>
    <w:link w:val="afe"/>
    <w:rsid w:val="00C9413C"/>
    <w:rPr>
      <w:rFonts w:ascii="Calibri" w:eastAsia="Times New Roman" w:hAnsi="Calibri" w:cs="Times New Roman"/>
      <w:b/>
      <w:bCs/>
      <w:sz w:val="20"/>
      <w:szCs w:val="20"/>
      <w:lang w:eastAsia="ru-RU"/>
    </w:rPr>
  </w:style>
  <w:style w:type="character" w:customStyle="1" w:styleId="blk">
    <w:name w:val="blk"/>
    <w:basedOn w:val="a1"/>
    <w:rsid w:val="00C9413C"/>
  </w:style>
  <w:style w:type="paragraph" w:styleId="aff0">
    <w:name w:val="Revision"/>
    <w:hidden/>
    <w:uiPriority w:val="99"/>
    <w:semiHidden/>
    <w:rsid w:val="00C9413C"/>
    <w:pPr>
      <w:spacing w:after="0" w:line="240" w:lineRule="auto"/>
    </w:pPr>
    <w:rPr>
      <w:rFonts w:ascii="Calibri" w:eastAsia="Times New Roman" w:hAnsi="Calibri" w:cs="Times New Roman"/>
      <w:lang w:eastAsia="ru-RU"/>
    </w:rPr>
  </w:style>
  <w:style w:type="paragraph" w:customStyle="1" w:styleId="Oaeno">
    <w:name w:val="Oaeno"/>
    <w:basedOn w:val="a0"/>
    <w:rsid w:val="00C9413C"/>
    <w:rPr>
      <w:rFonts w:ascii="Courier New" w:hAnsi="Courier New" w:cs="Courier New"/>
      <w:sz w:val="20"/>
      <w:szCs w:val="20"/>
    </w:rPr>
  </w:style>
  <w:style w:type="paragraph" w:customStyle="1" w:styleId="consplusnormal1">
    <w:name w:val="consplusnormal"/>
    <w:basedOn w:val="a0"/>
    <w:rsid w:val="00C9413C"/>
    <w:pPr>
      <w:spacing w:before="100" w:beforeAutospacing="1" w:after="100" w:afterAutospacing="1"/>
    </w:pPr>
  </w:style>
  <w:style w:type="character" w:customStyle="1" w:styleId="msoins0">
    <w:name w:val="msoins0"/>
    <w:basedOn w:val="a1"/>
    <w:rsid w:val="00C9413C"/>
  </w:style>
  <w:style w:type="character" w:customStyle="1" w:styleId="af1">
    <w:name w:val="Абзац списка Знак"/>
    <w:aliases w:val="Маркер Знак,Bullet Number Знак,Нумерованый список Знак,List Paragraph1 Знак,Bullet List Знак,FooterText Знак,numbered Знак,lp1 Знак"/>
    <w:link w:val="af0"/>
    <w:uiPriority w:val="34"/>
    <w:locked/>
    <w:rsid w:val="00C9413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230BF"/>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uiPriority w:val="9"/>
    <w:qFormat/>
    <w:rsid w:val="008230BF"/>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
    <w:rsid w:val="008230BF"/>
    <w:rPr>
      <w:rFonts w:ascii="Arial" w:eastAsia="Times New Roman" w:hAnsi="Arial" w:cs="Arial"/>
      <w:b/>
      <w:bCs/>
      <w:sz w:val="26"/>
      <w:szCs w:val="26"/>
      <w:lang w:eastAsia="ru-RU"/>
    </w:rPr>
  </w:style>
  <w:style w:type="paragraph" w:customStyle="1" w:styleId="formattexttopleveltext">
    <w:name w:val="formattext topleveltext"/>
    <w:basedOn w:val="a0"/>
    <w:rsid w:val="008230BF"/>
    <w:pPr>
      <w:spacing w:before="100" w:beforeAutospacing="1" w:after="100" w:afterAutospacing="1"/>
    </w:pPr>
  </w:style>
  <w:style w:type="paragraph" w:customStyle="1" w:styleId="headertexttopleveltextcentertext">
    <w:name w:val="headertext topleveltext centertext"/>
    <w:basedOn w:val="a0"/>
    <w:rsid w:val="008230BF"/>
    <w:pPr>
      <w:spacing w:before="100" w:beforeAutospacing="1" w:after="100" w:afterAutospacing="1"/>
    </w:pPr>
  </w:style>
  <w:style w:type="character" w:customStyle="1" w:styleId="apple-converted-space">
    <w:name w:val="apple-converted-space"/>
    <w:basedOn w:val="a1"/>
    <w:rsid w:val="008230BF"/>
  </w:style>
  <w:style w:type="character" w:styleId="a4">
    <w:name w:val="Hyperlink"/>
    <w:basedOn w:val="a1"/>
    <w:uiPriority w:val="99"/>
    <w:rsid w:val="008230BF"/>
    <w:rPr>
      <w:color w:val="0000FF"/>
      <w:u w:val="single"/>
    </w:rPr>
  </w:style>
  <w:style w:type="character" w:customStyle="1" w:styleId="a5">
    <w:name w:val="Основной текст Знак"/>
    <w:basedOn w:val="a1"/>
    <w:link w:val="a6"/>
    <w:rsid w:val="008230BF"/>
    <w:rPr>
      <w:sz w:val="26"/>
      <w:szCs w:val="26"/>
      <w:shd w:val="clear" w:color="auto" w:fill="FFFFFF"/>
    </w:rPr>
  </w:style>
  <w:style w:type="paragraph" w:styleId="a6">
    <w:name w:val="Body Text"/>
    <w:basedOn w:val="a0"/>
    <w:link w:val="a5"/>
    <w:rsid w:val="008230BF"/>
    <w:pPr>
      <w:widowControl w:val="0"/>
      <w:shd w:val="clear" w:color="auto" w:fill="FFFFFF"/>
      <w:spacing w:before="240" w:after="60" w:line="240" w:lineRule="atLeast"/>
      <w:jc w:val="center"/>
    </w:pPr>
    <w:rPr>
      <w:rFonts w:asciiTheme="minorHAnsi" w:eastAsiaTheme="minorHAnsi" w:hAnsiTheme="minorHAnsi" w:cstheme="minorBidi"/>
      <w:sz w:val="26"/>
      <w:szCs w:val="26"/>
      <w:lang w:eastAsia="en-US"/>
    </w:rPr>
  </w:style>
  <w:style w:type="character" w:customStyle="1" w:styleId="11">
    <w:name w:val="Основной текст Знак1"/>
    <w:basedOn w:val="a1"/>
    <w:uiPriority w:val="99"/>
    <w:semiHidden/>
    <w:rsid w:val="008230BF"/>
    <w:rPr>
      <w:rFonts w:ascii="Times New Roman" w:eastAsia="Times New Roman" w:hAnsi="Times New Roman" w:cs="Times New Roman"/>
      <w:sz w:val="24"/>
      <w:szCs w:val="24"/>
      <w:lang w:eastAsia="ru-RU"/>
    </w:rPr>
  </w:style>
  <w:style w:type="paragraph" w:styleId="HTML">
    <w:name w:val="HTML Preformatted"/>
    <w:basedOn w:val="a0"/>
    <w:link w:val="HTML0"/>
    <w:rsid w:val="00823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8230BF"/>
    <w:rPr>
      <w:rFonts w:ascii="Courier New" w:eastAsia="Times New Roman" w:hAnsi="Courier New" w:cs="Courier New"/>
      <w:sz w:val="20"/>
      <w:szCs w:val="20"/>
      <w:lang w:eastAsia="ru-RU"/>
    </w:rPr>
  </w:style>
  <w:style w:type="paragraph" w:styleId="a7">
    <w:name w:val="Normal (Web)"/>
    <w:basedOn w:val="a0"/>
    <w:rsid w:val="008230BF"/>
    <w:pPr>
      <w:spacing w:before="100" w:beforeAutospacing="1" w:after="100" w:afterAutospacing="1"/>
    </w:pPr>
  </w:style>
  <w:style w:type="paragraph" w:styleId="a8">
    <w:name w:val="Balloon Text"/>
    <w:basedOn w:val="a0"/>
    <w:link w:val="a9"/>
    <w:uiPriority w:val="99"/>
    <w:semiHidden/>
    <w:unhideWhenUsed/>
    <w:rsid w:val="008230BF"/>
    <w:rPr>
      <w:rFonts w:ascii="Tahoma" w:hAnsi="Tahoma" w:cs="Tahoma"/>
      <w:sz w:val="16"/>
      <w:szCs w:val="16"/>
    </w:rPr>
  </w:style>
  <w:style w:type="character" w:customStyle="1" w:styleId="a9">
    <w:name w:val="Текст выноски Знак"/>
    <w:basedOn w:val="a1"/>
    <w:link w:val="a8"/>
    <w:uiPriority w:val="99"/>
    <w:semiHidden/>
    <w:rsid w:val="008230BF"/>
    <w:rPr>
      <w:rFonts w:ascii="Tahoma" w:eastAsia="Times New Roman" w:hAnsi="Tahoma" w:cs="Tahoma"/>
      <w:sz w:val="16"/>
      <w:szCs w:val="16"/>
      <w:lang w:eastAsia="ru-RU"/>
    </w:rPr>
  </w:style>
  <w:style w:type="character" w:customStyle="1" w:styleId="extended-textshort">
    <w:name w:val="extended-text__short"/>
    <w:rsid w:val="00C957D0"/>
  </w:style>
  <w:style w:type="paragraph" w:styleId="aa">
    <w:name w:val="Title"/>
    <w:basedOn w:val="a0"/>
    <w:link w:val="ab"/>
    <w:qFormat/>
    <w:rsid w:val="00FC537A"/>
    <w:pPr>
      <w:jc w:val="center"/>
    </w:pPr>
    <w:rPr>
      <w:b/>
      <w:sz w:val="26"/>
      <w:szCs w:val="26"/>
    </w:rPr>
  </w:style>
  <w:style w:type="character" w:customStyle="1" w:styleId="ab">
    <w:name w:val="Название Знак"/>
    <w:basedOn w:val="a1"/>
    <w:link w:val="aa"/>
    <w:rsid w:val="00FC537A"/>
    <w:rPr>
      <w:rFonts w:ascii="Times New Roman" w:eastAsia="Times New Roman" w:hAnsi="Times New Roman" w:cs="Times New Roman"/>
      <w:b/>
      <w:sz w:val="26"/>
      <w:szCs w:val="26"/>
      <w:lang w:eastAsia="ru-RU"/>
    </w:rPr>
  </w:style>
  <w:style w:type="paragraph" w:styleId="ac">
    <w:name w:val="Plain Text"/>
    <w:basedOn w:val="a0"/>
    <w:link w:val="ad"/>
    <w:rsid w:val="00FC537A"/>
    <w:rPr>
      <w:rFonts w:ascii="Courier New" w:hAnsi="Courier New"/>
      <w:sz w:val="20"/>
      <w:szCs w:val="20"/>
    </w:rPr>
  </w:style>
  <w:style w:type="character" w:customStyle="1" w:styleId="ad">
    <w:name w:val="Текст Знак"/>
    <w:basedOn w:val="a1"/>
    <w:link w:val="ac"/>
    <w:rsid w:val="00FC537A"/>
    <w:rPr>
      <w:rFonts w:ascii="Courier New" w:eastAsia="Times New Roman" w:hAnsi="Courier New" w:cs="Times New Roman"/>
      <w:sz w:val="20"/>
      <w:szCs w:val="20"/>
      <w:lang w:eastAsia="ru-RU"/>
    </w:rPr>
  </w:style>
  <w:style w:type="paragraph" w:customStyle="1" w:styleId="Default">
    <w:name w:val="Default"/>
    <w:rsid w:val="00FC537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e">
    <w:name w:val="Emphasis"/>
    <w:uiPriority w:val="20"/>
    <w:qFormat/>
    <w:rsid w:val="00FC537A"/>
    <w:rPr>
      <w:i/>
      <w:iCs/>
    </w:rPr>
  </w:style>
  <w:style w:type="paragraph" w:customStyle="1" w:styleId="ConsPlusNormal">
    <w:name w:val="ConsPlusNormal"/>
    <w:link w:val="ConsPlusNormal0"/>
    <w:rsid w:val="00FC53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C537A"/>
    <w:rPr>
      <w:rFonts w:ascii="Arial" w:eastAsia="Times New Roman" w:hAnsi="Arial" w:cs="Arial"/>
      <w:sz w:val="20"/>
      <w:szCs w:val="20"/>
      <w:lang w:eastAsia="ru-RU"/>
    </w:rPr>
  </w:style>
  <w:style w:type="table" w:styleId="af">
    <w:name w:val="Table Grid"/>
    <w:basedOn w:val="a2"/>
    <w:uiPriority w:val="59"/>
    <w:rsid w:val="00FC53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2">
    <w:name w:val="WW8Num1z2"/>
    <w:rsid w:val="00FC537A"/>
  </w:style>
  <w:style w:type="paragraph" w:customStyle="1" w:styleId="ConsPlusTitle">
    <w:name w:val="ConsPlusTitle"/>
    <w:rsid w:val="00241534"/>
    <w:pPr>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71154">
      <w:bodyDiv w:val="1"/>
      <w:marLeft w:val="0"/>
      <w:marRight w:val="0"/>
      <w:marTop w:val="0"/>
      <w:marBottom w:val="0"/>
      <w:divBdr>
        <w:top w:val="none" w:sz="0" w:space="0" w:color="auto"/>
        <w:left w:val="none" w:sz="0" w:space="0" w:color="auto"/>
        <w:bottom w:val="none" w:sz="0" w:space="0" w:color="auto"/>
        <w:right w:val="none" w:sz="0" w:space="0" w:color="auto"/>
      </w:divBdr>
    </w:div>
    <w:div w:id="665549702">
      <w:bodyDiv w:val="1"/>
      <w:marLeft w:val="0"/>
      <w:marRight w:val="0"/>
      <w:marTop w:val="0"/>
      <w:marBottom w:val="0"/>
      <w:divBdr>
        <w:top w:val="none" w:sz="0" w:space="0" w:color="auto"/>
        <w:left w:val="none" w:sz="0" w:space="0" w:color="auto"/>
        <w:bottom w:val="none" w:sz="0" w:space="0" w:color="auto"/>
        <w:right w:val="none" w:sz="0" w:space="0" w:color="auto"/>
      </w:divBdr>
    </w:div>
    <w:div w:id="702096876">
      <w:bodyDiv w:val="1"/>
      <w:marLeft w:val="0"/>
      <w:marRight w:val="0"/>
      <w:marTop w:val="0"/>
      <w:marBottom w:val="0"/>
      <w:divBdr>
        <w:top w:val="none" w:sz="0" w:space="0" w:color="auto"/>
        <w:left w:val="none" w:sz="0" w:space="0" w:color="auto"/>
        <w:bottom w:val="none" w:sz="0" w:space="0" w:color="auto"/>
        <w:right w:val="none" w:sz="0" w:space="0" w:color="auto"/>
      </w:divBdr>
    </w:div>
    <w:div w:id="749159217">
      <w:bodyDiv w:val="1"/>
      <w:marLeft w:val="0"/>
      <w:marRight w:val="0"/>
      <w:marTop w:val="0"/>
      <w:marBottom w:val="0"/>
      <w:divBdr>
        <w:top w:val="none" w:sz="0" w:space="0" w:color="auto"/>
        <w:left w:val="none" w:sz="0" w:space="0" w:color="auto"/>
        <w:bottom w:val="none" w:sz="0" w:space="0" w:color="auto"/>
        <w:right w:val="none" w:sz="0" w:space="0" w:color="auto"/>
      </w:divBdr>
    </w:div>
    <w:div w:id="1398743490">
      <w:bodyDiv w:val="1"/>
      <w:marLeft w:val="0"/>
      <w:marRight w:val="0"/>
      <w:marTop w:val="0"/>
      <w:marBottom w:val="0"/>
      <w:divBdr>
        <w:top w:val="none" w:sz="0" w:space="0" w:color="auto"/>
        <w:left w:val="none" w:sz="0" w:space="0" w:color="auto"/>
        <w:bottom w:val="none" w:sz="0" w:space="0" w:color="auto"/>
        <w:right w:val="none" w:sz="0" w:space="0" w:color="auto"/>
      </w:divBdr>
    </w:div>
    <w:div w:id="2144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36AE67400C1C5C058FE43E4B1295086AE7CAB1F16FE2ABF7148104B05BD0C52E7252EDFAAE291C647A285658qFb2J" TargetMode="External"/><Relationship Id="rId13" Type="http://schemas.openxmlformats.org/officeDocument/2006/relationships/hyperlink" Target="consultantplus://offline/ref=1B538BE664F65DE6D1DD91817630B2929DF6C240FA9C4107CBA89AFC5A421C4DE2F902B54C417507E31099E77DV3fBL" TargetMode="Externa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hyperlink" Target="consultantplus://offline/ref=CF5985A711E07BB29C53BDFC45ED888B5AC5CFF851C52D78CF1E7C25146AFC4824C46E5AE396F68780C560210DB90C003FF7FE9CC0F8F562o433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55CC16D3A0503757547DA33B6E6D3277609DE2BAC0AF053835AD77A4CCFB6579783663258EA48F7519BFBF1176A12430F0C15F1344EED5D11BlAM" TargetMode="External"/><Relationship Id="rId4" Type="http://schemas.microsoft.com/office/2007/relationships/stylesWithEffects" Target="stylesWithEffects.xml"/><Relationship Id="rId9" Type="http://schemas.openxmlformats.org/officeDocument/2006/relationships/hyperlink" Target="consultantplus://offline/ref=FA36AE67400C1C5C058FFA335D7ECB066EEB95B5F365E8F9A9438753EF0BD6907C320CB4B8EC3A1D6164295352FA4010A6A03CE13C28BF6CBA76554Dq6b3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4E069-A33D-4D55-8C95-EC16299A2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60</Pages>
  <Words>26877</Words>
  <Characters>153204</Characters>
  <Application>Microsoft Office Word</Application>
  <DocSecurity>0</DocSecurity>
  <Lines>1276</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Ирина</cp:lastModifiedBy>
  <cp:revision>6</cp:revision>
  <cp:lastPrinted>2023-06-16T09:28:00Z</cp:lastPrinted>
  <dcterms:created xsi:type="dcterms:W3CDTF">2023-06-15T08:06:00Z</dcterms:created>
  <dcterms:modified xsi:type="dcterms:W3CDTF">2023-06-26T12:47:00Z</dcterms:modified>
</cp:coreProperties>
</file>