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74" w:rsidRDefault="00814974" w:rsidP="00814974">
      <w:pPr>
        <w:jc w:val="center"/>
        <w:rPr>
          <w:b/>
        </w:rPr>
      </w:pPr>
      <w:r>
        <w:rPr>
          <w:noProof/>
          <w:sz w:val="28"/>
          <w:szCs w:val="28"/>
        </w:rPr>
        <w:drawing>
          <wp:inline distT="0" distB="0" distL="0" distR="0" wp14:anchorId="00293D59" wp14:editId="49232000">
            <wp:extent cx="572770"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 cy="715645"/>
                    </a:xfrm>
                    <a:prstGeom prst="rect">
                      <a:avLst/>
                    </a:prstGeom>
                    <a:noFill/>
                    <a:ln>
                      <a:noFill/>
                    </a:ln>
                  </pic:spPr>
                </pic:pic>
              </a:graphicData>
            </a:graphic>
          </wp:inline>
        </w:drawing>
      </w:r>
    </w:p>
    <w:p w:rsidR="00814974" w:rsidRPr="00EE07CA" w:rsidRDefault="00814974" w:rsidP="00814974">
      <w:pPr>
        <w:pStyle w:val="a9"/>
        <w:spacing w:line="360" w:lineRule="auto"/>
        <w:rPr>
          <w:rFonts w:ascii="Georgia" w:hAnsi="Georgia"/>
          <w:sz w:val="30"/>
        </w:rPr>
      </w:pPr>
      <w:r w:rsidRPr="00EE07CA">
        <w:rPr>
          <w:rFonts w:ascii="Georgia" w:hAnsi="Georgia"/>
          <w:sz w:val="30"/>
        </w:rPr>
        <w:t>К А Л У Ж С К А Я   О Б Л А С Т Ь</w:t>
      </w:r>
    </w:p>
    <w:p w:rsidR="00814974" w:rsidRDefault="00814974" w:rsidP="00814974">
      <w:pPr>
        <w:pStyle w:val="a9"/>
        <w:spacing w:line="276" w:lineRule="auto"/>
        <w:rPr>
          <w:rFonts w:ascii="Georgia" w:hAnsi="Georgia"/>
        </w:rPr>
      </w:pPr>
      <w:r>
        <w:rPr>
          <w:rFonts w:ascii="Georgia" w:hAnsi="Georgia"/>
        </w:rPr>
        <w:t>МАЛОЯРОСЛАВЕЦКИЙ РАЙОН</w:t>
      </w:r>
    </w:p>
    <w:p w:rsidR="00814974" w:rsidRDefault="00814974" w:rsidP="00814974">
      <w:pPr>
        <w:pStyle w:val="a9"/>
        <w:spacing w:line="276" w:lineRule="auto"/>
        <w:rPr>
          <w:rFonts w:ascii="Georgia" w:hAnsi="Georgia"/>
        </w:rPr>
      </w:pPr>
      <w:r>
        <w:rPr>
          <w:rFonts w:ascii="Georgia" w:hAnsi="Georgia"/>
        </w:rPr>
        <w:t>ГОРОДСКАЯ ДУМА</w:t>
      </w:r>
    </w:p>
    <w:p w:rsidR="00814974" w:rsidRDefault="00814974" w:rsidP="00814974">
      <w:pPr>
        <w:pStyle w:val="a9"/>
        <w:spacing w:line="276" w:lineRule="auto"/>
        <w:rPr>
          <w:rFonts w:ascii="Georgia" w:hAnsi="Georgia"/>
        </w:rPr>
      </w:pPr>
      <w:r>
        <w:rPr>
          <w:rFonts w:ascii="Georgia" w:hAnsi="Georgia"/>
        </w:rPr>
        <w:t>ГОРОДСКОГО ПОСЕЛЕНИЯ</w:t>
      </w:r>
    </w:p>
    <w:p w:rsidR="00814974" w:rsidRDefault="00814974" w:rsidP="00814974">
      <w:pPr>
        <w:pStyle w:val="a9"/>
        <w:spacing w:line="276" w:lineRule="auto"/>
        <w:rPr>
          <w:rFonts w:ascii="Georgia" w:hAnsi="Georgia"/>
        </w:rPr>
      </w:pPr>
      <w:r>
        <w:rPr>
          <w:rFonts w:ascii="Georgia" w:hAnsi="Georgia"/>
        </w:rPr>
        <w:t>«ГОРОД МАЛОЯРОСЛАВЕЦ»</w:t>
      </w:r>
    </w:p>
    <w:p w:rsidR="00814974" w:rsidRPr="00E66A5D" w:rsidRDefault="00814974" w:rsidP="00814974">
      <w:pPr>
        <w:pStyle w:val="a9"/>
        <w:rPr>
          <w:rFonts w:ascii="Georgia" w:hAnsi="Georgia"/>
        </w:rPr>
      </w:pPr>
    </w:p>
    <w:p w:rsidR="00814974" w:rsidRDefault="00814974" w:rsidP="00814974">
      <w:pPr>
        <w:pStyle w:val="afe"/>
      </w:pPr>
      <w:r>
        <w:t>Р Е Ш Е Н И Е</w:t>
      </w:r>
    </w:p>
    <w:p w:rsidR="00814974" w:rsidRPr="006A7F49" w:rsidRDefault="00814974" w:rsidP="00814974">
      <w:pPr>
        <w:pBdr>
          <w:top w:val="thinThickMediumGap" w:sz="24" w:space="0" w:color="auto"/>
        </w:pBdr>
        <w:rPr>
          <w:sz w:val="26"/>
          <w:szCs w:val="26"/>
          <w:u w:val="single"/>
        </w:rPr>
      </w:pPr>
      <w:r>
        <w:rPr>
          <w:b/>
          <w:sz w:val="26"/>
          <w:szCs w:val="26"/>
        </w:rPr>
        <w:t>о</w:t>
      </w:r>
      <w:r w:rsidRPr="009E62BC">
        <w:rPr>
          <w:b/>
          <w:sz w:val="26"/>
          <w:szCs w:val="26"/>
        </w:rPr>
        <w:t>т</w:t>
      </w:r>
      <w:r>
        <w:rPr>
          <w:b/>
          <w:sz w:val="26"/>
          <w:szCs w:val="26"/>
        </w:rPr>
        <w:t xml:space="preserve"> 22 декабря 2022 </w:t>
      </w:r>
      <w:r w:rsidRPr="009E62BC">
        <w:rPr>
          <w:b/>
          <w:sz w:val="26"/>
          <w:szCs w:val="26"/>
        </w:rPr>
        <w:t>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9E62BC">
        <w:rPr>
          <w:b/>
          <w:sz w:val="26"/>
          <w:szCs w:val="26"/>
        </w:rPr>
        <w:t xml:space="preserve">№ </w:t>
      </w:r>
      <w:r w:rsidR="004748AB">
        <w:rPr>
          <w:b/>
          <w:sz w:val="26"/>
          <w:szCs w:val="26"/>
        </w:rPr>
        <w:t>238</w:t>
      </w:r>
    </w:p>
    <w:p w:rsidR="00FA156D" w:rsidRPr="00C41019" w:rsidRDefault="00FA156D" w:rsidP="008230BF">
      <w:pPr>
        <w:rPr>
          <w:sz w:val="26"/>
          <w:szCs w:val="26"/>
        </w:rPr>
      </w:pPr>
    </w:p>
    <w:tbl>
      <w:tblPr>
        <w:tblStyle w:val="ae"/>
        <w:tblW w:w="7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tblGrid>
      <w:tr w:rsidR="00FA156D" w:rsidTr="006D3FC7">
        <w:trPr>
          <w:trHeight w:val="2477"/>
        </w:trPr>
        <w:tc>
          <w:tcPr>
            <w:tcW w:w="7196" w:type="dxa"/>
          </w:tcPr>
          <w:p w:rsidR="00FA156D" w:rsidRPr="002877B3" w:rsidRDefault="00FA156D" w:rsidP="00FA156D">
            <w:pPr>
              <w:pStyle w:val="ConsPlusTitle"/>
              <w:jc w:val="both"/>
              <w:rPr>
                <w:rFonts w:ascii="Times New Roman" w:hAnsi="Times New Roman" w:cs="Times New Roman"/>
                <w:sz w:val="24"/>
                <w:szCs w:val="24"/>
              </w:rPr>
            </w:pPr>
            <w:r w:rsidRPr="002877B3">
              <w:rPr>
                <w:rFonts w:ascii="Times New Roman" w:hAnsi="Times New Roman" w:cs="Times New Roman"/>
                <w:sz w:val="24"/>
                <w:szCs w:val="24"/>
              </w:rPr>
              <w:t>Об утверждении положения об организации похоронного дела,</w:t>
            </w:r>
            <w:r>
              <w:rPr>
                <w:rFonts w:ascii="Times New Roman" w:hAnsi="Times New Roman" w:cs="Times New Roman"/>
                <w:sz w:val="24"/>
                <w:szCs w:val="24"/>
              </w:rPr>
              <w:t xml:space="preserve"> </w:t>
            </w:r>
            <w:r w:rsidRPr="002877B3">
              <w:rPr>
                <w:rFonts w:ascii="Times New Roman" w:hAnsi="Times New Roman" w:cs="Times New Roman"/>
                <w:sz w:val="24"/>
                <w:szCs w:val="24"/>
              </w:rPr>
              <w:t>предоставлении услуг по погребению и содержанию общественных</w:t>
            </w:r>
            <w:r>
              <w:rPr>
                <w:rFonts w:ascii="Times New Roman" w:hAnsi="Times New Roman" w:cs="Times New Roman"/>
                <w:sz w:val="24"/>
                <w:szCs w:val="24"/>
              </w:rPr>
              <w:t xml:space="preserve"> </w:t>
            </w:r>
            <w:r w:rsidRPr="002877B3">
              <w:rPr>
                <w:rFonts w:ascii="Times New Roman" w:hAnsi="Times New Roman" w:cs="Times New Roman"/>
                <w:sz w:val="24"/>
                <w:szCs w:val="24"/>
              </w:rPr>
              <w:t>кладбищ на территории муниципального образования городское поселение «Город</w:t>
            </w:r>
            <w:r>
              <w:rPr>
                <w:rFonts w:ascii="Times New Roman" w:hAnsi="Times New Roman" w:cs="Times New Roman"/>
                <w:sz w:val="24"/>
                <w:szCs w:val="24"/>
              </w:rPr>
              <w:t xml:space="preserve"> </w:t>
            </w:r>
            <w:r w:rsidRPr="002877B3">
              <w:rPr>
                <w:rFonts w:ascii="Times New Roman" w:hAnsi="Times New Roman" w:cs="Times New Roman"/>
                <w:sz w:val="24"/>
                <w:szCs w:val="24"/>
              </w:rPr>
              <w:t>Малоярославец», положения о порядке деятельности и предоставлении</w:t>
            </w:r>
            <w:r>
              <w:rPr>
                <w:rFonts w:ascii="Times New Roman" w:hAnsi="Times New Roman" w:cs="Times New Roman"/>
                <w:sz w:val="24"/>
                <w:szCs w:val="24"/>
              </w:rPr>
              <w:t xml:space="preserve"> </w:t>
            </w:r>
            <w:r w:rsidRPr="002877B3">
              <w:rPr>
                <w:rFonts w:ascii="Times New Roman" w:hAnsi="Times New Roman" w:cs="Times New Roman"/>
                <w:sz w:val="24"/>
                <w:szCs w:val="24"/>
              </w:rPr>
              <w:t>услуг по погребению на территории муниципального образования городское поселение «Город</w:t>
            </w:r>
            <w:r>
              <w:rPr>
                <w:rFonts w:ascii="Times New Roman" w:hAnsi="Times New Roman" w:cs="Times New Roman"/>
                <w:sz w:val="24"/>
                <w:szCs w:val="24"/>
              </w:rPr>
              <w:t xml:space="preserve"> </w:t>
            </w:r>
            <w:r w:rsidRPr="002877B3">
              <w:rPr>
                <w:rFonts w:ascii="Times New Roman" w:hAnsi="Times New Roman" w:cs="Times New Roman"/>
                <w:sz w:val="24"/>
                <w:szCs w:val="24"/>
              </w:rPr>
              <w:t>Малоярославец» специализированной службой по вопросам похоронного дела</w:t>
            </w:r>
          </w:p>
          <w:p w:rsidR="00FA156D" w:rsidRDefault="00FA156D" w:rsidP="002877B3">
            <w:pPr>
              <w:pStyle w:val="ConsPlusTitle"/>
              <w:jc w:val="both"/>
              <w:rPr>
                <w:rFonts w:ascii="Times New Roman" w:hAnsi="Times New Roman" w:cs="Times New Roman"/>
                <w:sz w:val="24"/>
                <w:szCs w:val="24"/>
              </w:rPr>
            </w:pPr>
          </w:p>
        </w:tc>
      </w:tr>
    </w:tbl>
    <w:p w:rsidR="008230BF" w:rsidRPr="00BD7634" w:rsidRDefault="00375D97" w:rsidP="006D3FC7">
      <w:pPr>
        <w:pStyle w:val="ConsPlusTitle"/>
        <w:ind w:firstLine="708"/>
        <w:jc w:val="both"/>
        <w:rPr>
          <w:rFonts w:ascii="Times New Roman" w:hAnsi="Times New Roman" w:cs="Times New Roman"/>
          <w:b w:val="0"/>
          <w:sz w:val="24"/>
          <w:szCs w:val="24"/>
        </w:rPr>
      </w:pPr>
      <w:r w:rsidRPr="00375D97">
        <w:rPr>
          <w:rFonts w:ascii="Times New Roman" w:hAnsi="Times New Roman" w:cs="Times New Roman"/>
          <w:b w:val="0"/>
          <w:sz w:val="24"/>
          <w:szCs w:val="24"/>
        </w:rPr>
        <w:t xml:space="preserve">В соответствии с </w:t>
      </w:r>
      <w:hyperlink r:id="rId10" w:history="1">
        <w:r w:rsidRPr="00375D97">
          <w:rPr>
            <w:rStyle w:val="af6"/>
            <w:rFonts w:ascii="Times New Roman" w:hAnsi="Times New Roman"/>
            <w:b w:val="0"/>
            <w:color w:val="auto"/>
            <w:sz w:val="24"/>
            <w:szCs w:val="24"/>
          </w:rPr>
          <w:t>Федеральным законом</w:t>
        </w:r>
      </w:hyperlink>
      <w:r w:rsidR="00B308B5">
        <w:rPr>
          <w:rFonts w:ascii="Times New Roman" w:hAnsi="Times New Roman" w:cs="Times New Roman"/>
          <w:b w:val="0"/>
          <w:sz w:val="24"/>
          <w:szCs w:val="24"/>
        </w:rPr>
        <w:t xml:space="preserve"> от 12.01.1996 № 8-ФЗ «</w:t>
      </w:r>
      <w:r w:rsidRPr="00375D97">
        <w:rPr>
          <w:rFonts w:ascii="Times New Roman" w:hAnsi="Times New Roman" w:cs="Times New Roman"/>
          <w:b w:val="0"/>
          <w:sz w:val="24"/>
          <w:szCs w:val="24"/>
        </w:rPr>
        <w:t>О погребении и похоронном деле</w:t>
      </w:r>
      <w:r w:rsidR="00B308B5">
        <w:rPr>
          <w:rFonts w:ascii="Times New Roman" w:hAnsi="Times New Roman" w:cs="Times New Roman"/>
          <w:b w:val="0"/>
          <w:sz w:val="24"/>
          <w:szCs w:val="24"/>
        </w:rPr>
        <w:t>»</w:t>
      </w:r>
      <w:r w:rsidRPr="00375D97">
        <w:rPr>
          <w:rFonts w:ascii="Times New Roman" w:hAnsi="Times New Roman" w:cs="Times New Roman"/>
          <w:b w:val="0"/>
          <w:sz w:val="24"/>
          <w:szCs w:val="24"/>
        </w:rPr>
        <w:t xml:space="preserve">, </w:t>
      </w:r>
      <w:hyperlink r:id="rId11" w:history="1">
        <w:r w:rsidRPr="00375D97">
          <w:rPr>
            <w:rStyle w:val="af6"/>
            <w:rFonts w:ascii="Times New Roman" w:hAnsi="Times New Roman"/>
            <w:b w:val="0"/>
            <w:color w:val="auto"/>
            <w:sz w:val="24"/>
            <w:szCs w:val="24"/>
          </w:rPr>
          <w:t>Федеральным законом</w:t>
        </w:r>
      </w:hyperlink>
      <w:r w:rsidR="00B308B5">
        <w:rPr>
          <w:rFonts w:ascii="Times New Roman" w:hAnsi="Times New Roman" w:cs="Times New Roman"/>
          <w:b w:val="0"/>
          <w:sz w:val="24"/>
          <w:szCs w:val="24"/>
        </w:rPr>
        <w:t xml:space="preserve"> от 06.10.2003 № 131-ФЗ «</w:t>
      </w:r>
      <w:r w:rsidRPr="00375D97">
        <w:rPr>
          <w:rFonts w:ascii="Times New Roman" w:hAnsi="Times New Roman" w:cs="Times New Roman"/>
          <w:b w:val="0"/>
          <w:sz w:val="24"/>
          <w:szCs w:val="24"/>
        </w:rPr>
        <w:t>Об общих принципах организации местного самоуправления в Российской Федерации</w:t>
      </w:r>
      <w:r w:rsidR="00B308B5">
        <w:rPr>
          <w:rFonts w:ascii="Times New Roman" w:hAnsi="Times New Roman" w:cs="Times New Roman"/>
          <w:b w:val="0"/>
          <w:sz w:val="24"/>
          <w:szCs w:val="24"/>
        </w:rPr>
        <w:t>»</w:t>
      </w:r>
      <w:r w:rsidRPr="00375D97">
        <w:rPr>
          <w:rFonts w:ascii="Times New Roman" w:hAnsi="Times New Roman" w:cs="Times New Roman"/>
          <w:b w:val="0"/>
          <w:sz w:val="24"/>
          <w:szCs w:val="24"/>
        </w:rPr>
        <w:t xml:space="preserve">, санитарными правилами и нормами </w:t>
      </w:r>
      <w:hyperlink r:id="rId12" w:history="1">
        <w:r w:rsidRPr="00375D97">
          <w:rPr>
            <w:rStyle w:val="af6"/>
            <w:rFonts w:ascii="Times New Roman" w:hAnsi="Times New Roman"/>
            <w:b w:val="0"/>
            <w:color w:val="auto"/>
            <w:sz w:val="24"/>
            <w:szCs w:val="24"/>
          </w:rPr>
          <w:t>СанПиН 2.1.3684-21</w:t>
        </w:r>
      </w:hyperlink>
      <w:r w:rsidR="00BD7634">
        <w:rPr>
          <w:rFonts w:ascii="Times New Roman" w:hAnsi="Times New Roman" w:cs="Times New Roman"/>
          <w:b w:val="0"/>
          <w:sz w:val="24"/>
          <w:szCs w:val="24"/>
        </w:rPr>
        <w:t xml:space="preserve"> «</w:t>
      </w:r>
      <w:r w:rsidRPr="00375D97">
        <w:rPr>
          <w:rFonts w:ascii="Times New Roman" w:hAnsi="Times New Roman" w:cs="Times New Roman"/>
          <w:b w:val="0"/>
          <w:sz w:val="24"/>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BD7634">
        <w:rPr>
          <w:rFonts w:ascii="Times New Roman" w:hAnsi="Times New Roman" w:cs="Times New Roman"/>
          <w:b w:val="0"/>
          <w:sz w:val="24"/>
          <w:szCs w:val="24"/>
        </w:rPr>
        <w:t>»</w:t>
      </w:r>
      <w:r w:rsidRPr="00375D97">
        <w:rPr>
          <w:rFonts w:ascii="Times New Roman" w:hAnsi="Times New Roman" w:cs="Times New Roman"/>
          <w:b w:val="0"/>
          <w:sz w:val="24"/>
          <w:szCs w:val="24"/>
        </w:rPr>
        <w:t xml:space="preserve">, утвержденными </w:t>
      </w:r>
      <w:hyperlink r:id="rId13" w:history="1">
        <w:r w:rsidRPr="00077F07">
          <w:rPr>
            <w:rFonts w:ascii="Times New Roman" w:hAnsi="Times New Roman" w:cs="Times New Roman"/>
            <w:b w:val="0"/>
            <w:sz w:val="24"/>
            <w:szCs w:val="24"/>
          </w:rPr>
          <w:t>постановлением</w:t>
        </w:r>
      </w:hyperlink>
      <w:r w:rsidRPr="00375D97">
        <w:rPr>
          <w:rFonts w:ascii="Times New Roman" w:hAnsi="Times New Roman" w:cs="Times New Roman"/>
          <w:b w:val="0"/>
          <w:sz w:val="24"/>
          <w:szCs w:val="24"/>
        </w:rPr>
        <w:t xml:space="preserve"> Главного государственного санитарного врача Российской Федерации от 28.</w:t>
      </w:r>
      <w:r w:rsidR="00BD7634">
        <w:rPr>
          <w:rFonts w:ascii="Times New Roman" w:hAnsi="Times New Roman" w:cs="Times New Roman"/>
          <w:b w:val="0"/>
          <w:sz w:val="24"/>
          <w:szCs w:val="24"/>
        </w:rPr>
        <w:t>01.2021 № 3, ГОСТ 32609 - 2014 «</w:t>
      </w:r>
      <w:r w:rsidRPr="00375D97">
        <w:rPr>
          <w:rFonts w:ascii="Times New Roman" w:hAnsi="Times New Roman" w:cs="Times New Roman"/>
          <w:b w:val="0"/>
          <w:sz w:val="24"/>
          <w:szCs w:val="24"/>
        </w:rPr>
        <w:t>Межгосударственный стандарт. Услуги бытовые. Услуги ритуальные. Термины и определения</w:t>
      </w:r>
      <w:r w:rsidR="00BD7634">
        <w:rPr>
          <w:rFonts w:ascii="Times New Roman" w:hAnsi="Times New Roman" w:cs="Times New Roman"/>
          <w:b w:val="0"/>
          <w:sz w:val="24"/>
          <w:szCs w:val="24"/>
        </w:rPr>
        <w:t>»</w:t>
      </w:r>
      <w:r w:rsidRPr="00375D97">
        <w:rPr>
          <w:rFonts w:ascii="Times New Roman" w:hAnsi="Times New Roman" w:cs="Times New Roman"/>
          <w:b w:val="0"/>
          <w:sz w:val="24"/>
          <w:szCs w:val="24"/>
        </w:rPr>
        <w:t xml:space="preserve">, введенными в действие </w:t>
      </w:r>
      <w:hyperlink r:id="rId14" w:history="1">
        <w:r w:rsidRPr="00BD7634">
          <w:rPr>
            <w:rFonts w:ascii="Times New Roman" w:hAnsi="Times New Roman" w:cs="Times New Roman"/>
            <w:b w:val="0"/>
            <w:sz w:val="24"/>
            <w:szCs w:val="24"/>
          </w:rPr>
          <w:t>Приказом</w:t>
        </w:r>
      </w:hyperlink>
      <w:r w:rsidRPr="00375D97">
        <w:rPr>
          <w:rFonts w:ascii="Times New Roman" w:hAnsi="Times New Roman" w:cs="Times New Roman"/>
          <w:b w:val="0"/>
          <w:sz w:val="24"/>
          <w:szCs w:val="24"/>
        </w:rPr>
        <w:t xml:space="preserve"> Росстандарта от 11.06.2014 N 551-ст, </w:t>
      </w:r>
      <w:hyperlink r:id="rId15" w:history="1">
        <w:r w:rsidRPr="00BD7634">
          <w:rPr>
            <w:rFonts w:ascii="Times New Roman" w:hAnsi="Times New Roman" w:cs="Times New Roman"/>
            <w:b w:val="0"/>
            <w:sz w:val="24"/>
            <w:szCs w:val="24"/>
          </w:rPr>
          <w:t>МДК 11-01-2002</w:t>
        </w:r>
      </w:hyperlink>
      <w:r w:rsidR="00BD7634">
        <w:rPr>
          <w:rFonts w:ascii="Times New Roman" w:hAnsi="Times New Roman" w:cs="Times New Roman"/>
          <w:b w:val="0"/>
          <w:sz w:val="24"/>
          <w:szCs w:val="24"/>
        </w:rPr>
        <w:t xml:space="preserve"> «</w:t>
      </w:r>
      <w:r w:rsidRPr="00375D97">
        <w:rPr>
          <w:rFonts w:ascii="Times New Roman" w:hAnsi="Times New Roman" w:cs="Times New Roman"/>
          <w:b w:val="0"/>
          <w:sz w:val="24"/>
          <w:szCs w:val="24"/>
        </w:rPr>
        <w:t>Рекомендации о порядке похорон и содержании кладбищ в Российской Федерации</w:t>
      </w:r>
      <w:r w:rsidR="00BD7634">
        <w:rPr>
          <w:rFonts w:ascii="Times New Roman" w:hAnsi="Times New Roman" w:cs="Times New Roman"/>
          <w:b w:val="0"/>
          <w:sz w:val="24"/>
          <w:szCs w:val="24"/>
        </w:rPr>
        <w:t>»</w:t>
      </w:r>
      <w:r w:rsidRPr="00375D97">
        <w:rPr>
          <w:rFonts w:ascii="Times New Roman" w:hAnsi="Times New Roman" w:cs="Times New Roman"/>
          <w:b w:val="0"/>
          <w:sz w:val="24"/>
          <w:szCs w:val="24"/>
        </w:rPr>
        <w:t xml:space="preserve">, рекомендованным Протоколом Госстроя </w:t>
      </w:r>
      <w:r w:rsidR="00BD7634">
        <w:rPr>
          <w:rFonts w:ascii="Times New Roman" w:hAnsi="Times New Roman" w:cs="Times New Roman"/>
          <w:b w:val="0"/>
          <w:sz w:val="24"/>
          <w:szCs w:val="24"/>
        </w:rPr>
        <w:t>РФ от 25.12.2001 N 01-НС-22/1, руководствуясь</w:t>
      </w:r>
      <w:r w:rsidRPr="00375D97">
        <w:rPr>
          <w:rFonts w:ascii="Times New Roman" w:hAnsi="Times New Roman" w:cs="Times New Roman"/>
          <w:b w:val="0"/>
          <w:sz w:val="24"/>
          <w:szCs w:val="24"/>
        </w:rPr>
        <w:t xml:space="preserve"> </w:t>
      </w:r>
      <w:hyperlink r:id="rId16" w:history="1">
        <w:r w:rsidRPr="00BD7634">
          <w:rPr>
            <w:rFonts w:ascii="Times New Roman" w:hAnsi="Times New Roman" w:cs="Times New Roman"/>
            <w:b w:val="0"/>
            <w:sz w:val="24"/>
            <w:szCs w:val="24"/>
          </w:rPr>
          <w:t xml:space="preserve">статьей </w:t>
        </w:r>
      </w:hyperlink>
      <w:r w:rsidRPr="00375D97">
        <w:rPr>
          <w:rFonts w:ascii="Times New Roman" w:hAnsi="Times New Roman" w:cs="Times New Roman"/>
          <w:b w:val="0"/>
          <w:sz w:val="24"/>
          <w:szCs w:val="24"/>
        </w:rPr>
        <w:t xml:space="preserve">26 Устава </w:t>
      </w:r>
      <w:r w:rsidR="00BD7634">
        <w:rPr>
          <w:rFonts w:ascii="Times New Roman" w:hAnsi="Times New Roman" w:cs="Times New Roman"/>
          <w:b w:val="0"/>
          <w:sz w:val="24"/>
          <w:szCs w:val="24"/>
        </w:rPr>
        <w:t>муниципального образования городское поселение «Город Малоярославец», городская Д</w:t>
      </w:r>
      <w:r w:rsidR="00BE4DDA" w:rsidRPr="00BD7634">
        <w:rPr>
          <w:rFonts w:ascii="Times New Roman" w:hAnsi="Times New Roman" w:cs="Times New Roman"/>
          <w:b w:val="0"/>
          <w:sz w:val="24"/>
          <w:szCs w:val="24"/>
        </w:rPr>
        <w:t>ума городско</w:t>
      </w:r>
      <w:r w:rsidR="00BD7634">
        <w:rPr>
          <w:rFonts w:ascii="Times New Roman" w:hAnsi="Times New Roman" w:cs="Times New Roman"/>
          <w:b w:val="0"/>
          <w:sz w:val="24"/>
          <w:szCs w:val="24"/>
        </w:rPr>
        <w:t>го</w:t>
      </w:r>
      <w:r w:rsidR="00BE4DDA" w:rsidRPr="00BD7634">
        <w:rPr>
          <w:rFonts w:ascii="Times New Roman" w:hAnsi="Times New Roman" w:cs="Times New Roman"/>
          <w:b w:val="0"/>
          <w:sz w:val="24"/>
          <w:szCs w:val="24"/>
        </w:rPr>
        <w:t xml:space="preserve"> поселени</w:t>
      </w:r>
      <w:r w:rsidR="00BD7634">
        <w:rPr>
          <w:rFonts w:ascii="Times New Roman" w:hAnsi="Times New Roman" w:cs="Times New Roman"/>
          <w:b w:val="0"/>
          <w:sz w:val="24"/>
          <w:szCs w:val="24"/>
        </w:rPr>
        <w:t>я</w:t>
      </w:r>
      <w:r w:rsidR="00BE4DDA" w:rsidRPr="00BD7634">
        <w:rPr>
          <w:rFonts w:ascii="Times New Roman" w:hAnsi="Times New Roman" w:cs="Times New Roman"/>
          <w:b w:val="0"/>
          <w:sz w:val="24"/>
          <w:szCs w:val="24"/>
        </w:rPr>
        <w:t xml:space="preserve"> «Город Малоярославец»</w:t>
      </w:r>
      <w:r w:rsidR="00077F07">
        <w:rPr>
          <w:rFonts w:ascii="Times New Roman" w:hAnsi="Times New Roman" w:cs="Times New Roman"/>
          <w:b w:val="0"/>
          <w:sz w:val="24"/>
          <w:szCs w:val="24"/>
        </w:rPr>
        <w:t>,</w:t>
      </w:r>
    </w:p>
    <w:p w:rsidR="00BE4DDA" w:rsidRDefault="00BE4DDA" w:rsidP="008230BF">
      <w:pPr>
        <w:pStyle w:val="formattexttopleveltext"/>
        <w:shd w:val="clear" w:color="auto" w:fill="FFFFFF"/>
        <w:spacing w:before="0" w:beforeAutospacing="0" w:after="0" w:afterAutospacing="0"/>
        <w:jc w:val="center"/>
        <w:textAlignment w:val="baseline"/>
        <w:rPr>
          <w:color w:val="2D2D2D"/>
          <w:spacing w:val="2"/>
          <w:sz w:val="26"/>
          <w:szCs w:val="26"/>
        </w:rPr>
      </w:pPr>
    </w:p>
    <w:p w:rsidR="00BE4DDA" w:rsidRDefault="00BE4DDA" w:rsidP="008230BF">
      <w:pPr>
        <w:pStyle w:val="formattexttopleveltext"/>
        <w:shd w:val="clear" w:color="auto" w:fill="FFFFFF"/>
        <w:spacing w:before="0" w:beforeAutospacing="0" w:after="0" w:afterAutospacing="0"/>
        <w:jc w:val="center"/>
        <w:textAlignment w:val="baseline"/>
        <w:rPr>
          <w:b/>
          <w:color w:val="2D2D2D"/>
          <w:spacing w:val="2"/>
          <w:sz w:val="26"/>
          <w:szCs w:val="26"/>
        </w:rPr>
      </w:pPr>
      <w:r w:rsidRPr="00BE4DDA">
        <w:rPr>
          <w:b/>
          <w:color w:val="2D2D2D"/>
          <w:spacing w:val="2"/>
          <w:sz w:val="26"/>
          <w:szCs w:val="26"/>
        </w:rPr>
        <w:t>РЕШИЛА:</w:t>
      </w:r>
    </w:p>
    <w:p w:rsidR="007458DF" w:rsidRPr="00BE4DDA" w:rsidRDefault="007458DF" w:rsidP="008230BF">
      <w:pPr>
        <w:pStyle w:val="formattexttopleveltext"/>
        <w:shd w:val="clear" w:color="auto" w:fill="FFFFFF"/>
        <w:spacing w:before="0" w:beforeAutospacing="0" w:after="0" w:afterAutospacing="0"/>
        <w:jc w:val="center"/>
        <w:textAlignment w:val="baseline"/>
        <w:rPr>
          <w:b/>
          <w:color w:val="2D2D2D"/>
          <w:spacing w:val="2"/>
          <w:sz w:val="26"/>
          <w:szCs w:val="26"/>
        </w:rPr>
      </w:pPr>
    </w:p>
    <w:p w:rsidR="005621D7" w:rsidRDefault="00375D97" w:rsidP="005621D7">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bookmarkStart w:id="0" w:name="sub_1"/>
      <w:r w:rsidRPr="005621D7">
        <w:rPr>
          <w:sz w:val="25"/>
          <w:szCs w:val="25"/>
          <w:lang w:eastAsia="ar-SA"/>
        </w:rPr>
        <w:t>Утвердить Положение об организации похоронного дела, предоставления услуг по погребению и содержанию общественных кладбищ на территории муниципального образования городско</w:t>
      </w:r>
      <w:r w:rsidR="005969AA" w:rsidRPr="005621D7">
        <w:rPr>
          <w:sz w:val="25"/>
          <w:szCs w:val="25"/>
          <w:lang w:eastAsia="ar-SA"/>
        </w:rPr>
        <w:t>е</w:t>
      </w:r>
      <w:r w:rsidRPr="005621D7">
        <w:rPr>
          <w:sz w:val="25"/>
          <w:szCs w:val="25"/>
          <w:lang w:eastAsia="ar-SA"/>
        </w:rPr>
        <w:t xml:space="preserve"> поселени</w:t>
      </w:r>
      <w:r w:rsidR="005969AA" w:rsidRPr="005621D7">
        <w:rPr>
          <w:sz w:val="25"/>
          <w:szCs w:val="25"/>
          <w:lang w:eastAsia="ar-SA"/>
        </w:rPr>
        <w:t>е</w:t>
      </w:r>
      <w:r w:rsidR="00BD7634" w:rsidRPr="005621D7">
        <w:rPr>
          <w:sz w:val="25"/>
          <w:szCs w:val="25"/>
          <w:lang w:eastAsia="ar-SA"/>
        </w:rPr>
        <w:t xml:space="preserve"> «</w:t>
      </w:r>
      <w:r w:rsidRPr="005621D7">
        <w:rPr>
          <w:sz w:val="25"/>
          <w:szCs w:val="25"/>
          <w:lang w:eastAsia="ar-SA"/>
        </w:rPr>
        <w:t>Город Малоярославец</w:t>
      </w:r>
      <w:r w:rsidR="00B21EE2" w:rsidRPr="005621D7">
        <w:rPr>
          <w:sz w:val="25"/>
          <w:szCs w:val="25"/>
          <w:lang w:eastAsia="ar-SA"/>
        </w:rPr>
        <w:t>»</w:t>
      </w:r>
      <w:r w:rsidRPr="005621D7">
        <w:rPr>
          <w:sz w:val="25"/>
          <w:szCs w:val="25"/>
          <w:lang w:eastAsia="ar-SA"/>
        </w:rPr>
        <w:t xml:space="preserve"> (</w:t>
      </w:r>
      <w:hyperlink w:anchor="sub_1000" w:history="1">
        <w:r w:rsidRPr="005621D7">
          <w:rPr>
            <w:sz w:val="25"/>
            <w:szCs w:val="25"/>
            <w:lang w:eastAsia="ar-SA"/>
          </w:rPr>
          <w:t xml:space="preserve">приложение </w:t>
        </w:r>
        <w:r w:rsidR="00B77416" w:rsidRPr="005621D7">
          <w:rPr>
            <w:sz w:val="25"/>
            <w:szCs w:val="25"/>
            <w:lang w:eastAsia="ar-SA"/>
          </w:rPr>
          <w:t>№</w:t>
        </w:r>
        <w:r w:rsidRPr="005621D7">
          <w:rPr>
            <w:sz w:val="25"/>
            <w:szCs w:val="25"/>
            <w:lang w:eastAsia="ar-SA"/>
          </w:rPr>
          <w:t>1</w:t>
        </w:r>
      </w:hyperlink>
      <w:r w:rsidR="00077F07" w:rsidRPr="005621D7">
        <w:rPr>
          <w:sz w:val="25"/>
          <w:szCs w:val="25"/>
          <w:lang w:eastAsia="ar-SA"/>
        </w:rPr>
        <w:t xml:space="preserve"> к настоящему Р</w:t>
      </w:r>
      <w:r w:rsidRPr="005621D7">
        <w:rPr>
          <w:sz w:val="25"/>
          <w:szCs w:val="25"/>
          <w:lang w:eastAsia="ar-SA"/>
        </w:rPr>
        <w:t>ешению).</w:t>
      </w:r>
      <w:bookmarkStart w:id="1" w:name="sub_2"/>
      <w:bookmarkEnd w:id="0"/>
    </w:p>
    <w:p w:rsidR="005621D7" w:rsidRPr="005621D7" w:rsidRDefault="00375D97" w:rsidP="00FF2831">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r w:rsidRPr="005621D7">
        <w:rPr>
          <w:sz w:val="25"/>
          <w:szCs w:val="25"/>
          <w:lang w:eastAsia="ar-SA"/>
        </w:rPr>
        <w:t>Утвердить Положение о порядке деятельности и предоставлении услуг по погребению на территории муниципального образования городско</w:t>
      </w:r>
      <w:r w:rsidR="005969AA" w:rsidRPr="005621D7">
        <w:rPr>
          <w:sz w:val="25"/>
          <w:szCs w:val="25"/>
          <w:lang w:eastAsia="ar-SA"/>
        </w:rPr>
        <w:t>е</w:t>
      </w:r>
      <w:r w:rsidRPr="005621D7">
        <w:rPr>
          <w:sz w:val="25"/>
          <w:szCs w:val="25"/>
          <w:lang w:eastAsia="ar-SA"/>
        </w:rPr>
        <w:t xml:space="preserve"> поселени</w:t>
      </w:r>
      <w:r w:rsidR="005969AA" w:rsidRPr="005621D7">
        <w:rPr>
          <w:sz w:val="25"/>
          <w:szCs w:val="25"/>
          <w:lang w:eastAsia="ar-SA"/>
        </w:rPr>
        <w:t>е</w:t>
      </w:r>
      <w:r w:rsidR="00BD7634" w:rsidRPr="005621D7">
        <w:rPr>
          <w:sz w:val="25"/>
          <w:szCs w:val="25"/>
          <w:lang w:eastAsia="ar-SA"/>
        </w:rPr>
        <w:t xml:space="preserve"> «</w:t>
      </w:r>
      <w:r w:rsidRPr="005621D7">
        <w:rPr>
          <w:sz w:val="25"/>
          <w:szCs w:val="25"/>
          <w:lang w:eastAsia="ar-SA"/>
        </w:rPr>
        <w:t>Город Малоярославец</w:t>
      </w:r>
      <w:r w:rsidR="00BD7634" w:rsidRPr="005621D7">
        <w:rPr>
          <w:sz w:val="25"/>
          <w:szCs w:val="25"/>
          <w:lang w:eastAsia="ar-SA"/>
        </w:rPr>
        <w:t>»</w:t>
      </w:r>
      <w:r w:rsidRPr="005621D7">
        <w:rPr>
          <w:sz w:val="25"/>
          <w:szCs w:val="25"/>
          <w:lang w:eastAsia="ar-SA"/>
        </w:rPr>
        <w:t xml:space="preserve"> специализированной службой по вопросам похоронного дела (</w:t>
      </w:r>
      <w:hyperlink w:anchor="sub_2000" w:history="1">
        <w:r w:rsidRPr="005621D7">
          <w:rPr>
            <w:sz w:val="25"/>
            <w:szCs w:val="25"/>
            <w:lang w:eastAsia="ar-SA"/>
          </w:rPr>
          <w:t xml:space="preserve">приложение </w:t>
        </w:r>
        <w:r w:rsidR="00B77416" w:rsidRPr="005621D7">
          <w:rPr>
            <w:sz w:val="25"/>
            <w:szCs w:val="25"/>
            <w:lang w:eastAsia="ar-SA"/>
          </w:rPr>
          <w:t>№</w:t>
        </w:r>
        <w:r w:rsidRPr="005621D7">
          <w:rPr>
            <w:sz w:val="25"/>
            <w:szCs w:val="25"/>
            <w:lang w:eastAsia="ar-SA"/>
          </w:rPr>
          <w:t>2</w:t>
        </w:r>
      </w:hyperlink>
      <w:r w:rsidR="00077F07" w:rsidRPr="005621D7">
        <w:rPr>
          <w:sz w:val="25"/>
          <w:szCs w:val="25"/>
          <w:lang w:eastAsia="ar-SA"/>
        </w:rPr>
        <w:t xml:space="preserve"> к настоящему Р</w:t>
      </w:r>
      <w:r w:rsidRPr="005621D7">
        <w:rPr>
          <w:sz w:val="25"/>
          <w:szCs w:val="25"/>
          <w:lang w:eastAsia="ar-SA"/>
        </w:rPr>
        <w:t>ешению).</w:t>
      </w:r>
      <w:bookmarkStart w:id="2" w:name="sub_3"/>
      <w:bookmarkEnd w:id="1"/>
    </w:p>
    <w:p w:rsidR="00FF2831" w:rsidRDefault="00375D97" w:rsidP="00FF2831">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r w:rsidRPr="005621D7">
        <w:rPr>
          <w:sz w:val="25"/>
          <w:szCs w:val="25"/>
          <w:lang w:eastAsia="ar-SA"/>
        </w:rPr>
        <w:lastRenderedPageBreak/>
        <w:t xml:space="preserve">Утвердить форму книги учета регистрации захоронений согласно </w:t>
      </w:r>
      <w:hyperlink w:anchor="sub_3000" w:history="1">
        <w:r w:rsidRPr="005621D7">
          <w:rPr>
            <w:sz w:val="25"/>
            <w:szCs w:val="25"/>
            <w:lang w:eastAsia="ar-SA"/>
          </w:rPr>
          <w:t xml:space="preserve">приложению </w:t>
        </w:r>
        <w:r w:rsidR="00B77416" w:rsidRPr="005621D7">
          <w:rPr>
            <w:sz w:val="25"/>
            <w:szCs w:val="25"/>
            <w:lang w:eastAsia="ar-SA"/>
          </w:rPr>
          <w:t>№</w:t>
        </w:r>
        <w:r w:rsidRPr="005621D7">
          <w:rPr>
            <w:sz w:val="25"/>
            <w:szCs w:val="25"/>
            <w:lang w:eastAsia="ar-SA"/>
          </w:rPr>
          <w:t>3</w:t>
        </w:r>
      </w:hyperlink>
      <w:r w:rsidRPr="005621D7">
        <w:rPr>
          <w:sz w:val="25"/>
          <w:szCs w:val="25"/>
          <w:lang w:eastAsia="ar-SA"/>
        </w:rPr>
        <w:t xml:space="preserve"> к настоящему </w:t>
      </w:r>
      <w:r w:rsidR="00077F07" w:rsidRPr="005621D7">
        <w:rPr>
          <w:sz w:val="25"/>
          <w:szCs w:val="25"/>
          <w:lang w:eastAsia="ar-SA"/>
        </w:rPr>
        <w:t>Ре</w:t>
      </w:r>
      <w:r w:rsidR="005C58F6" w:rsidRPr="005621D7">
        <w:rPr>
          <w:sz w:val="25"/>
          <w:szCs w:val="25"/>
          <w:lang w:eastAsia="ar-SA"/>
        </w:rPr>
        <w:t>шению</w:t>
      </w:r>
      <w:r w:rsidRPr="005621D7">
        <w:rPr>
          <w:sz w:val="25"/>
          <w:szCs w:val="25"/>
          <w:lang w:eastAsia="ar-SA"/>
        </w:rPr>
        <w:t>.</w:t>
      </w:r>
      <w:bookmarkStart w:id="3" w:name="sub_4"/>
      <w:bookmarkEnd w:id="2"/>
    </w:p>
    <w:p w:rsidR="00B72328" w:rsidRDefault="00375D97" w:rsidP="002877B3">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r w:rsidRPr="00B72328">
        <w:rPr>
          <w:sz w:val="25"/>
          <w:szCs w:val="25"/>
          <w:lang w:eastAsia="ar-SA"/>
        </w:rPr>
        <w:t xml:space="preserve">Утвердить форму удостоверения о регистрации и захоронении согласно </w:t>
      </w:r>
      <w:hyperlink w:anchor="sub_4000" w:history="1">
        <w:r w:rsidRPr="00B72328">
          <w:rPr>
            <w:sz w:val="25"/>
            <w:szCs w:val="25"/>
            <w:lang w:eastAsia="ar-SA"/>
          </w:rPr>
          <w:t xml:space="preserve">приложению </w:t>
        </w:r>
        <w:r w:rsidR="00B21EE2" w:rsidRPr="00B72328">
          <w:rPr>
            <w:sz w:val="25"/>
            <w:szCs w:val="25"/>
            <w:lang w:eastAsia="ar-SA"/>
          </w:rPr>
          <w:t xml:space="preserve">№ </w:t>
        </w:r>
        <w:r w:rsidRPr="00B72328">
          <w:rPr>
            <w:sz w:val="25"/>
            <w:szCs w:val="25"/>
            <w:lang w:eastAsia="ar-SA"/>
          </w:rPr>
          <w:t>4</w:t>
        </w:r>
      </w:hyperlink>
      <w:r w:rsidRPr="00B72328">
        <w:rPr>
          <w:sz w:val="25"/>
          <w:szCs w:val="25"/>
          <w:lang w:eastAsia="ar-SA"/>
        </w:rPr>
        <w:t xml:space="preserve"> к настоящему </w:t>
      </w:r>
      <w:r w:rsidR="00077F07" w:rsidRPr="00B72328">
        <w:rPr>
          <w:sz w:val="25"/>
          <w:szCs w:val="25"/>
          <w:lang w:eastAsia="ar-SA"/>
        </w:rPr>
        <w:t>Р</w:t>
      </w:r>
      <w:r w:rsidR="005C58F6" w:rsidRPr="00B72328">
        <w:rPr>
          <w:sz w:val="25"/>
          <w:szCs w:val="25"/>
          <w:lang w:eastAsia="ar-SA"/>
        </w:rPr>
        <w:t>ешению</w:t>
      </w:r>
      <w:r w:rsidRPr="00B72328">
        <w:rPr>
          <w:sz w:val="25"/>
          <w:szCs w:val="25"/>
          <w:lang w:eastAsia="ar-SA"/>
        </w:rPr>
        <w:t>.</w:t>
      </w:r>
      <w:bookmarkStart w:id="4" w:name="sub_5"/>
      <w:bookmarkEnd w:id="3"/>
    </w:p>
    <w:p w:rsidR="00375D97" w:rsidRPr="00B72328" w:rsidRDefault="00375D97" w:rsidP="002877B3">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r w:rsidRPr="00B72328">
        <w:rPr>
          <w:sz w:val="25"/>
          <w:szCs w:val="25"/>
          <w:lang w:eastAsia="ar-SA"/>
        </w:rPr>
        <w:t xml:space="preserve">Утвердить форму заявления о предоставлении места для захоронения и разрешении на погребение умершего(ей) согласно </w:t>
      </w:r>
      <w:hyperlink w:anchor="sub_5000" w:history="1">
        <w:r w:rsidRPr="00B72328">
          <w:rPr>
            <w:sz w:val="25"/>
            <w:szCs w:val="25"/>
            <w:lang w:eastAsia="ar-SA"/>
          </w:rPr>
          <w:t>приложению</w:t>
        </w:r>
        <w:r w:rsidR="00B77416" w:rsidRPr="00B72328">
          <w:rPr>
            <w:sz w:val="25"/>
            <w:szCs w:val="25"/>
            <w:lang w:eastAsia="ar-SA"/>
          </w:rPr>
          <w:t xml:space="preserve"> №</w:t>
        </w:r>
        <w:r w:rsidRPr="00B72328">
          <w:rPr>
            <w:sz w:val="25"/>
            <w:szCs w:val="25"/>
            <w:lang w:eastAsia="ar-SA"/>
          </w:rPr>
          <w:t xml:space="preserve"> 5</w:t>
        </w:r>
      </w:hyperlink>
      <w:r w:rsidRPr="00B72328">
        <w:rPr>
          <w:sz w:val="25"/>
          <w:szCs w:val="25"/>
          <w:lang w:eastAsia="ar-SA"/>
        </w:rPr>
        <w:t xml:space="preserve"> к настоящему</w:t>
      </w:r>
      <w:r w:rsidR="005C58F6" w:rsidRPr="00B72328">
        <w:rPr>
          <w:sz w:val="25"/>
          <w:szCs w:val="25"/>
          <w:lang w:eastAsia="ar-SA"/>
        </w:rPr>
        <w:t xml:space="preserve"> решению</w:t>
      </w:r>
      <w:r w:rsidRPr="00B72328">
        <w:rPr>
          <w:sz w:val="25"/>
          <w:szCs w:val="25"/>
          <w:lang w:eastAsia="ar-SA"/>
        </w:rPr>
        <w:t>.</w:t>
      </w:r>
    </w:p>
    <w:p w:rsidR="00375D97" w:rsidRPr="00B21EE2" w:rsidRDefault="00375D97" w:rsidP="002877B3">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bookmarkStart w:id="5" w:name="sub_6"/>
      <w:bookmarkEnd w:id="4"/>
      <w:r w:rsidRPr="00B21EE2">
        <w:rPr>
          <w:sz w:val="25"/>
          <w:szCs w:val="25"/>
          <w:lang w:eastAsia="ar-SA"/>
        </w:rPr>
        <w:t xml:space="preserve">Утвердить форму заявления о выдаче разрешения на погребение на ранее предоставленном месте для захоронения согласно </w:t>
      </w:r>
      <w:hyperlink w:anchor="sub_6000" w:history="1">
        <w:r w:rsidRPr="00B21EE2">
          <w:rPr>
            <w:sz w:val="25"/>
            <w:szCs w:val="25"/>
            <w:lang w:eastAsia="ar-SA"/>
          </w:rPr>
          <w:t xml:space="preserve">приложению </w:t>
        </w:r>
        <w:r w:rsidR="00B21EE2" w:rsidRPr="00B21EE2">
          <w:rPr>
            <w:sz w:val="25"/>
            <w:szCs w:val="25"/>
            <w:lang w:eastAsia="ar-SA"/>
          </w:rPr>
          <w:t>№</w:t>
        </w:r>
        <w:r w:rsidRPr="00B21EE2">
          <w:rPr>
            <w:sz w:val="25"/>
            <w:szCs w:val="25"/>
            <w:lang w:eastAsia="ar-SA"/>
          </w:rPr>
          <w:t>6</w:t>
        </w:r>
      </w:hyperlink>
      <w:r w:rsidRPr="00B21EE2">
        <w:rPr>
          <w:sz w:val="25"/>
          <w:szCs w:val="25"/>
          <w:lang w:eastAsia="ar-SA"/>
        </w:rPr>
        <w:t xml:space="preserve"> к настоящему </w:t>
      </w:r>
      <w:r w:rsidR="00077F07">
        <w:rPr>
          <w:sz w:val="25"/>
          <w:szCs w:val="25"/>
          <w:lang w:eastAsia="ar-SA"/>
        </w:rPr>
        <w:t>Р</w:t>
      </w:r>
      <w:r w:rsidR="005C58F6" w:rsidRPr="00B21EE2">
        <w:rPr>
          <w:sz w:val="25"/>
          <w:szCs w:val="25"/>
          <w:lang w:eastAsia="ar-SA"/>
        </w:rPr>
        <w:t>ешению</w:t>
      </w:r>
      <w:r w:rsidRPr="00B21EE2">
        <w:rPr>
          <w:sz w:val="25"/>
          <w:szCs w:val="25"/>
          <w:lang w:eastAsia="ar-SA"/>
        </w:rPr>
        <w:t>.</w:t>
      </w:r>
    </w:p>
    <w:p w:rsidR="00302DF0" w:rsidRDefault="00375D97" w:rsidP="002877B3">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bookmarkStart w:id="6" w:name="sub_7"/>
      <w:bookmarkEnd w:id="5"/>
      <w:r w:rsidRPr="00B21EE2">
        <w:rPr>
          <w:sz w:val="25"/>
          <w:szCs w:val="25"/>
          <w:lang w:eastAsia="ar-SA"/>
        </w:rPr>
        <w:t xml:space="preserve"> Утвердить форму заявления о перерегистрации захоронений и оформлении удостоверений о захоронении согласно </w:t>
      </w:r>
      <w:hyperlink w:anchor="sub_7000" w:history="1">
        <w:r w:rsidRPr="00B21EE2">
          <w:rPr>
            <w:sz w:val="25"/>
            <w:szCs w:val="25"/>
            <w:lang w:eastAsia="ar-SA"/>
          </w:rPr>
          <w:t xml:space="preserve">приложению </w:t>
        </w:r>
        <w:r w:rsidR="00B77416" w:rsidRPr="00B21EE2">
          <w:rPr>
            <w:sz w:val="25"/>
            <w:szCs w:val="25"/>
            <w:lang w:eastAsia="ar-SA"/>
          </w:rPr>
          <w:t>№</w:t>
        </w:r>
        <w:r w:rsidRPr="00B21EE2">
          <w:rPr>
            <w:sz w:val="25"/>
            <w:szCs w:val="25"/>
            <w:lang w:eastAsia="ar-SA"/>
          </w:rPr>
          <w:t>7</w:t>
        </w:r>
      </w:hyperlink>
      <w:r w:rsidRPr="00B21EE2">
        <w:rPr>
          <w:sz w:val="25"/>
          <w:szCs w:val="25"/>
          <w:lang w:eastAsia="ar-SA"/>
        </w:rPr>
        <w:t xml:space="preserve"> к настоящему </w:t>
      </w:r>
      <w:r w:rsidR="00077F07">
        <w:rPr>
          <w:sz w:val="25"/>
          <w:szCs w:val="25"/>
          <w:lang w:eastAsia="ar-SA"/>
        </w:rPr>
        <w:t>Р</w:t>
      </w:r>
      <w:r w:rsidR="005C58F6" w:rsidRPr="00B21EE2">
        <w:rPr>
          <w:sz w:val="25"/>
          <w:szCs w:val="25"/>
          <w:lang w:eastAsia="ar-SA"/>
        </w:rPr>
        <w:t>ешению</w:t>
      </w:r>
      <w:r w:rsidRPr="00B21EE2">
        <w:rPr>
          <w:sz w:val="25"/>
          <w:szCs w:val="25"/>
          <w:lang w:eastAsia="ar-SA"/>
        </w:rPr>
        <w:t>.</w:t>
      </w:r>
    </w:p>
    <w:bookmarkEnd w:id="6"/>
    <w:p w:rsidR="00757D51" w:rsidRPr="00B21EE2" w:rsidRDefault="00757D51" w:rsidP="002877B3">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r w:rsidRPr="00B21EE2">
        <w:rPr>
          <w:sz w:val="25"/>
          <w:szCs w:val="25"/>
          <w:lang w:eastAsia="ar-SA"/>
        </w:rPr>
        <w:t>Признать утр</w:t>
      </w:r>
      <w:r w:rsidR="00B21EE2" w:rsidRPr="00B21EE2">
        <w:rPr>
          <w:sz w:val="25"/>
          <w:szCs w:val="25"/>
          <w:lang w:eastAsia="ar-SA"/>
        </w:rPr>
        <w:t>атившим силу Решение городской Д</w:t>
      </w:r>
      <w:r w:rsidRPr="00B21EE2">
        <w:rPr>
          <w:sz w:val="25"/>
          <w:szCs w:val="25"/>
          <w:lang w:eastAsia="ar-SA"/>
        </w:rPr>
        <w:t>умы городско</w:t>
      </w:r>
      <w:r w:rsidR="00B21EE2" w:rsidRPr="00B21EE2">
        <w:rPr>
          <w:sz w:val="25"/>
          <w:szCs w:val="25"/>
          <w:lang w:eastAsia="ar-SA"/>
        </w:rPr>
        <w:t>го</w:t>
      </w:r>
      <w:r w:rsidRPr="00B21EE2">
        <w:rPr>
          <w:sz w:val="25"/>
          <w:szCs w:val="25"/>
          <w:lang w:eastAsia="ar-SA"/>
        </w:rPr>
        <w:t xml:space="preserve"> поселени</w:t>
      </w:r>
      <w:r w:rsidR="00B21EE2" w:rsidRPr="00B21EE2">
        <w:rPr>
          <w:sz w:val="25"/>
          <w:szCs w:val="25"/>
          <w:lang w:eastAsia="ar-SA"/>
        </w:rPr>
        <w:t>я</w:t>
      </w:r>
      <w:r w:rsidRPr="00B21EE2">
        <w:rPr>
          <w:sz w:val="25"/>
          <w:szCs w:val="25"/>
          <w:lang w:eastAsia="ar-SA"/>
        </w:rPr>
        <w:t xml:space="preserve"> «Город Малоярославец» от 24.12.2021 года № 134 «Об утверждении Положения о погребении и похоронном деле в муниципальном образовании городское поселение «Город Малоярославец»</w:t>
      </w:r>
      <w:r w:rsidR="00045ABF" w:rsidRPr="00B21EE2">
        <w:rPr>
          <w:sz w:val="25"/>
          <w:szCs w:val="25"/>
          <w:lang w:eastAsia="ar-SA"/>
        </w:rPr>
        <w:t>.</w:t>
      </w:r>
    </w:p>
    <w:p w:rsidR="00045ABF" w:rsidRPr="00B21EE2" w:rsidRDefault="00045ABF" w:rsidP="002877B3">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r w:rsidRPr="00B21EE2">
        <w:rPr>
          <w:sz w:val="25"/>
          <w:szCs w:val="25"/>
          <w:lang w:eastAsia="ar-SA"/>
        </w:rPr>
        <w:t xml:space="preserve">Опубликовать настоящее Решение в газете «Малоярославецкий край» и разместить на официальном сайте </w:t>
      </w:r>
      <w:r w:rsidR="00814974">
        <w:rPr>
          <w:sz w:val="25"/>
          <w:szCs w:val="25"/>
          <w:lang w:eastAsia="ar-SA"/>
        </w:rPr>
        <w:t>а</w:t>
      </w:r>
      <w:r w:rsidRPr="00B21EE2">
        <w:rPr>
          <w:sz w:val="25"/>
          <w:szCs w:val="25"/>
          <w:lang w:eastAsia="ar-SA"/>
        </w:rPr>
        <w:t xml:space="preserve">дминистрации муниципального образования городское поселение «Город Малоярославец» в сети </w:t>
      </w:r>
      <w:r w:rsidR="006D3FC7">
        <w:rPr>
          <w:sz w:val="25"/>
          <w:szCs w:val="25"/>
          <w:lang w:eastAsia="ar-SA"/>
        </w:rPr>
        <w:t>и</w:t>
      </w:r>
      <w:r w:rsidRPr="00B21EE2">
        <w:rPr>
          <w:sz w:val="25"/>
          <w:szCs w:val="25"/>
          <w:lang w:eastAsia="ar-SA"/>
        </w:rPr>
        <w:t>нтернет.</w:t>
      </w:r>
    </w:p>
    <w:p w:rsidR="00045ABF" w:rsidRPr="00B21EE2" w:rsidRDefault="00E17D51" w:rsidP="002877B3">
      <w:pPr>
        <w:pStyle w:val="af0"/>
        <w:numPr>
          <w:ilvl w:val="0"/>
          <w:numId w:val="17"/>
        </w:numPr>
        <w:tabs>
          <w:tab w:val="clear" w:pos="720"/>
          <w:tab w:val="num" w:pos="284"/>
          <w:tab w:val="left" w:pos="993"/>
        </w:tabs>
        <w:autoSpaceDE w:val="0"/>
        <w:autoSpaceDN w:val="0"/>
        <w:adjustRightInd w:val="0"/>
        <w:spacing w:after="60"/>
        <w:ind w:left="0" w:firstLine="709"/>
        <w:contextualSpacing w:val="0"/>
        <w:jc w:val="both"/>
        <w:rPr>
          <w:sz w:val="25"/>
          <w:szCs w:val="25"/>
          <w:lang w:eastAsia="ar-SA"/>
        </w:rPr>
      </w:pPr>
      <w:r w:rsidRPr="00B21EE2">
        <w:rPr>
          <w:sz w:val="25"/>
          <w:szCs w:val="25"/>
          <w:lang w:eastAsia="ar-SA"/>
        </w:rPr>
        <w:t xml:space="preserve">Настоящее </w:t>
      </w:r>
      <w:r w:rsidR="00077F07">
        <w:rPr>
          <w:sz w:val="25"/>
          <w:szCs w:val="25"/>
          <w:lang w:eastAsia="ar-SA"/>
        </w:rPr>
        <w:t>Р</w:t>
      </w:r>
      <w:r w:rsidR="005C58F6" w:rsidRPr="00B21EE2">
        <w:rPr>
          <w:sz w:val="25"/>
          <w:szCs w:val="25"/>
          <w:lang w:eastAsia="ar-SA"/>
        </w:rPr>
        <w:t>ешение</w:t>
      </w:r>
      <w:r w:rsidR="00321E1E" w:rsidRPr="00B21EE2">
        <w:rPr>
          <w:sz w:val="25"/>
          <w:szCs w:val="25"/>
          <w:lang w:eastAsia="ar-SA"/>
        </w:rPr>
        <w:t xml:space="preserve"> </w:t>
      </w:r>
      <w:r w:rsidRPr="00B21EE2">
        <w:rPr>
          <w:sz w:val="25"/>
          <w:szCs w:val="25"/>
          <w:lang w:eastAsia="ar-SA"/>
        </w:rPr>
        <w:t xml:space="preserve">вступает в силу </w:t>
      </w:r>
      <w:r w:rsidR="009910EE" w:rsidRPr="00B21EE2">
        <w:rPr>
          <w:sz w:val="25"/>
          <w:szCs w:val="25"/>
          <w:lang w:eastAsia="ar-SA"/>
        </w:rPr>
        <w:t>после</w:t>
      </w:r>
      <w:r w:rsidR="003F4E86" w:rsidRPr="00B21EE2">
        <w:rPr>
          <w:sz w:val="25"/>
          <w:szCs w:val="25"/>
          <w:lang w:eastAsia="ar-SA"/>
        </w:rPr>
        <w:t xml:space="preserve"> его</w:t>
      </w:r>
      <w:r w:rsidR="009910EE" w:rsidRPr="00B21EE2">
        <w:rPr>
          <w:sz w:val="25"/>
          <w:szCs w:val="25"/>
          <w:lang w:eastAsia="ar-SA"/>
        </w:rPr>
        <w:t xml:space="preserve"> официального опубликования</w:t>
      </w:r>
      <w:r w:rsidR="00045ABF" w:rsidRPr="00B21EE2">
        <w:rPr>
          <w:sz w:val="25"/>
          <w:szCs w:val="25"/>
          <w:lang w:eastAsia="ar-SA"/>
        </w:rPr>
        <w:t>.</w:t>
      </w:r>
    </w:p>
    <w:p w:rsidR="00321E1E" w:rsidRPr="00B27074" w:rsidRDefault="00321E1E" w:rsidP="00B27074">
      <w:pPr>
        <w:pStyle w:val="af"/>
        <w:rPr>
          <w:rFonts w:ascii="Times New Roman" w:hAnsi="Times New Roman"/>
          <w:sz w:val="25"/>
          <w:szCs w:val="25"/>
        </w:rPr>
      </w:pPr>
    </w:p>
    <w:p w:rsidR="00B21EE2" w:rsidRPr="00B27074" w:rsidRDefault="00B21EE2" w:rsidP="00B27074">
      <w:pPr>
        <w:pStyle w:val="af"/>
        <w:rPr>
          <w:rFonts w:ascii="Times New Roman" w:hAnsi="Times New Roman"/>
          <w:sz w:val="25"/>
          <w:szCs w:val="25"/>
        </w:rPr>
      </w:pPr>
    </w:p>
    <w:p w:rsidR="00B21EE2" w:rsidRDefault="00B21EE2" w:rsidP="00B21EE2">
      <w:pPr>
        <w:rPr>
          <w:b/>
          <w:sz w:val="26"/>
          <w:szCs w:val="26"/>
        </w:rPr>
      </w:pPr>
      <w:r w:rsidRPr="002C2C05">
        <w:rPr>
          <w:b/>
          <w:sz w:val="26"/>
          <w:szCs w:val="26"/>
        </w:rPr>
        <w:t>Глава муниципального образования</w:t>
      </w:r>
    </w:p>
    <w:p w:rsidR="00B21EE2" w:rsidRDefault="00B21EE2" w:rsidP="00B21EE2">
      <w:pPr>
        <w:rPr>
          <w:b/>
          <w:sz w:val="26"/>
          <w:szCs w:val="26"/>
        </w:rPr>
      </w:pPr>
      <w:r>
        <w:rPr>
          <w:b/>
          <w:sz w:val="26"/>
          <w:szCs w:val="26"/>
        </w:rPr>
        <w:t>городское поселение «Город Малоярославец»</w:t>
      </w:r>
      <w:r>
        <w:rPr>
          <w:b/>
          <w:sz w:val="26"/>
          <w:szCs w:val="26"/>
        </w:rPr>
        <w:tab/>
      </w:r>
      <w:r>
        <w:rPr>
          <w:b/>
          <w:sz w:val="26"/>
          <w:szCs w:val="26"/>
        </w:rPr>
        <w:tab/>
      </w:r>
      <w:r>
        <w:rPr>
          <w:b/>
          <w:sz w:val="26"/>
          <w:szCs w:val="26"/>
        </w:rPr>
        <w:tab/>
      </w:r>
      <w:r w:rsidR="003635F5" w:rsidRPr="003635F5">
        <w:rPr>
          <w:b/>
          <w:sz w:val="26"/>
          <w:szCs w:val="26"/>
        </w:rPr>
        <w:tab/>
      </w:r>
      <w:bookmarkStart w:id="7" w:name="_GoBack"/>
      <w:bookmarkEnd w:id="7"/>
      <w:r w:rsidRPr="002C2C05">
        <w:rPr>
          <w:b/>
          <w:sz w:val="26"/>
          <w:szCs w:val="26"/>
        </w:rPr>
        <w:t>И.С. Олефиренко</w:t>
      </w:r>
    </w:p>
    <w:p w:rsidR="00045ABF" w:rsidRPr="003635F5" w:rsidRDefault="00045ABF" w:rsidP="00045ABF">
      <w:pPr>
        <w:pStyle w:val="formattexttopleveltext"/>
        <w:shd w:val="clear" w:color="auto" w:fill="FFFFFF"/>
        <w:tabs>
          <w:tab w:val="left" w:pos="8436"/>
        </w:tabs>
        <w:spacing w:before="0" w:beforeAutospacing="0" w:after="0" w:afterAutospacing="0"/>
        <w:jc w:val="both"/>
        <w:textAlignment w:val="baseline"/>
        <w:rPr>
          <w:color w:val="000000" w:themeColor="text1"/>
          <w:spacing w:val="2"/>
          <w:sz w:val="26"/>
          <w:szCs w:val="26"/>
        </w:rPr>
      </w:pPr>
      <w:r>
        <w:rPr>
          <w:color w:val="000000" w:themeColor="text1"/>
          <w:spacing w:val="2"/>
          <w:sz w:val="26"/>
          <w:szCs w:val="26"/>
        </w:rPr>
        <w:tab/>
      </w:r>
    </w:p>
    <w:p w:rsidR="00B27074" w:rsidRPr="003635F5" w:rsidRDefault="00B27074" w:rsidP="00045ABF">
      <w:pPr>
        <w:pStyle w:val="formattexttopleveltext"/>
        <w:shd w:val="clear" w:color="auto" w:fill="FFFFFF"/>
        <w:tabs>
          <w:tab w:val="left" w:pos="8436"/>
        </w:tabs>
        <w:spacing w:before="0" w:beforeAutospacing="0" w:after="0" w:afterAutospacing="0"/>
        <w:jc w:val="both"/>
        <w:textAlignment w:val="baseline"/>
        <w:rPr>
          <w:color w:val="000000" w:themeColor="text1"/>
          <w:spacing w:val="2"/>
          <w:sz w:val="26"/>
          <w:szCs w:val="26"/>
        </w:rPr>
      </w:pPr>
    </w:p>
    <w:p w:rsidR="00B27074" w:rsidRPr="003635F5" w:rsidRDefault="00B27074" w:rsidP="00045ABF">
      <w:pPr>
        <w:pStyle w:val="formattexttopleveltext"/>
        <w:shd w:val="clear" w:color="auto" w:fill="FFFFFF"/>
        <w:tabs>
          <w:tab w:val="left" w:pos="8436"/>
        </w:tabs>
        <w:spacing w:before="0" w:beforeAutospacing="0" w:after="0" w:afterAutospacing="0"/>
        <w:jc w:val="both"/>
        <w:textAlignment w:val="baseline"/>
        <w:rPr>
          <w:color w:val="000000" w:themeColor="text1"/>
          <w:spacing w:val="2"/>
          <w:sz w:val="26"/>
          <w:szCs w:val="26"/>
        </w:rPr>
      </w:pPr>
    </w:p>
    <w:p w:rsidR="00581006" w:rsidRDefault="00581006">
      <w:pPr>
        <w:spacing w:after="200" w:line="276" w:lineRule="auto"/>
        <w:rPr>
          <w:color w:val="000000" w:themeColor="text1"/>
          <w:spacing w:val="2"/>
          <w:sz w:val="26"/>
          <w:szCs w:val="26"/>
        </w:rPr>
      </w:pPr>
      <w:r>
        <w:rPr>
          <w:color w:val="000000" w:themeColor="text1"/>
          <w:spacing w:val="2"/>
          <w:sz w:val="26"/>
          <w:szCs w:val="26"/>
        </w:rPr>
        <w:br w:type="page"/>
      </w:r>
    </w:p>
    <w:p w:rsidR="00045ABF" w:rsidRPr="00B21EE2" w:rsidRDefault="006D5B9D" w:rsidP="00B21EE2">
      <w:pPr>
        <w:suppressAutoHyphens/>
        <w:jc w:val="right"/>
        <w:rPr>
          <w:b/>
          <w:sz w:val="26"/>
          <w:szCs w:val="26"/>
          <w:lang w:eastAsia="ar-SA"/>
        </w:rPr>
      </w:pPr>
      <w:r>
        <w:rPr>
          <w:color w:val="000000" w:themeColor="text1"/>
          <w:spacing w:val="2"/>
          <w:sz w:val="26"/>
          <w:szCs w:val="26"/>
        </w:rPr>
        <w:tab/>
      </w:r>
      <w:r w:rsidRPr="00B21EE2">
        <w:rPr>
          <w:b/>
          <w:sz w:val="26"/>
          <w:szCs w:val="26"/>
          <w:lang w:eastAsia="ar-SA"/>
        </w:rPr>
        <w:t xml:space="preserve">Приложение </w:t>
      </w:r>
      <w:r w:rsidR="00B21EE2" w:rsidRPr="00B21EE2">
        <w:rPr>
          <w:b/>
          <w:sz w:val="26"/>
          <w:szCs w:val="26"/>
          <w:lang w:eastAsia="ar-SA"/>
        </w:rPr>
        <w:t>№</w:t>
      </w:r>
      <w:r w:rsidRPr="00B21EE2">
        <w:rPr>
          <w:b/>
          <w:sz w:val="26"/>
          <w:szCs w:val="26"/>
          <w:lang w:eastAsia="ar-SA"/>
        </w:rPr>
        <w:t>1</w:t>
      </w:r>
    </w:p>
    <w:p w:rsidR="006D5B9D" w:rsidRPr="00B21EE2" w:rsidRDefault="000C50EF" w:rsidP="00B21EE2">
      <w:pPr>
        <w:suppressAutoHyphens/>
        <w:jc w:val="right"/>
        <w:rPr>
          <w:b/>
          <w:sz w:val="26"/>
          <w:szCs w:val="26"/>
          <w:lang w:eastAsia="ar-SA"/>
        </w:rPr>
      </w:pPr>
      <w:r>
        <w:rPr>
          <w:b/>
          <w:sz w:val="26"/>
          <w:szCs w:val="26"/>
          <w:lang w:eastAsia="ar-SA"/>
        </w:rPr>
        <w:t xml:space="preserve">к </w:t>
      </w:r>
      <w:r w:rsidR="00B21EE2" w:rsidRPr="00B21EE2">
        <w:rPr>
          <w:b/>
          <w:sz w:val="26"/>
          <w:szCs w:val="26"/>
          <w:lang w:eastAsia="ar-SA"/>
        </w:rPr>
        <w:t>Решению</w:t>
      </w:r>
      <w:r w:rsidR="00B21EE2" w:rsidRPr="00B21EE2">
        <w:rPr>
          <w:b/>
          <w:sz w:val="26"/>
          <w:szCs w:val="26"/>
          <w:lang w:eastAsia="ar-SA"/>
        </w:rPr>
        <w:tab/>
        <w:t>г</w:t>
      </w:r>
      <w:r w:rsidR="006D5B9D" w:rsidRPr="00B21EE2">
        <w:rPr>
          <w:b/>
          <w:sz w:val="26"/>
          <w:szCs w:val="26"/>
          <w:lang w:eastAsia="ar-SA"/>
        </w:rPr>
        <w:t>ородской Думы</w:t>
      </w:r>
    </w:p>
    <w:p w:rsidR="006D5B9D" w:rsidRPr="00B21EE2" w:rsidRDefault="006D5B9D" w:rsidP="00B21EE2">
      <w:pPr>
        <w:suppressAutoHyphens/>
        <w:jc w:val="right"/>
        <w:rPr>
          <w:b/>
          <w:sz w:val="26"/>
          <w:szCs w:val="26"/>
          <w:lang w:eastAsia="ar-SA"/>
        </w:rPr>
      </w:pPr>
      <w:r w:rsidRPr="00B21EE2">
        <w:rPr>
          <w:b/>
          <w:sz w:val="26"/>
          <w:szCs w:val="26"/>
          <w:lang w:eastAsia="ar-SA"/>
        </w:rPr>
        <w:t>городского поселения «Город Малоярославец»</w:t>
      </w:r>
    </w:p>
    <w:p w:rsidR="003E218D" w:rsidRDefault="006D5B9D" w:rsidP="003E218D">
      <w:pPr>
        <w:suppressAutoHyphens/>
        <w:jc w:val="right"/>
        <w:rPr>
          <w:b/>
          <w:sz w:val="26"/>
          <w:szCs w:val="26"/>
          <w:lang w:val="en-US" w:eastAsia="ar-SA"/>
        </w:rPr>
      </w:pPr>
      <w:r w:rsidRPr="00B21EE2">
        <w:rPr>
          <w:b/>
          <w:sz w:val="26"/>
          <w:szCs w:val="26"/>
          <w:lang w:eastAsia="ar-SA"/>
        </w:rPr>
        <w:t>от «</w:t>
      </w:r>
      <w:r w:rsidR="00814974">
        <w:rPr>
          <w:b/>
          <w:sz w:val="26"/>
          <w:szCs w:val="26"/>
          <w:lang w:eastAsia="ar-SA"/>
        </w:rPr>
        <w:t>22</w:t>
      </w:r>
      <w:r w:rsidRPr="00B21EE2">
        <w:rPr>
          <w:b/>
          <w:sz w:val="26"/>
          <w:szCs w:val="26"/>
          <w:lang w:eastAsia="ar-SA"/>
        </w:rPr>
        <w:t xml:space="preserve">» декабря 2022 года № </w:t>
      </w:r>
      <w:r w:rsidR="004748AB">
        <w:rPr>
          <w:b/>
          <w:sz w:val="26"/>
          <w:szCs w:val="26"/>
          <w:lang w:eastAsia="ar-SA"/>
        </w:rPr>
        <w:t>238</w:t>
      </w:r>
    </w:p>
    <w:p w:rsidR="003E218D" w:rsidRPr="003E218D" w:rsidRDefault="003E218D" w:rsidP="003E218D">
      <w:pPr>
        <w:suppressAutoHyphens/>
        <w:jc w:val="right"/>
        <w:rPr>
          <w:b/>
          <w:sz w:val="26"/>
          <w:szCs w:val="26"/>
          <w:lang w:val="en-US" w:eastAsia="ar-SA"/>
        </w:rPr>
      </w:pPr>
    </w:p>
    <w:p w:rsidR="006D5B9D" w:rsidRPr="00AF35A7" w:rsidRDefault="006D5B9D" w:rsidP="006D5B9D">
      <w:pPr>
        <w:pStyle w:val="1"/>
        <w:jc w:val="center"/>
        <w:rPr>
          <w:rFonts w:ascii="Times New Roman" w:hAnsi="Times New Roman" w:cs="Times New Roman"/>
          <w:color w:val="auto"/>
          <w:sz w:val="26"/>
          <w:szCs w:val="26"/>
        </w:rPr>
      </w:pPr>
      <w:r w:rsidRPr="00AF35A7">
        <w:rPr>
          <w:rFonts w:ascii="Times New Roman" w:hAnsi="Times New Roman" w:cs="Times New Roman"/>
          <w:color w:val="auto"/>
          <w:sz w:val="26"/>
          <w:szCs w:val="26"/>
        </w:rPr>
        <w:t>Положение</w:t>
      </w:r>
      <w:r w:rsidRPr="00AF35A7">
        <w:rPr>
          <w:rFonts w:ascii="Times New Roman" w:hAnsi="Times New Roman" w:cs="Times New Roman"/>
          <w:color w:val="auto"/>
          <w:sz w:val="26"/>
          <w:szCs w:val="26"/>
        </w:rPr>
        <w:br/>
        <w:t>об организации похоронного дела, предоставлении услуг по погребению и содержанию общественных кладбищ на территории муниципального о</w:t>
      </w:r>
      <w:r w:rsidR="005621B5">
        <w:rPr>
          <w:rFonts w:ascii="Times New Roman" w:hAnsi="Times New Roman" w:cs="Times New Roman"/>
          <w:color w:val="auto"/>
          <w:sz w:val="26"/>
          <w:szCs w:val="26"/>
        </w:rPr>
        <w:t>бразования  городское поселение «</w:t>
      </w:r>
      <w:r w:rsidRPr="00AF35A7">
        <w:rPr>
          <w:rFonts w:ascii="Times New Roman" w:hAnsi="Times New Roman" w:cs="Times New Roman"/>
          <w:color w:val="auto"/>
          <w:sz w:val="26"/>
          <w:szCs w:val="26"/>
        </w:rPr>
        <w:t>Город Малоярославец</w:t>
      </w:r>
      <w:r w:rsidR="005621B5">
        <w:rPr>
          <w:rFonts w:ascii="Times New Roman" w:hAnsi="Times New Roman" w:cs="Times New Roman"/>
          <w:color w:val="auto"/>
          <w:sz w:val="26"/>
          <w:szCs w:val="26"/>
        </w:rPr>
        <w:t>»</w:t>
      </w:r>
    </w:p>
    <w:p w:rsidR="006D5B9D" w:rsidRPr="00AF35A7" w:rsidRDefault="006D5B9D" w:rsidP="00AF35A7">
      <w:pPr>
        <w:pStyle w:val="1"/>
        <w:jc w:val="center"/>
        <w:rPr>
          <w:rFonts w:ascii="Times New Roman" w:hAnsi="Times New Roman" w:cs="Times New Roman"/>
          <w:color w:val="auto"/>
        </w:rPr>
      </w:pPr>
      <w:bookmarkStart w:id="8" w:name="sub_100"/>
      <w:r w:rsidRPr="00AF35A7">
        <w:rPr>
          <w:rFonts w:ascii="Times New Roman" w:hAnsi="Times New Roman" w:cs="Times New Roman"/>
          <w:color w:val="auto"/>
        </w:rPr>
        <w:t>1. Общие положения</w:t>
      </w:r>
    </w:p>
    <w:bookmarkEnd w:id="8"/>
    <w:p w:rsidR="006D5B9D" w:rsidRPr="007458DF" w:rsidRDefault="006D5B9D" w:rsidP="007458DF">
      <w:pPr>
        <w:jc w:val="both"/>
        <w:rPr>
          <w:sz w:val="26"/>
          <w:szCs w:val="26"/>
        </w:rPr>
      </w:pPr>
    </w:p>
    <w:p w:rsidR="007702D6" w:rsidRDefault="00AF35A7" w:rsidP="007458DF">
      <w:pPr>
        <w:jc w:val="both"/>
        <w:rPr>
          <w:sz w:val="26"/>
          <w:szCs w:val="26"/>
        </w:rPr>
      </w:pPr>
      <w:r w:rsidRPr="003C4E02">
        <w:rPr>
          <w:sz w:val="26"/>
          <w:szCs w:val="26"/>
        </w:rPr>
        <w:t>1.1. Настоящее П</w:t>
      </w:r>
      <w:r w:rsidR="006D5B9D" w:rsidRPr="003C4E02">
        <w:rPr>
          <w:sz w:val="26"/>
          <w:szCs w:val="26"/>
        </w:rPr>
        <w:t>оложение об организации похоронного дела, предоставлении услуг по погребению и содержанию общественных кладбищ на территории муниципального о</w:t>
      </w:r>
      <w:r w:rsidRPr="003C4E02">
        <w:rPr>
          <w:sz w:val="26"/>
          <w:szCs w:val="26"/>
        </w:rPr>
        <w:t>бразования городское поселение «</w:t>
      </w:r>
      <w:r w:rsidR="006D5B9D" w:rsidRPr="003C4E02">
        <w:rPr>
          <w:sz w:val="26"/>
          <w:szCs w:val="26"/>
        </w:rPr>
        <w:t>Город Малоярославец</w:t>
      </w:r>
      <w:r w:rsidRPr="003C4E02">
        <w:rPr>
          <w:sz w:val="26"/>
          <w:szCs w:val="26"/>
        </w:rPr>
        <w:t>»</w:t>
      </w:r>
      <w:r w:rsidR="006D5B9D" w:rsidRPr="003C4E02">
        <w:rPr>
          <w:sz w:val="26"/>
          <w:szCs w:val="26"/>
        </w:rPr>
        <w:t xml:space="preserve"> (далее - Положение) разработано в соответствии с </w:t>
      </w:r>
      <w:hyperlink r:id="rId17" w:history="1">
        <w:r w:rsidR="006D5B9D" w:rsidRPr="007458DF">
          <w:rPr>
            <w:sz w:val="26"/>
            <w:szCs w:val="26"/>
          </w:rPr>
          <w:t>Федеральным законом</w:t>
        </w:r>
      </w:hyperlink>
      <w:r w:rsidRPr="003C4E02">
        <w:rPr>
          <w:sz w:val="26"/>
          <w:szCs w:val="26"/>
        </w:rPr>
        <w:t xml:space="preserve"> от 12.01.1996 № 8-ФЗ «</w:t>
      </w:r>
      <w:r w:rsidR="006D5B9D" w:rsidRPr="003C4E02">
        <w:rPr>
          <w:sz w:val="26"/>
          <w:szCs w:val="26"/>
        </w:rPr>
        <w:t>О погребении и похоронном деле</w:t>
      </w:r>
      <w:r w:rsidRPr="003C4E02">
        <w:rPr>
          <w:sz w:val="26"/>
          <w:szCs w:val="26"/>
        </w:rPr>
        <w:t>»</w:t>
      </w:r>
      <w:r w:rsidR="006D5B9D" w:rsidRPr="003C4E02">
        <w:rPr>
          <w:sz w:val="26"/>
          <w:szCs w:val="26"/>
        </w:rPr>
        <w:t xml:space="preserve">, </w:t>
      </w:r>
      <w:hyperlink r:id="rId18" w:history="1">
        <w:r w:rsidR="006D5B9D" w:rsidRPr="007458DF">
          <w:rPr>
            <w:sz w:val="26"/>
            <w:szCs w:val="26"/>
          </w:rPr>
          <w:t>Федеральным законом</w:t>
        </w:r>
      </w:hyperlink>
      <w:r w:rsidR="006D5B9D" w:rsidRPr="003C4E02">
        <w:rPr>
          <w:sz w:val="26"/>
          <w:szCs w:val="26"/>
        </w:rPr>
        <w:t xml:space="preserve"> от </w:t>
      </w:r>
      <w:r w:rsidRPr="003C4E02">
        <w:rPr>
          <w:sz w:val="26"/>
          <w:szCs w:val="26"/>
        </w:rPr>
        <w:t>06.10.2003 №131-ФЗ «</w:t>
      </w:r>
      <w:r w:rsidR="006D5B9D" w:rsidRPr="003C4E02">
        <w:rPr>
          <w:sz w:val="26"/>
          <w:szCs w:val="26"/>
        </w:rPr>
        <w:t>Об общих принципах организации местного самоуправления в Российской Федерации</w:t>
      </w:r>
      <w:r w:rsidRPr="003C4E02">
        <w:rPr>
          <w:sz w:val="26"/>
          <w:szCs w:val="26"/>
        </w:rPr>
        <w:t>»</w:t>
      </w:r>
      <w:r w:rsidR="006D5B9D" w:rsidRPr="003C4E02">
        <w:rPr>
          <w:sz w:val="26"/>
          <w:szCs w:val="26"/>
        </w:rPr>
        <w:t xml:space="preserve">, санитарными правилами и нормами </w:t>
      </w:r>
      <w:hyperlink r:id="rId19" w:history="1">
        <w:r w:rsidR="006D5B9D" w:rsidRPr="007458DF">
          <w:rPr>
            <w:sz w:val="26"/>
            <w:szCs w:val="26"/>
          </w:rPr>
          <w:t>СанПиН 2.1.3684-21</w:t>
        </w:r>
      </w:hyperlink>
      <w:r w:rsidRPr="003C4E02">
        <w:rPr>
          <w:sz w:val="26"/>
          <w:szCs w:val="26"/>
        </w:rPr>
        <w:t xml:space="preserve"> «</w:t>
      </w:r>
      <w:r w:rsidR="006D5B9D" w:rsidRPr="003C4E02">
        <w:rPr>
          <w:sz w:val="26"/>
          <w:szCs w:val="26"/>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3C4E02">
        <w:rPr>
          <w:sz w:val="26"/>
          <w:szCs w:val="26"/>
        </w:rPr>
        <w:t>»</w:t>
      </w:r>
      <w:r w:rsidR="006D5B9D" w:rsidRPr="003C4E02">
        <w:rPr>
          <w:sz w:val="26"/>
          <w:szCs w:val="26"/>
        </w:rPr>
        <w:t xml:space="preserve">, утвержденными </w:t>
      </w:r>
      <w:hyperlink r:id="rId20" w:history="1">
        <w:r w:rsidR="006D5B9D" w:rsidRPr="007458DF">
          <w:rPr>
            <w:sz w:val="26"/>
            <w:szCs w:val="26"/>
          </w:rPr>
          <w:t>постановлением</w:t>
        </w:r>
      </w:hyperlink>
      <w:r w:rsidR="006D5B9D" w:rsidRPr="003C4E02">
        <w:rPr>
          <w:sz w:val="26"/>
          <w:szCs w:val="26"/>
        </w:rPr>
        <w:t xml:space="preserve"> Главного государственного санитарного врача Российской Федерации от 28.01.2021 N 3, </w:t>
      </w:r>
      <w:hyperlink r:id="rId21" w:history="1">
        <w:r w:rsidR="006D5B9D" w:rsidRPr="007458DF">
          <w:rPr>
            <w:sz w:val="26"/>
            <w:szCs w:val="26"/>
          </w:rPr>
          <w:t>ГОСТ 32609-2014</w:t>
        </w:r>
      </w:hyperlink>
      <w:r w:rsidRPr="003C4E02">
        <w:rPr>
          <w:sz w:val="26"/>
          <w:szCs w:val="26"/>
        </w:rPr>
        <w:t xml:space="preserve"> «М</w:t>
      </w:r>
      <w:r w:rsidR="006D5B9D" w:rsidRPr="003C4E02">
        <w:rPr>
          <w:sz w:val="26"/>
          <w:szCs w:val="26"/>
        </w:rPr>
        <w:t>ежгосударственный стандарт. Услуги бытовые. Услуги ритуальные. Термины и определения</w:t>
      </w:r>
      <w:r w:rsidRPr="003C4E02">
        <w:rPr>
          <w:sz w:val="26"/>
          <w:szCs w:val="26"/>
        </w:rPr>
        <w:t>»</w:t>
      </w:r>
      <w:r w:rsidR="006D5B9D" w:rsidRPr="003C4E02">
        <w:rPr>
          <w:sz w:val="26"/>
          <w:szCs w:val="26"/>
        </w:rPr>
        <w:t xml:space="preserve">, введенным в действие </w:t>
      </w:r>
      <w:hyperlink r:id="rId22" w:history="1">
        <w:r w:rsidR="006D5B9D" w:rsidRPr="007458DF">
          <w:rPr>
            <w:sz w:val="26"/>
            <w:szCs w:val="26"/>
          </w:rPr>
          <w:t>приказом</w:t>
        </w:r>
      </w:hyperlink>
      <w:r w:rsidR="006D5B9D" w:rsidRPr="003C4E02">
        <w:rPr>
          <w:sz w:val="26"/>
          <w:szCs w:val="26"/>
        </w:rPr>
        <w:t xml:space="preserve"> Федерального агентства по техническому регулированию и метрологии от 11.06.2014 N 551-ст, </w:t>
      </w:r>
      <w:hyperlink r:id="rId23" w:history="1">
        <w:r w:rsidR="006D5B9D" w:rsidRPr="007458DF">
          <w:rPr>
            <w:sz w:val="26"/>
            <w:szCs w:val="26"/>
          </w:rPr>
          <w:t>МДК 11-01-2002</w:t>
        </w:r>
      </w:hyperlink>
      <w:r w:rsidRPr="003C4E02">
        <w:rPr>
          <w:sz w:val="26"/>
          <w:szCs w:val="26"/>
        </w:rPr>
        <w:t xml:space="preserve"> «</w:t>
      </w:r>
      <w:r w:rsidR="006D5B9D" w:rsidRPr="003C4E02">
        <w:rPr>
          <w:sz w:val="26"/>
          <w:szCs w:val="26"/>
        </w:rPr>
        <w:t>Рекомендации о порядке похорон и содержании кладбищ в Российской Федерации</w:t>
      </w:r>
      <w:r w:rsidRPr="003C4E02">
        <w:rPr>
          <w:sz w:val="26"/>
          <w:szCs w:val="26"/>
        </w:rPr>
        <w:t>»</w:t>
      </w:r>
      <w:r w:rsidR="006D5B9D" w:rsidRPr="003C4E02">
        <w:rPr>
          <w:sz w:val="26"/>
          <w:szCs w:val="26"/>
        </w:rPr>
        <w:t>, рекомендованным проток</w:t>
      </w:r>
      <w:r w:rsidRPr="003C4E02">
        <w:rPr>
          <w:sz w:val="26"/>
          <w:szCs w:val="26"/>
        </w:rPr>
        <w:t>олом Госстроя РФ от 25.12.2001 №</w:t>
      </w:r>
      <w:r w:rsidR="006D5B9D" w:rsidRPr="003C4E02">
        <w:rPr>
          <w:sz w:val="26"/>
          <w:szCs w:val="26"/>
        </w:rPr>
        <w:t> 01-НС-22/1</w:t>
      </w:r>
      <w:bookmarkStart w:id="9" w:name="sub_12"/>
      <w:r w:rsidR="007702D6">
        <w:rPr>
          <w:sz w:val="26"/>
          <w:szCs w:val="26"/>
        </w:rPr>
        <w:t>.</w:t>
      </w:r>
    </w:p>
    <w:p w:rsidR="006D5B9D" w:rsidRPr="003C4E02" w:rsidRDefault="006D5B9D" w:rsidP="007458DF">
      <w:pPr>
        <w:jc w:val="both"/>
        <w:rPr>
          <w:sz w:val="26"/>
          <w:szCs w:val="26"/>
        </w:rPr>
      </w:pPr>
      <w:r w:rsidRPr="003C4E02">
        <w:rPr>
          <w:sz w:val="26"/>
          <w:szCs w:val="26"/>
        </w:rPr>
        <w:t xml:space="preserve">1.2. Настоящее Положение в соответствии с </w:t>
      </w:r>
      <w:hyperlink r:id="rId24" w:history="1">
        <w:r w:rsidRPr="007458DF">
          <w:rPr>
            <w:sz w:val="26"/>
            <w:szCs w:val="26"/>
          </w:rPr>
          <w:t>Федеральным законом</w:t>
        </w:r>
      </w:hyperlink>
      <w:r w:rsidR="00AF35A7" w:rsidRPr="003C4E02">
        <w:rPr>
          <w:sz w:val="26"/>
          <w:szCs w:val="26"/>
        </w:rPr>
        <w:t xml:space="preserve"> от 12.01.1996 №</w:t>
      </w:r>
      <w:r w:rsidR="002C454B" w:rsidRPr="003C4E02">
        <w:rPr>
          <w:sz w:val="26"/>
          <w:szCs w:val="26"/>
        </w:rPr>
        <w:t xml:space="preserve"> </w:t>
      </w:r>
      <w:r w:rsidRPr="003C4E02">
        <w:rPr>
          <w:sz w:val="26"/>
          <w:szCs w:val="26"/>
        </w:rPr>
        <w:t>8-ФЗ</w:t>
      </w:r>
      <w:r w:rsidR="00F26C04" w:rsidRPr="003C4E02">
        <w:rPr>
          <w:sz w:val="26"/>
          <w:szCs w:val="26"/>
        </w:rPr>
        <w:t xml:space="preserve"> </w:t>
      </w:r>
      <w:r w:rsidR="00AF35A7" w:rsidRPr="003C4E02">
        <w:rPr>
          <w:sz w:val="26"/>
          <w:szCs w:val="26"/>
        </w:rPr>
        <w:t>«</w:t>
      </w:r>
      <w:r w:rsidRPr="003C4E02">
        <w:rPr>
          <w:sz w:val="26"/>
          <w:szCs w:val="26"/>
        </w:rPr>
        <w:t>О погребении и похоронном деле</w:t>
      </w:r>
      <w:r w:rsidR="00AF35A7" w:rsidRPr="003C4E02">
        <w:rPr>
          <w:sz w:val="26"/>
          <w:szCs w:val="26"/>
        </w:rPr>
        <w:t>»</w:t>
      </w:r>
      <w:r w:rsidRPr="003C4E02">
        <w:rPr>
          <w:sz w:val="26"/>
          <w:szCs w:val="26"/>
        </w:rPr>
        <w:t xml:space="preserve"> определяет на территории муниципального образования </w:t>
      </w:r>
      <w:r w:rsidR="00F26C04" w:rsidRPr="003C4E02">
        <w:rPr>
          <w:sz w:val="26"/>
          <w:szCs w:val="26"/>
        </w:rPr>
        <w:t xml:space="preserve"> городское поселение </w:t>
      </w:r>
      <w:r w:rsidR="00AF35A7" w:rsidRPr="003C4E02">
        <w:rPr>
          <w:sz w:val="26"/>
          <w:szCs w:val="26"/>
        </w:rPr>
        <w:t>«</w:t>
      </w:r>
      <w:r w:rsidRPr="003C4E02">
        <w:rPr>
          <w:sz w:val="26"/>
          <w:szCs w:val="26"/>
        </w:rPr>
        <w:t xml:space="preserve">Город </w:t>
      </w:r>
      <w:r w:rsidR="00F26C04" w:rsidRPr="003C4E02">
        <w:rPr>
          <w:sz w:val="26"/>
          <w:szCs w:val="26"/>
        </w:rPr>
        <w:t>Малоярославец</w:t>
      </w:r>
      <w:r w:rsidR="00AF35A7" w:rsidRPr="003C4E02">
        <w:rPr>
          <w:sz w:val="26"/>
          <w:szCs w:val="26"/>
        </w:rPr>
        <w:t>»</w:t>
      </w:r>
      <w:r w:rsidRPr="003C4E02">
        <w:rPr>
          <w:sz w:val="26"/>
          <w:szCs w:val="26"/>
        </w:rPr>
        <w:t xml:space="preserve"> организацию похоронного дела, предоставление услуг по погребению и содержанию общественных кладбищ, в том числе порядок захоронения и перезахоронения тел (останков) умерших, получение разрешения на захоронение и перезахоронение, правила посещения и деятельности общественных кладбищ.</w:t>
      </w:r>
    </w:p>
    <w:p w:rsidR="006D5B9D" w:rsidRPr="003C4E02" w:rsidRDefault="006D5B9D" w:rsidP="007458DF">
      <w:pPr>
        <w:jc w:val="both"/>
        <w:rPr>
          <w:sz w:val="26"/>
          <w:szCs w:val="26"/>
        </w:rPr>
      </w:pPr>
      <w:bookmarkStart w:id="10" w:name="sub_13"/>
      <w:bookmarkEnd w:id="9"/>
      <w:r w:rsidRPr="003C4E02">
        <w:rPr>
          <w:sz w:val="26"/>
          <w:szCs w:val="26"/>
        </w:rPr>
        <w:t>1.3. В муниципальном образовании</w:t>
      </w:r>
      <w:r w:rsidR="00F26C04" w:rsidRPr="003C4E02">
        <w:rPr>
          <w:sz w:val="26"/>
          <w:szCs w:val="26"/>
        </w:rPr>
        <w:t xml:space="preserve"> городское поселение</w:t>
      </w:r>
      <w:r w:rsidR="00AF35A7" w:rsidRPr="003C4E02">
        <w:rPr>
          <w:sz w:val="26"/>
          <w:szCs w:val="26"/>
        </w:rPr>
        <w:t xml:space="preserve"> «</w:t>
      </w:r>
      <w:r w:rsidRPr="003C4E02">
        <w:rPr>
          <w:sz w:val="26"/>
          <w:szCs w:val="26"/>
        </w:rPr>
        <w:t xml:space="preserve">Город </w:t>
      </w:r>
      <w:r w:rsidR="00F26C04" w:rsidRPr="003C4E02">
        <w:rPr>
          <w:sz w:val="26"/>
          <w:szCs w:val="26"/>
        </w:rPr>
        <w:t>Малоярославец</w:t>
      </w:r>
      <w:r w:rsidR="00AF35A7" w:rsidRPr="003C4E02">
        <w:rPr>
          <w:sz w:val="26"/>
          <w:szCs w:val="26"/>
        </w:rPr>
        <w:t>»</w:t>
      </w:r>
      <w:r w:rsidRPr="003C4E02">
        <w:rPr>
          <w:sz w:val="26"/>
          <w:szCs w:val="26"/>
        </w:rPr>
        <w:t xml:space="preserve"> недопустимы действия хозяйствующих субъектов, оказывающих похоронные (ритуальные) услуги, их работников и представителей, направленные на получение за вознаграждение информации о фактах смерти от должностных лиц правоохранительных органов, органов здравоохранения, иных органов, обладающих в силу профессиональной деятельности информацией о фактах смерти.</w:t>
      </w:r>
    </w:p>
    <w:bookmarkEnd w:id="10"/>
    <w:p w:rsidR="006D5B9D" w:rsidRPr="007458DF" w:rsidRDefault="006D5B9D" w:rsidP="007458DF">
      <w:pPr>
        <w:jc w:val="both"/>
        <w:rPr>
          <w:sz w:val="26"/>
          <w:szCs w:val="26"/>
        </w:rPr>
      </w:pPr>
    </w:p>
    <w:p w:rsidR="006D5B9D" w:rsidRPr="00AF35A7" w:rsidRDefault="006D5B9D" w:rsidP="00AF35A7">
      <w:pPr>
        <w:pStyle w:val="1"/>
        <w:jc w:val="center"/>
        <w:rPr>
          <w:rFonts w:ascii="Times New Roman" w:hAnsi="Times New Roman" w:cs="Times New Roman"/>
          <w:color w:val="auto"/>
          <w:sz w:val="26"/>
          <w:szCs w:val="26"/>
        </w:rPr>
      </w:pPr>
      <w:bookmarkStart w:id="11" w:name="sub_200"/>
      <w:r w:rsidRPr="00AF35A7">
        <w:rPr>
          <w:rFonts w:ascii="Times New Roman" w:hAnsi="Times New Roman" w:cs="Times New Roman"/>
          <w:color w:val="auto"/>
          <w:sz w:val="26"/>
          <w:szCs w:val="26"/>
        </w:rPr>
        <w:t>2. Основные понятия, применяемые в настоящем Положении</w:t>
      </w:r>
    </w:p>
    <w:bookmarkEnd w:id="11"/>
    <w:p w:rsidR="006D5B9D" w:rsidRPr="00AF35A7" w:rsidRDefault="006D5B9D" w:rsidP="006D5B9D">
      <w:pPr>
        <w:rPr>
          <w:sz w:val="26"/>
          <w:szCs w:val="26"/>
        </w:rPr>
      </w:pPr>
    </w:p>
    <w:p w:rsidR="006D5B9D" w:rsidRPr="00AF35A7" w:rsidRDefault="006D5B9D" w:rsidP="007458DF">
      <w:pPr>
        <w:jc w:val="both"/>
        <w:rPr>
          <w:sz w:val="26"/>
          <w:szCs w:val="26"/>
        </w:rPr>
      </w:pPr>
      <w:bookmarkStart w:id="12" w:name="sub_21"/>
      <w:r w:rsidRPr="00AF35A7">
        <w:rPr>
          <w:sz w:val="26"/>
          <w:szCs w:val="26"/>
        </w:rPr>
        <w:t xml:space="preserve">2.1. </w:t>
      </w:r>
      <w:r w:rsidRPr="007458DF">
        <w:rPr>
          <w:sz w:val="26"/>
          <w:szCs w:val="26"/>
        </w:rPr>
        <w:t>Близкие родственники</w:t>
      </w:r>
      <w:r w:rsidRPr="00AF35A7">
        <w:rPr>
          <w:sz w:val="26"/>
          <w:szCs w:val="26"/>
        </w:rPr>
        <w:t xml:space="preserve"> - родственники по прямой восходящей и нисходящей линии (родители, дети, дедушки, бабушки и внуки), полнородные и неполнородные (имеющие общих отца или мать) братья и сестры).</w:t>
      </w:r>
    </w:p>
    <w:p w:rsidR="006D5B9D" w:rsidRPr="00AF35A7" w:rsidRDefault="006D5B9D" w:rsidP="007458DF">
      <w:pPr>
        <w:jc w:val="both"/>
        <w:rPr>
          <w:sz w:val="26"/>
          <w:szCs w:val="26"/>
        </w:rPr>
      </w:pPr>
      <w:bookmarkStart w:id="13" w:name="sub_22"/>
      <w:bookmarkEnd w:id="12"/>
      <w:r w:rsidRPr="00AF35A7">
        <w:rPr>
          <w:sz w:val="26"/>
          <w:szCs w:val="26"/>
        </w:rPr>
        <w:t xml:space="preserve">2.2. </w:t>
      </w:r>
      <w:r w:rsidRPr="007458DF">
        <w:rPr>
          <w:sz w:val="26"/>
          <w:szCs w:val="26"/>
        </w:rPr>
        <w:t>Законные представители</w:t>
      </w:r>
      <w:r w:rsidRPr="00AF35A7">
        <w:rPr>
          <w:sz w:val="26"/>
          <w:szCs w:val="26"/>
        </w:rPr>
        <w:t xml:space="preserve"> - родители, усыновители, опекуны или попечители.</w:t>
      </w:r>
    </w:p>
    <w:p w:rsidR="006D5B9D" w:rsidRPr="00AF35A7" w:rsidRDefault="006D5B9D" w:rsidP="007458DF">
      <w:pPr>
        <w:jc w:val="both"/>
        <w:rPr>
          <w:sz w:val="26"/>
          <w:szCs w:val="26"/>
        </w:rPr>
      </w:pPr>
      <w:bookmarkStart w:id="14" w:name="sub_23"/>
      <w:bookmarkEnd w:id="13"/>
      <w:r w:rsidRPr="00AF35A7">
        <w:rPr>
          <w:sz w:val="26"/>
          <w:szCs w:val="26"/>
        </w:rPr>
        <w:t xml:space="preserve">2.3. </w:t>
      </w:r>
      <w:r w:rsidRPr="007458DF">
        <w:rPr>
          <w:sz w:val="26"/>
          <w:szCs w:val="26"/>
        </w:rPr>
        <w:t>Иные родственники</w:t>
      </w:r>
      <w:r w:rsidRPr="00AF35A7">
        <w:rPr>
          <w:sz w:val="26"/>
          <w:szCs w:val="26"/>
        </w:rPr>
        <w:t xml:space="preserve"> - дяди и тети, двоюродные братья и сестры, племянники и племянницы, прадедушки и прабабушки, двоюродные внуки и внучки, двоюродные дедушки и бабушки, двоюродные правнуки и правнучки, двоюродные племянники и племянницы, двоюродные дяди и тети.</w:t>
      </w:r>
    </w:p>
    <w:p w:rsidR="006D5B9D" w:rsidRPr="00AF35A7" w:rsidRDefault="006D5B9D" w:rsidP="007458DF">
      <w:pPr>
        <w:jc w:val="both"/>
        <w:rPr>
          <w:sz w:val="26"/>
          <w:szCs w:val="26"/>
        </w:rPr>
      </w:pPr>
      <w:bookmarkStart w:id="15" w:name="sub_24"/>
      <w:bookmarkEnd w:id="14"/>
      <w:r w:rsidRPr="00AF35A7">
        <w:rPr>
          <w:sz w:val="26"/>
          <w:szCs w:val="26"/>
        </w:rPr>
        <w:t xml:space="preserve">2.4. </w:t>
      </w:r>
      <w:r w:rsidRPr="007458DF">
        <w:rPr>
          <w:sz w:val="26"/>
          <w:szCs w:val="26"/>
        </w:rPr>
        <w:t>Захоронение останков умерших или погибших</w:t>
      </w:r>
      <w:r w:rsidRPr="00AF35A7">
        <w:rPr>
          <w:sz w:val="26"/>
          <w:szCs w:val="26"/>
        </w:rPr>
        <w:t xml:space="preserve"> - процесс предания земле останков умерших или погибших в гробу или без гроба, помещения гроба с останками в склеп, саркофаг, мавзолей, пантеон.</w:t>
      </w:r>
    </w:p>
    <w:bookmarkEnd w:id="15"/>
    <w:p w:rsidR="006D5B9D" w:rsidRPr="00AF35A7" w:rsidRDefault="006D5B9D" w:rsidP="007458DF">
      <w:pPr>
        <w:jc w:val="both"/>
        <w:rPr>
          <w:sz w:val="26"/>
          <w:szCs w:val="26"/>
        </w:rPr>
      </w:pPr>
      <w:r w:rsidRPr="007458DF">
        <w:rPr>
          <w:sz w:val="26"/>
          <w:szCs w:val="26"/>
        </w:rPr>
        <w:t>Захоронение праха умерших или погибших</w:t>
      </w:r>
      <w:r w:rsidRPr="00AF35A7">
        <w:rPr>
          <w:sz w:val="26"/>
          <w:szCs w:val="26"/>
        </w:rPr>
        <w:t xml:space="preserve"> - процесс помещения урн с прахом в могилы и колумбарные ниши или развеивания праха на специально отведенных участках.</w:t>
      </w:r>
    </w:p>
    <w:p w:rsidR="006D5B9D" w:rsidRPr="00AF35A7" w:rsidRDefault="006D5B9D" w:rsidP="007458DF">
      <w:pPr>
        <w:jc w:val="both"/>
        <w:rPr>
          <w:sz w:val="26"/>
          <w:szCs w:val="26"/>
        </w:rPr>
      </w:pPr>
      <w:bookmarkStart w:id="16" w:name="sub_25"/>
      <w:r w:rsidRPr="00AF35A7">
        <w:rPr>
          <w:sz w:val="26"/>
          <w:szCs w:val="26"/>
        </w:rPr>
        <w:t xml:space="preserve">2.5. </w:t>
      </w:r>
      <w:r w:rsidRPr="007458DF">
        <w:rPr>
          <w:sz w:val="26"/>
          <w:szCs w:val="26"/>
        </w:rPr>
        <w:t>Место для захоронения (место захоронения)</w:t>
      </w:r>
      <w:r w:rsidRPr="00AF35A7">
        <w:rPr>
          <w:sz w:val="26"/>
          <w:szCs w:val="26"/>
        </w:rPr>
        <w:t xml:space="preserve"> - часть пространства объекта похоронного назначения (кладбища, колумбария и т.п.), предназначенная для захоронения останков и праха умерших или погибших.</w:t>
      </w:r>
    </w:p>
    <w:p w:rsidR="006D5B9D" w:rsidRPr="00AF35A7" w:rsidRDefault="006D5B9D" w:rsidP="007458DF">
      <w:pPr>
        <w:jc w:val="both"/>
        <w:rPr>
          <w:sz w:val="26"/>
          <w:szCs w:val="26"/>
        </w:rPr>
      </w:pPr>
      <w:bookmarkStart w:id="17" w:name="sub_26"/>
      <w:bookmarkEnd w:id="16"/>
      <w:r w:rsidRPr="00AF35A7">
        <w:rPr>
          <w:sz w:val="26"/>
          <w:szCs w:val="26"/>
        </w:rPr>
        <w:t xml:space="preserve">2.6. </w:t>
      </w:r>
      <w:r w:rsidRPr="007458DF">
        <w:rPr>
          <w:sz w:val="26"/>
          <w:szCs w:val="26"/>
        </w:rPr>
        <w:t>Книга регистрации захоронений</w:t>
      </w:r>
      <w:r w:rsidRPr="00AF35A7">
        <w:rPr>
          <w:sz w:val="26"/>
          <w:szCs w:val="26"/>
        </w:rPr>
        <w:t xml:space="preserve"> - книга, в которую вносятся сведения о каждом захоронении на месте погребения. Книга регистрации захоронений является документом строгой отчетности и относится к делам с постоянным сроком хранения.</w:t>
      </w:r>
    </w:p>
    <w:p w:rsidR="006D5B9D" w:rsidRPr="00AF35A7" w:rsidRDefault="006D5B9D" w:rsidP="007458DF">
      <w:pPr>
        <w:jc w:val="both"/>
        <w:rPr>
          <w:sz w:val="26"/>
          <w:szCs w:val="26"/>
        </w:rPr>
      </w:pPr>
      <w:bookmarkStart w:id="18" w:name="sub_27"/>
      <w:bookmarkEnd w:id="17"/>
      <w:r w:rsidRPr="00AF35A7">
        <w:rPr>
          <w:sz w:val="26"/>
          <w:szCs w:val="26"/>
        </w:rPr>
        <w:t xml:space="preserve">2.7. </w:t>
      </w:r>
      <w:r w:rsidRPr="007458DF">
        <w:rPr>
          <w:sz w:val="26"/>
          <w:szCs w:val="26"/>
        </w:rPr>
        <w:t>На</w:t>
      </w:r>
      <w:r w:rsidR="002877B3" w:rsidRPr="007458DF">
        <w:rPr>
          <w:sz w:val="26"/>
          <w:szCs w:val="26"/>
        </w:rPr>
        <w:t>д</w:t>
      </w:r>
      <w:r w:rsidRPr="007458DF">
        <w:rPr>
          <w:sz w:val="26"/>
          <w:szCs w:val="26"/>
        </w:rPr>
        <w:t>могильное сооружение</w:t>
      </w:r>
      <w:r w:rsidRPr="00AF35A7">
        <w:rPr>
          <w:sz w:val="26"/>
          <w:szCs w:val="26"/>
        </w:rPr>
        <w:t xml:space="preserve"> -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rsidR="006D5B9D" w:rsidRPr="00AF35A7" w:rsidRDefault="006D5B9D" w:rsidP="007458DF">
      <w:pPr>
        <w:jc w:val="both"/>
        <w:rPr>
          <w:sz w:val="26"/>
          <w:szCs w:val="26"/>
        </w:rPr>
      </w:pPr>
      <w:bookmarkStart w:id="19" w:name="sub_271"/>
      <w:bookmarkEnd w:id="18"/>
      <w:r w:rsidRPr="00AF35A7">
        <w:rPr>
          <w:sz w:val="26"/>
          <w:szCs w:val="26"/>
        </w:rPr>
        <w:t>2.7.1. На</w:t>
      </w:r>
      <w:r w:rsidR="002877B3">
        <w:rPr>
          <w:sz w:val="26"/>
          <w:szCs w:val="26"/>
        </w:rPr>
        <w:t>д</w:t>
      </w:r>
      <w:r w:rsidRPr="00AF35A7">
        <w:rPr>
          <w:sz w:val="26"/>
          <w:szCs w:val="26"/>
        </w:rPr>
        <w:t>могильное сооружение может представлять собой памятник в виде стелы, обелиска, плиты, скульптуры, камня, а также - крест.</w:t>
      </w:r>
    </w:p>
    <w:p w:rsidR="006D5B9D" w:rsidRPr="00AF35A7" w:rsidRDefault="006D5B9D" w:rsidP="007458DF">
      <w:pPr>
        <w:jc w:val="both"/>
        <w:rPr>
          <w:sz w:val="26"/>
          <w:szCs w:val="26"/>
        </w:rPr>
      </w:pPr>
      <w:bookmarkStart w:id="20" w:name="sub_272"/>
      <w:bookmarkEnd w:id="19"/>
      <w:r w:rsidRPr="00AF35A7">
        <w:rPr>
          <w:sz w:val="26"/>
          <w:szCs w:val="26"/>
        </w:rPr>
        <w:t>2.7.2. На</w:t>
      </w:r>
      <w:r w:rsidR="002877B3">
        <w:rPr>
          <w:sz w:val="26"/>
          <w:szCs w:val="26"/>
        </w:rPr>
        <w:t>д</w:t>
      </w:r>
      <w:r w:rsidRPr="00AF35A7">
        <w:rPr>
          <w:sz w:val="26"/>
          <w:szCs w:val="26"/>
        </w:rPr>
        <w:t>могильное сооружение может быть построено в виде крытого склепа, пантеона, мавзолея, имеющих внутренние пространства или помещения, в т.ч. в форме ротонды, а также в виде саркофага.</w:t>
      </w:r>
    </w:p>
    <w:p w:rsidR="006D5B9D" w:rsidRPr="00AF35A7" w:rsidRDefault="006D5B9D" w:rsidP="007458DF">
      <w:pPr>
        <w:jc w:val="both"/>
        <w:rPr>
          <w:sz w:val="26"/>
          <w:szCs w:val="26"/>
        </w:rPr>
      </w:pPr>
      <w:bookmarkStart w:id="21" w:name="sub_273"/>
      <w:bookmarkEnd w:id="20"/>
      <w:r w:rsidRPr="00AF35A7">
        <w:rPr>
          <w:sz w:val="26"/>
          <w:szCs w:val="26"/>
        </w:rPr>
        <w:t>2.7.3. На</w:t>
      </w:r>
      <w:r w:rsidR="002877B3">
        <w:rPr>
          <w:sz w:val="26"/>
          <w:szCs w:val="26"/>
        </w:rPr>
        <w:t>д</w:t>
      </w:r>
      <w:r w:rsidRPr="00AF35A7">
        <w:rPr>
          <w:sz w:val="26"/>
          <w:szCs w:val="26"/>
        </w:rPr>
        <w:t>могильное сооружение может называться "надгробие".</w:t>
      </w:r>
    </w:p>
    <w:p w:rsidR="006D5B9D" w:rsidRPr="00AF35A7" w:rsidRDefault="006D5B9D" w:rsidP="007458DF">
      <w:pPr>
        <w:jc w:val="both"/>
        <w:rPr>
          <w:sz w:val="26"/>
          <w:szCs w:val="26"/>
        </w:rPr>
      </w:pPr>
      <w:bookmarkStart w:id="22" w:name="sub_28"/>
      <w:bookmarkEnd w:id="21"/>
      <w:r w:rsidRPr="00AF35A7">
        <w:rPr>
          <w:sz w:val="26"/>
          <w:szCs w:val="26"/>
        </w:rPr>
        <w:t xml:space="preserve">2.8. </w:t>
      </w:r>
      <w:r w:rsidRPr="007458DF">
        <w:rPr>
          <w:sz w:val="26"/>
          <w:szCs w:val="26"/>
        </w:rPr>
        <w:t>Общественное кладбище</w:t>
      </w:r>
      <w:r w:rsidRPr="00AF35A7">
        <w:rPr>
          <w:sz w:val="26"/>
          <w:szCs w:val="26"/>
        </w:rPr>
        <w:t xml:space="preserve"> - кладбище, на котором предусмотрены места для погребения умерших или погибших независимо от их вероисповедания и профессиональной деятельности. Общественные кладбища находятся в ведении органов местного самоуправления.</w:t>
      </w:r>
    </w:p>
    <w:p w:rsidR="006D5B9D" w:rsidRPr="00AF35A7" w:rsidRDefault="006D5B9D" w:rsidP="007458DF">
      <w:pPr>
        <w:jc w:val="both"/>
        <w:rPr>
          <w:sz w:val="26"/>
          <w:szCs w:val="26"/>
        </w:rPr>
      </w:pPr>
      <w:bookmarkStart w:id="23" w:name="sub_281"/>
      <w:bookmarkEnd w:id="22"/>
      <w:r w:rsidRPr="00AF35A7">
        <w:rPr>
          <w:sz w:val="26"/>
          <w:szCs w:val="26"/>
        </w:rPr>
        <w:t>2.8.1. На общественных кладбищах могут создаваться воинские, вероисповедальные и иные участки, погребение на которых осуществляется с учетом религиозных, национальных, воинских и иных обычаев и традиций.</w:t>
      </w:r>
    </w:p>
    <w:p w:rsidR="006D5B9D" w:rsidRPr="00AF35A7" w:rsidRDefault="006D5B9D" w:rsidP="007458DF">
      <w:pPr>
        <w:jc w:val="both"/>
        <w:rPr>
          <w:sz w:val="26"/>
          <w:szCs w:val="26"/>
        </w:rPr>
      </w:pPr>
      <w:bookmarkStart w:id="24" w:name="sub_282"/>
      <w:bookmarkEnd w:id="23"/>
      <w:r w:rsidRPr="00AF35A7">
        <w:rPr>
          <w:sz w:val="26"/>
          <w:szCs w:val="26"/>
        </w:rPr>
        <w:t>2.8.2. В зависимости от организации благоустройства территорий кладбища могут быть различных типов: традиционного, газонного, смешанного.</w:t>
      </w:r>
    </w:p>
    <w:p w:rsidR="006D5B9D" w:rsidRPr="00AF35A7" w:rsidRDefault="006D5B9D" w:rsidP="007458DF">
      <w:pPr>
        <w:jc w:val="both"/>
        <w:rPr>
          <w:sz w:val="26"/>
          <w:szCs w:val="26"/>
        </w:rPr>
      </w:pPr>
      <w:bookmarkStart w:id="25" w:name="sub_283"/>
      <w:bookmarkEnd w:id="24"/>
      <w:r w:rsidRPr="00AF35A7">
        <w:rPr>
          <w:sz w:val="26"/>
          <w:szCs w:val="26"/>
        </w:rPr>
        <w:t>2.8.3. Кладбище, где находятся могилы знаменитых людей, внесших заметный вклад в историю развития человечества, может называться некрополем.</w:t>
      </w:r>
    </w:p>
    <w:p w:rsidR="006D5B9D" w:rsidRPr="00AF35A7" w:rsidRDefault="006D5B9D" w:rsidP="007458DF">
      <w:pPr>
        <w:jc w:val="both"/>
        <w:rPr>
          <w:sz w:val="26"/>
          <w:szCs w:val="26"/>
        </w:rPr>
      </w:pPr>
      <w:bookmarkStart w:id="26" w:name="sub_29"/>
      <w:bookmarkEnd w:id="25"/>
      <w:r w:rsidRPr="00AF35A7">
        <w:rPr>
          <w:sz w:val="26"/>
          <w:szCs w:val="26"/>
        </w:rPr>
        <w:t xml:space="preserve">2.9. </w:t>
      </w:r>
      <w:r w:rsidRPr="007458DF">
        <w:rPr>
          <w:sz w:val="26"/>
          <w:szCs w:val="26"/>
        </w:rPr>
        <w:t>Лицо, ответственное за место захоронения</w:t>
      </w:r>
      <w:r w:rsidRPr="00AF35A7">
        <w:rPr>
          <w:sz w:val="26"/>
          <w:szCs w:val="26"/>
        </w:rPr>
        <w:t xml:space="preserve"> - лицо, взявшее на себя обязательство обеспечивать надлежащее содержание места захоронения и постоянный уход за ним.</w:t>
      </w:r>
    </w:p>
    <w:p w:rsidR="006D5B9D" w:rsidRPr="00AF35A7" w:rsidRDefault="006D5B9D" w:rsidP="007458DF">
      <w:pPr>
        <w:jc w:val="both"/>
        <w:rPr>
          <w:sz w:val="26"/>
          <w:szCs w:val="26"/>
        </w:rPr>
      </w:pPr>
      <w:bookmarkStart w:id="27" w:name="sub_210"/>
      <w:bookmarkEnd w:id="26"/>
      <w:r w:rsidRPr="00AF35A7">
        <w:rPr>
          <w:sz w:val="26"/>
          <w:szCs w:val="26"/>
        </w:rPr>
        <w:t xml:space="preserve">2.10. </w:t>
      </w:r>
      <w:r w:rsidRPr="007458DF">
        <w:rPr>
          <w:sz w:val="26"/>
          <w:szCs w:val="26"/>
        </w:rPr>
        <w:t>Родственное место захоронения</w:t>
      </w:r>
      <w:r w:rsidRPr="00AF35A7">
        <w:rPr>
          <w:sz w:val="26"/>
          <w:szCs w:val="26"/>
        </w:rPr>
        <w:t xml:space="preserve"> - участок на территории объекта похоронного назначения, на котором или в котором ранее был захоронен родственник (и) умершего или погибшего.</w:t>
      </w:r>
    </w:p>
    <w:p w:rsidR="006D5B9D" w:rsidRPr="00AF35A7" w:rsidRDefault="006D5B9D" w:rsidP="007458DF">
      <w:pPr>
        <w:jc w:val="both"/>
        <w:rPr>
          <w:sz w:val="26"/>
          <w:szCs w:val="26"/>
        </w:rPr>
      </w:pPr>
      <w:bookmarkStart w:id="28" w:name="sub_211"/>
      <w:bookmarkEnd w:id="27"/>
      <w:r w:rsidRPr="00AF35A7">
        <w:rPr>
          <w:sz w:val="26"/>
          <w:szCs w:val="26"/>
        </w:rPr>
        <w:t xml:space="preserve">2.11. </w:t>
      </w:r>
      <w:r w:rsidRPr="007458DF">
        <w:rPr>
          <w:sz w:val="26"/>
          <w:szCs w:val="26"/>
        </w:rPr>
        <w:t>Семейное (родовое) место захоронения</w:t>
      </w:r>
      <w:r w:rsidRPr="00AF35A7">
        <w:rPr>
          <w:sz w:val="26"/>
          <w:szCs w:val="26"/>
        </w:rPr>
        <w:t xml:space="preserve"> - участок на территории объекта похоронного назначения, предоставляемый для захоронения членов одной семьи (одного рода).</w:t>
      </w:r>
    </w:p>
    <w:p w:rsidR="002877B3" w:rsidRDefault="006D5B9D" w:rsidP="007458DF">
      <w:pPr>
        <w:jc w:val="both"/>
        <w:rPr>
          <w:sz w:val="26"/>
          <w:szCs w:val="26"/>
        </w:rPr>
      </w:pPr>
      <w:bookmarkStart w:id="29" w:name="sub_212"/>
      <w:bookmarkEnd w:id="28"/>
      <w:r w:rsidRPr="00AF35A7">
        <w:rPr>
          <w:sz w:val="26"/>
          <w:szCs w:val="26"/>
        </w:rPr>
        <w:t xml:space="preserve">2.12. </w:t>
      </w:r>
      <w:r w:rsidRPr="007458DF">
        <w:rPr>
          <w:sz w:val="26"/>
          <w:szCs w:val="26"/>
        </w:rPr>
        <w:t>Специализированная служба по вопросам похоронного дела</w:t>
      </w:r>
      <w:r w:rsidRPr="00AF35A7">
        <w:rPr>
          <w:sz w:val="26"/>
          <w:szCs w:val="26"/>
        </w:rPr>
        <w:t xml:space="preserve"> </w:t>
      </w:r>
      <w:r w:rsidR="002877B3">
        <w:rPr>
          <w:sz w:val="26"/>
          <w:szCs w:val="26"/>
        </w:rPr>
        <w:t>–</w:t>
      </w:r>
      <w:r w:rsidRPr="00AF35A7">
        <w:rPr>
          <w:sz w:val="26"/>
          <w:szCs w:val="26"/>
        </w:rPr>
        <w:t xml:space="preserve"> </w:t>
      </w:r>
      <w:r w:rsidR="002877B3">
        <w:rPr>
          <w:sz w:val="26"/>
          <w:szCs w:val="26"/>
        </w:rPr>
        <w:t xml:space="preserve">назначается решением городской Думы городского поселения «Город Малоярославец» </w:t>
      </w:r>
      <w:bookmarkStart w:id="30" w:name="sub_213"/>
      <w:bookmarkEnd w:id="29"/>
    </w:p>
    <w:p w:rsidR="006D5B9D" w:rsidRPr="00AF35A7" w:rsidRDefault="006D5B9D" w:rsidP="007458DF">
      <w:pPr>
        <w:jc w:val="both"/>
        <w:rPr>
          <w:sz w:val="26"/>
          <w:szCs w:val="26"/>
        </w:rPr>
      </w:pPr>
      <w:r w:rsidRPr="00AF35A7">
        <w:rPr>
          <w:sz w:val="26"/>
          <w:szCs w:val="26"/>
        </w:rPr>
        <w:t xml:space="preserve">2.13. </w:t>
      </w:r>
      <w:r w:rsidRPr="007458DF">
        <w:rPr>
          <w:sz w:val="26"/>
          <w:szCs w:val="26"/>
        </w:rPr>
        <w:t>Погребальная урна</w:t>
      </w:r>
      <w:r w:rsidRPr="00AF35A7">
        <w:rPr>
          <w:sz w:val="26"/>
          <w:szCs w:val="26"/>
        </w:rPr>
        <w:t xml:space="preserve"> - емкость для хранения, транспортирования и захоронения праха умершего или погибшего. Погребальная урна может содержать капсюль (капсулу) или матерчатый мешочек, куда засыпается прах.</w:t>
      </w:r>
    </w:p>
    <w:p w:rsidR="006D5B9D" w:rsidRPr="00AF35A7" w:rsidRDefault="006D5B9D" w:rsidP="007458DF">
      <w:pPr>
        <w:jc w:val="both"/>
        <w:rPr>
          <w:sz w:val="26"/>
          <w:szCs w:val="26"/>
        </w:rPr>
      </w:pPr>
      <w:bookmarkStart w:id="31" w:name="sub_214"/>
      <w:bookmarkEnd w:id="30"/>
      <w:r w:rsidRPr="00AF35A7">
        <w:rPr>
          <w:sz w:val="26"/>
          <w:szCs w:val="26"/>
        </w:rPr>
        <w:t xml:space="preserve">2.14. </w:t>
      </w:r>
      <w:r w:rsidRPr="007458DF">
        <w:rPr>
          <w:sz w:val="26"/>
          <w:szCs w:val="26"/>
        </w:rPr>
        <w:t>Гарантированный перечень услуг по погребению</w:t>
      </w:r>
      <w:r w:rsidRPr="00AF35A7">
        <w:rPr>
          <w:sz w:val="26"/>
          <w:szCs w:val="26"/>
        </w:rPr>
        <w:t xml:space="preserve"> - перечень услуг, предоставляемых на безвозмездной основе гражданам, гарантированный нормативными правовыми актами в соответствии с действующим законодательством. Обязанность предоставления гарантированного переч</w:t>
      </w:r>
      <w:r w:rsidR="002877B3">
        <w:rPr>
          <w:sz w:val="26"/>
          <w:szCs w:val="26"/>
        </w:rPr>
        <w:t xml:space="preserve">ня услуг по погребению возлагается на специализированную службу по </w:t>
      </w:r>
      <w:r w:rsidR="00EB0EB6">
        <w:rPr>
          <w:sz w:val="26"/>
          <w:szCs w:val="26"/>
        </w:rPr>
        <w:t>вопросам похоронного дела.</w:t>
      </w:r>
      <w:r w:rsidRPr="00AF35A7">
        <w:rPr>
          <w:sz w:val="26"/>
          <w:szCs w:val="26"/>
        </w:rPr>
        <w:t xml:space="preserve"> </w:t>
      </w:r>
    </w:p>
    <w:p w:rsidR="006D5B9D" w:rsidRPr="00AF35A7" w:rsidRDefault="006D5B9D" w:rsidP="007458DF">
      <w:pPr>
        <w:jc w:val="both"/>
        <w:rPr>
          <w:sz w:val="26"/>
          <w:szCs w:val="26"/>
        </w:rPr>
      </w:pPr>
      <w:bookmarkStart w:id="32" w:name="sub_215"/>
      <w:bookmarkEnd w:id="31"/>
      <w:r w:rsidRPr="00AF35A7">
        <w:rPr>
          <w:sz w:val="26"/>
          <w:szCs w:val="26"/>
        </w:rPr>
        <w:t xml:space="preserve">2.15. </w:t>
      </w:r>
      <w:r w:rsidRPr="007458DF">
        <w:rPr>
          <w:sz w:val="26"/>
          <w:szCs w:val="26"/>
        </w:rPr>
        <w:t>Погребение</w:t>
      </w:r>
      <w:r w:rsidRPr="00AF35A7">
        <w:rPr>
          <w:sz w:val="26"/>
          <w:szCs w:val="26"/>
        </w:rPr>
        <w:t xml:space="preserve"> - обрядовые действия по захоронению тел (останков) человека после его смерти в соответствии с обычаями и традициями.</w:t>
      </w:r>
    </w:p>
    <w:p w:rsidR="006D5B9D" w:rsidRPr="00AF35A7" w:rsidRDefault="006D5B9D" w:rsidP="007458DF">
      <w:pPr>
        <w:jc w:val="both"/>
        <w:rPr>
          <w:sz w:val="26"/>
          <w:szCs w:val="26"/>
        </w:rPr>
      </w:pPr>
      <w:bookmarkStart w:id="33" w:name="sub_216"/>
      <w:bookmarkEnd w:id="32"/>
      <w:r w:rsidRPr="00AF35A7">
        <w:rPr>
          <w:sz w:val="26"/>
          <w:szCs w:val="26"/>
        </w:rPr>
        <w:t xml:space="preserve">2.16. </w:t>
      </w:r>
      <w:r w:rsidRPr="007458DF">
        <w:rPr>
          <w:sz w:val="26"/>
          <w:szCs w:val="26"/>
        </w:rPr>
        <w:t>Волеизъявление умершего</w:t>
      </w:r>
      <w:r w:rsidRPr="00AF35A7">
        <w:rPr>
          <w:sz w:val="26"/>
          <w:szCs w:val="26"/>
        </w:rPr>
        <w:t xml:space="preserve"> - пожелание, выраженное в устной форме в присутствии свидетелей или в письменной форме:</w:t>
      </w:r>
    </w:p>
    <w:bookmarkEnd w:id="33"/>
    <w:p w:rsidR="006D5B9D" w:rsidRPr="00AF35A7" w:rsidRDefault="006D5B9D" w:rsidP="007458DF">
      <w:pPr>
        <w:jc w:val="both"/>
        <w:rPr>
          <w:sz w:val="26"/>
          <w:szCs w:val="26"/>
        </w:rPr>
      </w:pPr>
      <w:r w:rsidRPr="00AF35A7">
        <w:rPr>
          <w:sz w:val="26"/>
          <w:szCs w:val="26"/>
        </w:rPr>
        <w:t>- о согласии или несогласии быть подвергнутым патолого-анатомическому вскрытию;</w:t>
      </w:r>
    </w:p>
    <w:p w:rsidR="006D5B9D" w:rsidRPr="00AF35A7" w:rsidRDefault="006D5B9D" w:rsidP="007458DF">
      <w:pPr>
        <w:jc w:val="both"/>
        <w:rPr>
          <w:sz w:val="26"/>
          <w:szCs w:val="26"/>
        </w:rPr>
      </w:pPr>
      <w:r w:rsidRPr="00AF35A7">
        <w:rPr>
          <w:sz w:val="26"/>
          <w:szCs w:val="26"/>
        </w:rPr>
        <w:t>- о согласии или несогласии на изъятие органов и (или) тканей из его тела;</w:t>
      </w:r>
    </w:p>
    <w:p w:rsidR="006D5B9D" w:rsidRPr="00AF35A7" w:rsidRDefault="006D5B9D" w:rsidP="007458DF">
      <w:pPr>
        <w:jc w:val="both"/>
        <w:rPr>
          <w:sz w:val="26"/>
          <w:szCs w:val="26"/>
        </w:rPr>
      </w:pPr>
      <w:r w:rsidRPr="00AF35A7">
        <w:rPr>
          <w:sz w:val="26"/>
          <w:szCs w:val="26"/>
        </w:rPr>
        <w:t>- быть подвергнутым кремации;</w:t>
      </w:r>
    </w:p>
    <w:p w:rsidR="006D5B9D" w:rsidRPr="00AF35A7" w:rsidRDefault="006D5B9D" w:rsidP="007458DF">
      <w:pPr>
        <w:jc w:val="both"/>
        <w:rPr>
          <w:sz w:val="26"/>
          <w:szCs w:val="26"/>
        </w:rPr>
      </w:pPr>
      <w:r w:rsidRPr="00AF35A7">
        <w:rPr>
          <w:sz w:val="26"/>
          <w:szCs w:val="26"/>
        </w:rPr>
        <w:t>- о доверии исполнить свое волеизъявление тому или иному лицу;</w:t>
      </w:r>
    </w:p>
    <w:p w:rsidR="006D5B9D" w:rsidRPr="00AF35A7" w:rsidRDefault="006D5B9D" w:rsidP="007458DF">
      <w:pPr>
        <w:jc w:val="both"/>
        <w:rPr>
          <w:sz w:val="26"/>
          <w:szCs w:val="26"/>
        </w:rPr>
      </w:pPr>
      <w:r w:rsidRPr="00AF35A7">
        <w:rPr>
          <w:sz w:val="26"/>
          <w:szCs w:val="26"/>
        </w:rPr>
        <w:t>- быть погребенным на том или ином месте, по тем или иным обычаям или традициям, рядом с теми или иными ранее умершими.</w:t>
      </w:r>
    </w:p>
    <w:p w:rsidR="006D5B9D" w:rsidRPr="00AF35A7" w:rsidRDefault="006D5B9D" w:rsidP="007458DF">
      <w:pPr>
        <w:jc w:val="both"/>
        <w:rPr>
          <w:sz w:val="26"/>
          <w:szCs w:val="26"/>
        </w:rPr>
      </w:pPr>
      <w:bookmarkStart w:id="34" w:name="sub_217"/>
      <w:r w:rsidRPr="00AF35A7">
        <w:rPr>
          <w:sz w:val="26"/>
          <w:szCs w:val="26"/>
        </w:rPr>
        <w:t xml:space="preserve">2.17. </w:t>
      </w:r>
      <w:r w:rsidRPr="007458DF">
        <w:rPr>
          <w:sz w:val="26"/>
          <w:szCs w:val="26"/>
        </w:rPr>
        <w:t>Исполнитель волеизъявления умершего</w:t>
      </w:r>
      <w:r w:rsidRPr="00AF35A7">
        <w:rPr>
          <w:sz w:val="26"/>
          <w:szCs w:val="26"/>
        </w:rPr>
        <w:t xml:space="preserve"> - лицо, указанное в его волеизъявлении, при его согласии взять на себя обязанность исполнить волеизъявление умершего.</w:t>
      </w:r>
    </w:p>
    <w:p w:rsidR="006D5B9D" w:rsidRPr="00AF35A7" w:rsidRDefault="006D5B9D" w:rsidP="007458DF">
      <w:pPr>
        <w:jc w:val="both"/>
        <w:rPr>
          <w:sz w:val="26"/>
          <w:szCs w:val="26"/>
        </w:rPr>
      </w:pPr>
      <w:bookmarkStart w:id="35" w:name="sub_2171"/>
      <w:bookmarkEnd w:id="34"/>
      <w:r w:rsidRPr="00AF35A7">
        <w:rPr>
          <w:sz w:val="26"/>
          <w:szCs w:val="26"/>
        </w:rPr>
        <w:t>2.17.1.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6D5B9D" w:rsidRPr="00AF35A7" w:rsidRDefault="006D5B9D" w:rsidP="007458DF">
      <w:pPr>
        <w:jc w:val="both"/>
        <w:rPr>
          <w:sz w:val="26"/>
          <w:szCs w:val="26"/>
        </w:rPr>
      </w:pPr>
      <w:bookmarkStart w:id="36" w:name="sub_218"/>
      <w:bookmarkEnd w:id="35"/>
      <w:r w:rsidRPr="00AF35A7">
        <w:rPr>
          <w:sz w:val="26"/>
          <w:szCs w:val="26"/>
        </w:rPr>
        <w:t xml:space="preserve">2.18. </w:t>
      </w:r>
      <w:r w:rsidRPr="007458DF">
        <w:rPr>
          <w:sz w:val="26"/>
          <w:szCs w:val="26"/>
        </w:rPr>
        <w:t>Кладбищенский период</w:t>
      </w:r>
      <w:r w:rsidRPr="00AF35A7">
        <w:rPr>
          <w:sz w:val="26"/>
          <w:szCs w:val="26"/>
        </w:rPr>
        <w:t xml:space="preserve"> - период времени полной минерализации тел (останков) умерших, по истечении которого возможно осуществление повторного захоронения. На территории муниципального образования </w:t>
      </w:r>
      <w:r w:rsidR="000C665B">
        <w:rPr>
          <w:sz w:val="26"/>
          <w:szCs w:val="26"/>
        </w:rPr>
        <w:t>городское поселение «</w:t>
      </w:r>
      <w:r w:rsidRPr="00AF35A7">
        <w:rPr>
          <w:sz w:val="26"/>
          <w:szCs w:val="26"/>
        </w:rPr>
        <w:t xml:space="preserve">Город </w:t>
      </w:r>
      <w:r w:rsidR="000C665B">
        <w:rPr>
          <w:sz w:val="26"/>
          <w:szCs w:val="26"/>
        </w:rPr>
        <w:t>Малоярославец»</w:t>
      </w:r>
      <w:r w:rsidRPr="00AF35A7">
        <w:rPr>
          <w:sz w:val="26"/>
          <w:szCs w:val="26"/>
        </w:rPr>
        <w:t xml:space="preserve"> кладбищенский период составляет 20 лет.</w:t>
      </w:r>
    </w:p>
    <w:p w:rsidR="006D5B9D" w:rsidRPr="00AF35A7" w:rsidRDefault="006D5B9D" w:rsidP="007458DF">
      <w:pPr>
        <w:jc w:val="both"/>
        <w:rPr>
          <w:sz w:val="26"/>
          <w:szCs w:val="26"/>
        </w:rPr>
      </w:pPr>
      <w:bookmarkStart w:id="37" w:name="sub_219"/>
      <w:bookmarkEnd w:id="36"/>
      <w:r w:rsidRPr="00AF35A7">
        <w:rPr>
          <w:sz w:val="26"/>
          <w:szCs w:val="26"/>
        </w:rPr>
        <w:t xml:space="preserve">2.19. </w:t>
      </w:r>
      <w:r w:rsidRPr="007458DF">
        <w:rPr>
          <w:sz w:val="26"/>
          <w:szCs w:val="26"/>
        </w:rPr>
        <w:t>Колумбарий</w:t>
      </w:r>
      <w:r w:rsidRPr="00AF35A7">
        <w:rPr>
          <w:sz w:val="26"/>
          <w:szCs w:val="26"/>
        </w:rPr>
        <w:t xml:space="preserve"> - здание, его часть или сооружение, предназначенное для захоронения праха или урн с прахом.</w:t>
      </w:r>
    </w:p>
    <w:p w:rsidR="006D5B9D" w:rsidRPr="00AF35A7" w:rsidRDefault="006D5B9D" w:rsidP="007458DF">
      <w:pPr>
        <w:jc w:val="both"/>
        <w:rPr>
          <w:sz w:val="26"/>
          <w:szCs w:val="26"/>
        </w:rPr>
      </w:pPr>
      <w:bookmarkStart w:id="38" w:name="sub_220"/>
      <w:bookmarkEnd w:id="37"/>
      <w:r w:rsidRPr="00AF35A7">
        <w:rPr>
          <w:sz w:val="26"/>
          <w:szCs w:val="26"/>
        </w:rPr>
        <w:t xml:space="preserve">2.20. </w:t>
      </w:r>
      <w:r w:rsidRPr="007458DF">
        <w:rPr>
          <w:sz w:val="26"/>
          <w:szCs w:val="26"/>
        </w:rPr>
        <w:t>Эксгумация</w:t>
      </w:r>
      <w:r w:rsidRPr="00AF35A7">
        <w:rPr>
          <w:sz w:val="26"/>
          <w:szCs w:val="26"/>
        </w:rPr>
        <w:t xml:space="preserve"> - извлечение тела, останков умершего или погибшего из места захоронения для судебно-медицинской или криминалистической экспертизы или для перезахоронения.</w:t>
      </w:r>
    </w:p>
    <w:p w:rsidR="006D5B9D" w:rsidRPr="00AF35A7" w:rsidRDefault="006D5B9D" w:rsidP="007458DF">
      <w:pPr>
        <w:jc w:val="both"/>
        <w:rPr>
          <w:sz w:val="26"/>
          <w:szCs w:val="26"/>
        </w:rPr>
      </w:pPr>
      <w:bookmarkStart w:id="39" w:name="sub_221"/>
      <w:bookmarkEnd w:id="38"/>
      <w:r w:rsidRPr="00AF35A7">
        <w:rPr>
          <w:sz w:val="26"/>
          <w:szCs w:val="26"/>
        </w:rPr>
        <w:t xml:space="preserve">2.21. </w:t>
      </w:r>
      <w:r w:rsidRPr="007458DF">
        <w:rPr>
          <w:sz w:val="26"/>
          <w:szCs w:val="26"/>
        </w:rPr>
        <w:t>Могила</w:t>
      </w:r>
      <w:r w:rsidRPr="00AF35A7">
        <w:rPr>
          <w:sz w:val="26"/>
          <w:szCs w:val="26"/>
        </w:rPr>
        <w:t xml:space="preserve"> -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или погибшего в гробу или без него, или урн с прахом.</w:t>
      </w:r>
    </w:p>
    <w:p w:rsidR="006D5B9D" w:rsidRPr="00AF35A7" w:rsidRDefault="006D5B9D" w:rsidP="007458DF">
      <w:pPr>
        <w:jc w:val="both"/>
        <w:rPr>
          <w:sz w:val="26"/>
          <w:szCs w:val="26"/>
        </w:rPr>
      </w:pPr>
      <w:bookmarkStart w:id="40" w:name="sub_222"/>
      <w:bookmarkEnd w:id="39"/>
      <w:r w:rsidRPr="00AF35A7">
        <w:rPr>
          <w:sz w:val="26"/>
          <w:szCs w:val="26"/>
        </w:rPr>
        <w:t xml:space="preserve">2.22. </w:t>
      </w:r>
      <w:r w:rsidR="000C665B" w:rsidRPr="007458DF">
        <w:rPr>
          <w:sz w:val="26"/>
          <w:szCs w:val="26"/>
        </w:rPr>
        <w:t>У</w:t>
      </w:r>
      <w:r w:rsidRPr="007458DF">
        <w:rPr>
          <w:sz w:val="26"/>
          <w:szCs w:val="26"/>
        </w:rPr>
        <w:t>достоверение о захоронении</w:t>
      </w:r>
      <w:r w:rsidRPr="00AF35A7">
        <w:rPr>
          <w:sz w:val="26"/>
          <w:szCs w:val="26"/>
        </w:rPr>
        <w:t xml:space="preserve">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 Под правом дальнейшего использования места захоронения подразумевается принятие решений о последующих погребениях, перезахоронениях, установке намогильных сооружений и т.д.</w:t>
      </w:r>
    </w:p>
    <w:p w:rsidR="00900D3C" w:rsidRDefault="006D5B9D" w:rsidP="00900D3C">
      <w:pPr>
        <w:pStyle w:val="1"/>
        <w:spacing w:before="0"/>
        <w:jc w:val="center"/>
        <w:rPr>
          <w:rFonts w:ascii="Times New Roman" w:hAnsi="Times New Roman" w:cs="Times New Roman"/>
          <w:color w:val="auto"/>
          <w:sz w:val="26"/>
          <w:szCs w:val="26"/>
        </w:rPr>
      </w:pPr>
      <w:bookmarkStart w:id="41" w:name="sub_300"/>
      <w:bookmarkEnd w:id="40"/>
      <w:r w:rsidRPr="00AF35A7">
        <w:rPr>
          <w:rFonts w:ascii="Times New Roman" w:hAnsi="Times New Roman" w:cs="Times New Roman"/>
          <w:color w:val="auto"/>
          <w:sz w:val="26"/>
          <w:szCs w:val="26"/>
        </w:rPr>
        <w:t xml:space="preserve">3. Виды общественных кладбищ муниципального образования </w:t>
      </w:r>
    </w:p>
    <w:p w:rsidR="006D5B9D" w:rsidRPr="00AF35A7" w:rsidRDefault="00F26C04" w:rsidP="00900D3C">
      <w:pPr>
        <w:pStyle w:val="1"/>
        <w:spacing w:before="0"/>
        <w:jc w:val="center"/>
        <w:rPr>
          <w:rFonts w:ascii="Times New Roman" w:hAnsi="Times New Roman" w:cs="Times New Roman"/>
          <w:color w:val="auto"/>
          <w:sz w:val="26"/>
          <w:szCs w:val="26"/>
        </w:rPr>
      </w:pPr>
      <w:r w:rsidRPr="00AF35A7">
        <w:rPr>
          <w:rFonts w:ascii="Times New Roman" w:hAnsi="Times New Roman" w:cs="Times New Roman"/>
          <w:color w:val="auto"/>
          <w:sz w:val="26"/>
          <w:szCs w:val="26"/>
        </w:rPr>
        <w:t xml:space="preserve">городское поселение </w:t>
      </w:r>
      <w:r w:rsidR="00C37F02">
        <w:rPr>
          <w:rFonts w:ascii="Times New Roman" w:hAnsi="Times New Roman" w:cs="Times New Roman"/>
          <w:color w:val="auto"/>
          <w:sz w:val="26"/>
          <w:szCs w:val="26"/>
        </w:rPr>
        <w:t>«</w:t>
      </w:r>
      <w:r w:rsidR="006D5B9D" w:rsidRPr="00AF35A7">
        <w:rPr>
          <w:rFonts w:ascii="Times New Roman" w:hAnsi="Times New Roman" w:cs="Times New Roman"/>
          <w:color w:val="auto"/>
          <w:sz w:val="26"/>
          <w:szCs w:val="26"/>
        </w:rPr>
        <w:t xml:space="preserve">Город </w:t>
      </w:r>
      <w:r w:rsidRPr="00AF35A7">
        <w:rPr>
          <w:rFonts w:ascii="Times New Roman" w:hAnsi="Times New Roman" w:cs="Times New Roman"/>
          <w:color w:val="auto"/>
          <w:sz w:val="26"/>
          <w:szCs w:val="26"/>
        </w:rPr>
        <w:t>Малоярославец</w:t>
      </w:r>
      <w:r w:rsidR="00C37F02">
        <w:rPr>
          <w:rFonts w:ascii="Times New Roman" w:hAnsi="Times New Roman" w:cs="Times New Roman"/>
          <w:color w:val="auto"/>
          <w:sz w:val="26"/>
          <w:szCs w:val="26"/>
        </w:rPr>
        <w:t>»</w:t>
      </w:r>
      <w:r w:rsidR="00745586" w:rsidRPr="00AF35A7">
        <w:rPr>
          <w:rFonts w:ascii="Times New Roman" w:hAnsi="Times New Roman" w:cs="Times New Roman"/>
          <w:color w:val="auto"/>
          <w:sz w:val="26"/>
          <w:szCs w:val="26"/>
        </w:rPr>
        <w:t>.</w:t>
      </w:r>
    </w:p>
    <w:bookmarkEnd w:id="41"/>
    <w:p w:rsidR="006D5B9D" w:rsidRDefault="006D5B9D" w:rsidP="00900D3C">
      <w:pPr>
        <w:jc w:val="both"/>
        <w:rPr>
          <w:sz w:val="26"/>
          <w:szCs w:val="26"/>
        </w:rPr>
      </w:pPr>
    </w:p>
    <w:p w:rsidR="00F47D45" w:rsidRDefault="006D5B9D" w:rsidP="007458DF">
      <w:pPr>
        <w:jc w:val="both"/>
        <w:rPr>
          <w:sz w:val="26"/>
          <w:szCs w:val="26"/>
        </w:rPr>
      </w:pPr>
      <w:bookmarkStart w:id="42" w:name="sub_31"/>
      <w:r w:rsidRPr="00AF35A7">
        <w:rPr>
          <w:sz w:val="26"/>
          <w:szCs w:val="26"/>
        </w:rPr>
        <w:t>3.1. Кладбища, открытые для всех видов захоронений тел (останков) умерших, в т.ч. с отводом новых участков</w:t>
      </w:r>
      <w:r w:rsidR="00745586" w:rsidRPr="00AF35A7">
        <w:rPr>
          <w:sz w:val="26"/>
          <w:szCs w:val="26"/>
        </w:rPr>
        <w:t xml:space="preserve">, </w:t>
      </w:r>
      <w:bookmarkStart w:id="43" w:name="sub_311"/>
      <w:bookmarkEnd w:id="42"/>
      <w:r w:rsidR="00745586" w:rsidRPr="00AF35A7">
        <w:rPr>
          <w:sz w:val="26"/>
          <w:szCs w:val="26"/>
        </w:rPr>
        <w:t>р</w:t>
      </w:r>
      <w:r w:rsidRPr="00AF35A7">
        <w:rPr>
          <w:sz w:val="26"/>
          <w:szCs w:val="26"/>
        </w:rPr>
        <w:t xml:space="preserve">асположенные в </w:t>
      </w:r>
      <w:bookmarkEnd w:id="43"/>
      <w:r w:rsidR="00F47D45">
        <w:rPr>
          <w:sz w:val="26"/>
          <w:szCs w:val="26"/>
        </w:rPr>
        <w:t>пригороде:</w:t>
      </w:r>
    </w:p>
    <w:p w:rsidR="006D5B9D" w:rsidRDefault="006D5B9D" w:rsidP="007458DF">
      <w:pPr>
        <w:jc w:val="both"/>
        <w:rPr>
          <w:sz w:val="26"/>
          <w:szCs w:val="26"/>
        </w:rPr>
      </w:pPr>
      <w:r w:rsidRPr="00AF35A7">
        <w:rPr>
          <w:sz w:val="26"/>
          <w:szCs w:val="26"/>
        </w:rPr>
        <w:t xml:space="preserve"> </w:t>
      </w:r>
      <w:r w:rsidR="00115B6C">
        <w:rPr>
          <w:sz w:val="26"/>
          <w:szCs w:val="26"/>
        </w:rPr>
        <w:tab/>
      </w:r>
      <w:r w:rsidR="00F47D45">
        <w:rPr>
          <w:sz w:val="26"/>
          <w:szCs w:val="26"/>
        </w:rPr>
        <w:t>-</w:t>
      </w:r>
      <w:r w:rsidR="00931044">
        <w:rPr>
          <w:sz w:val="26"/>
          <w:szCs w:val="26"/>
        </w:rPr>
        <w:t xml:space="preserve"> вблизи д. Шубинка</w:t>
      </w:r>
    </w:p>
    <w:p w:rsidR="006D5B9D" w:rsidRDefault="006D5B9D" w:rsidP="007458DF">
      <w:pPr>
        <w:jc w:val="both"/>
        <w:rPr>
          <w:sz w:val="26"/>
          <w:szCs w:val="26"/>
        </w:rPr>
      </w:pPr>
      <w:bookmarkStart w:id="44" w:name="sub_32"/>
      <w:r w:rsidRPr="00AF35A7">
        <w:rPr>
          <w:sz w:val="26"/>
          <w:szCs w:val="26"/>
        </w:rPr>
        <w:t>3.2. Кладбища, открытые для захоронений тел (останков) умерших на свободные участки в родственные ограды и родственные могилы, в т.ч. колумбарий</w:t>
      </w:r>
      <w:bookmarkStart w:id="45" w:name="sub_321"/>
      <w:bookmarkEnd w:id="44"/>
      <w:r w:rsidR="00745586" w:rsidRPr="00AF35A7">
        <w:rPr>
          <w:sz w:val="26"/>
          <w:szCs w:val="26"/>
        </w:rPr>
        <w:t>,</w:t>
      </w:r>
      <w:r w:rsidRPr="00AF35A7">
        <w:rPr>
          <w:sz w:val="26"/>
          <w:szCs w:val="26"/>
        </w:rPr>
        <w:t xml:space="preserve"> </w:t>
      </w:r>
      <w:r w:rsidR="00745586" w:rsidRPr="00AF35A7">
        <w:rPr>
          <w:sz w:val="26"/>
          <w:szCs w:val="26"/>
        </w:rPr>
        <w:t>р</w:t>
      </w:r>
      <w:r w:rsidRPr="00AF35A7">
        <w:rPr>
          <w:sz w:val="26"/>
          <w:szCs w:val="26"/>
        </w:rPr>
        <w:t xml:space="preserve">асположенные в </w:t>
      </w:r>
      <w:bookmarkEnd w:id="45"/>
      <w:r w:rsidR="00DE5380">
        <w:rPr>
          <w:sz w:val="26"/>
          <w:szCs w:val="26"/>
        </w:rPr>
        <w:t>пригороде:</w:t>
      </w:r>
    </w:p>
    <w:p w:rsidR="00931044" w:rsidRDefault="00931044" w:rsidP="007458DF">
      <w:pPr>
        <w:jc w:val="both"/>
        <w:rPr>
          <w:sz w:val="26"/>
          <w:szCs w:val="26"/>
        </w:rPr>
      </w:pPr>
      <w:r>
        <w:rPr>
          <w:sz w:val="26"/>
          <w:szCs w:val="26"/>
        </w:rPr>
        <w:tab/>
        <w:t xml:space="preserve">- вблизи д. Терентьево </w:t>
      </w:r>
    </w:p>
    <w:p w:rsidR="006D5B9D" w:rsidRDefault="006D5B9D" w:rsidP="007458DF">
      <w:pPr>
        <w:jc w:val="both"/>
        <w:rPr>
          <w:sz w:val="26"/>
          <w:szCs w:val="26"/>
        </w:rPr>
      </w:pPr>
      <w:bookmarkStart w:id="46" w:name="sub_33"/>
      <w:r w:rsidRPr="00AF35A7">
        <w:rPr>
          <w:sz w:val="26"/>
          <w:szCs w:val="26"/>
        </w:rPr>
        <w:t>3.3. Кладбища, закрытые для захоронений тел (останков) умерших, за исключением захоронения урн с прахом после кремации в родственные могилы по истечении кладбищенского периода, в т.ч. в колумбарий</w:t>
      </w:r>
      <w:r w:rsidR="00745586" w:rsidRPr="00AF35A7">
        <w:rPr>
          <w:sz w:val="26"/>
          <w:szCs w:val="26"/>
        </w:rPr>
        <w:t xml:space="preserve">, </w:t>
      </w:r>
      <w:bookmarkStart w:id="47" w:name="sub_331"/>
      <w:bookmarkEnd w:id="46"/>
      <w:r w:rsidR="00745586" w:rsidRPr="00AF35A7">
        <w:rPr>
          <w:sz w:val="26"/>
          <w:szCs w:val="26"/>
        </w:rPr>
        <w:t>р</w:t>
      </w:r>
      <w:r w:rsidRPr="00AF35A7">
        <w:rPr>
          <w:sz w:val="26"/>
          <w:szCs w:val="26"/>
        </w:rPr>
        <w:t>асположенные в городской черте</w:t>
      </w:r>
      <w:r w:rsidR="00F47D45">
        <w:rPr>
          <w:sz w:val="26"/>
          <w:szCs w:val="26"/>
        </w:rPr>
        <w:t>:</w:t>
      </w:r>
    </w:p>
    <w:p w:rsidR="00F47D45" w:rsidRDefault="00F47D45" w:rsidP="007458DF">
      <w:pPr>
        <w:jc w:val="both"/>
        <w:rPr>
          <w:sz w:val="26"/>
          <w:szCs w:val="26"/>
        </w:rPr>
      </w:pPr>
      <w:r>
        <w:rPr>
          <w:sz w:val="26"/>
          <w:szCs w:val="26"/>
        </w:rPr>
        <w:t>- ул. Гоголя</w:t>
      </w:r>
    </w:p>
    <w:p w:rsidR="00900D3C" w:rsidRPr="00AF35A7" w:rsidRDefault="00900D3C" w:rsidP="00900D3C">
      <w:pPr>
        <w:jc w:val="both"/>
        <w:rPr>
          <w:sz w:val="26"/>
          <w:szCs w:val="26"/>
        </w:rPr>
      </w:pPr>
    </w:p>
    <w:p w:rsidR="000C665B" w:rsidRPr="000C665B" w:rsidRDefault="006D5B9D" w:rsidP="000C665B">
      <w:pPr>
        <w:ind w:firstLine="708"/>
        <w:jc w:val="center"/>
        <w:rPr>
          <w:b/>
          <w:sz w:val="26"/>
          <w:szCs w:val="26"/>
        </w:rPr>
      </w:pPr>
      <w:bookmarkStart w:id="48" w:name="sub_400"/>
      <w:bookmarkEnd w:id="47"/>
      <w:r w:rsidRPr="000C665B">
        <w:rPr>
          <w:b/>
          <w:sz w:val="26"/>
          <w:szCs w:val="26"/>
        </w:rPr>
        <w:t>4. Размещение общественных кладбищ.</w:t>
      </w:r>
    </w:p>
    <w:p w:rsidR="000C665B" w:rsidRPr="000C665B" w:rsidRDefault="000C665B" w:rsidP="000C665B">
      <w:pPr>
        <w:ind w:firstLine="708"/>
        <w:jc w:val="center"/>
        <w:rPr>
          <w:b/>
          <w:sz w:val="26"/>
          <w:szCs w:val="26"/>
        </w:rPr>
      </w:pPr>
      <w:r w:rsidRPr="000C665B">
        <w:rPr>
          <w:b/>
          <w:sz w:val="26"/>
          <w:szCs w:val="26"/>
        </w:rPr>
        <w:t>Места для захоронений. Захоронения</w:t>
      </w:r>
    </w:p>
    <w:p w:rsidR="006D5B9D" w:rsidRPr="00AF35A7" w:rsidRDefault="006D5B9D" w:rsidP="00871605">
      <w:pPr>
        <w:pStyle w:val="1"/>
        <w:spacing w:before="0"/>
        <w:jc w:val="center"/>
        <w:rPr>
          <w:rFonts w:ascii="Times New Roman" w:hAnsi="Times New Roman" w:cs="Times New Roman"/>
          <w:color w:val="auto"/>
          <w:sz w:val="26"/>
          <w:szCs w:val="26"/>
        </w:rPr>
      </w:pPr>
    </w:p>
    <w:p w:rsidR="006D5B9D" w:rsidRPr="00AF35A7" w:rsidRDefault="006D5B9D" w:rsidP="007458DF">
      <w:pPr>
        <w:jc w:val="both"/>
        <w:rPr>
          <w:sz w:val="26"/>
          <w:szCs w:val="26"/>
        </w:rPr>
      </w:pPr>
      <w:bookmarkStart w:id="49" w:name="sub_41"/>
      <w:bookmarkEnd w:id="48"/>
      <w:r w:rsidRPr="00AF35A7">
        <w:rPr>
          <w:sz w:val="26"/>
          <w:szCs w:val="26"/>
        </w:rPr>
        <w:t>4.1. Освоение территории кладбища и строительство на нем зданий и сооружений должны осуществляться по утвержденному проекту в соответствии с действующим законодательством.</w:t>
      </w:r>
    </w:p>
    <w:p w:rsidR="006D5B9D" w:rsidRPr="00AF35A7" w:rsidRDefault="006D5B9D" w:rsidP="007458DF">
      <w:pPr>
        <w:jc w:val="both"/>
        <w:rPr>
          <w:sz w:val="26"/>
          <w:szCs w:val="26"/>
        </w:rPr>
      </w:pPr>
      <w:bookmarkStart w:id="50" w:name="sub_42"/>
      <w:bookmarkEnd w:id="49"/>
      <w:r w:rsidRPr="00AF35A7">
        <w:rPr>
          <w:sz w:val="26"/>
          <w:szCs w:val="26"/>
        </w:rPr>
        <w:t>4.2. Участки кладбища разделяются дорожной сетью на кварталы захоронения. Номера кварталов указываются на табличках, укрепленных на столбиках, установленных на углах кварталов.</w:t>
      </w:r>
    </w:p>
    <w:p w:rsidR="006D5B9D" w:rsidRPr="00AF35A7" w:rsidRDefault="006D5B9D" w:rsidP="007458DF">
      <w:pPr>
        <w:jc w:val="both"/>
        <w:rPr>
          <w:sz w:val="26"/>
          <w:szCs w:val="26"/>
        </w:rPr>
      </w:pPr>
      <w:bookmarkStart w:id="51" w:name="sub_43"/>
      <w:bookmarkEnd w:id="50"/>
      <w:r w:rsidRPr="00AF35A7">
        <w:rPr>
          <w:sz w:val="26"/>
          <w:szCs w:val="26"/>
        </w:rPr>
        <w:t>4.3. Дорожная сеть по всей территории кладбищ, на отдельных участках, в том числе участках зданий и сооружений, в зависимости от их значения и размеров, расчетной интенсивности движения подразделяется на следующие категории:</w:t>
      </w:r>
    </w:p>
    <w:bookmarkEnd w:id="51"/>
    <w:p w:rsidR="006D5B9D" w:rsidRPr="00AF35A7" w:rsidRDefault="006D5B9D" w:rsidP="007458DF">
      <w:pPr>
        <w:jc w:val="both"/>
        <w:rPr>
          <w:sz w:val="26"/>
          <w:szCs w:val="26"/>
        </w:rPr>
      </w:pPr>
      <w:r w:rsidRPr="00AF35A7">
        <w:rPr>
          <w:sz w:val="26"/>
          <w:szCs w:val="26"/>
        </w:rPr>
        <w:t>- магистральные дороги, центральные площади и главные аллеи;</w:t>
      </w:r>
    </w:p>
    <w:p w:rsidR="006D5B9D" w:rsidRPr="00AF35A7" w:rsidRDefault="006D5B9D" w:rsidP="007458DF">
      <w:pPr>
        <w:jc w:val="both"/>
        <w:rPr>
          <w:sz w:val="26"/>
          <w:szCs w:val="26"/>
        </w:rPr>
      </w:pPr>
      <w:r w:rsidRPr="00AF35A7">
        <w:rPr>
          <w:sz w:val="26"/>
          <w:szCs w:val="26"/>
        </w:rPr>
        <w:t>- межквартальные дороги;</w:t>
      </w:r>
    </w:p>
    <w:p w:rsidR="006D5B9D" w:rsidRPr="00AF35A7" w:rsidRDefault="006D5B9D" w:rsidP="007458DF">
      <w:pPr>
        <w:jc w:val="both"/>
        <w:rPr>
          <w:sz w:val="26"/>
          <w:szCs w:val="26"/>
        </w:rPr>
      </w:pPr>
      <w:r w:rsidRPr="00AF35A7">
        <w:rPr>
          <w:sz w:val="26"/>
          <w:szCs w:val="26"/>
        </w:rPr>
        <w:t>- внутриквартальные дороги;</w:t>
      </w:r>
    </w:p>
    <w:p w:rsidR="006D5B9D" w:rsidRPr="00AF35A7" w:rsidRDefault="006D5B9D" w:rsidP="007458DF">
      <w:pPr>
        <w:jc w:val="both"/>
        <w:rPr>
          <w:sz w:val="26"/>
          <w:szCs w:val="26"/>
        </w:rPr>
      </w:pPr>
      <w:r w:rsidRPr="00AF35A7">
        <w:rPr>
          <w:sz w:val="26"/>
          <w:szCs w:val="26"/>
        </w:rPr>
        <w:t>- дорожки и тротуары.</w:t>
      </w:r>
    </w:p>
    <w:p w:rsidR="006D5B9D" w:rsidRPr="00AF35A7" w:rsidRDefault="006D5B9D" w:rsidP="007458DF">
      <w:pPr>
        <w:jc w:val="both"/>
        <w:rPr>
          <w:sz w:val="26"/>
          <w:szCs w:val="26"/>
        </w:rPr>
      </w:pPr>
      <w:r w:rsidRPr="00AF35A7">
        <w:rPr>
          <w:sz w:val="26"/>
          <w:szCs w:val="26"/>
        </w:rPr>
        <w:t>Магистральные дороги предназначены для транспортного обслуживания центральных площадей, главных аллей, хозяйственной зоны, имеющих наибольшую нагрузку и интенсивность движения, а также для подъезда пожарных автомобилей или техники.</w:t>
      </w:r>
    </w:p>
    <w:p w:rsidR="006D5B9D" w:rsidRPr="00AF35A7" w:rsidRDefault="006D5B9D" w:rsidP="007458DF">
      <w:pPr>
        <w:jc w:val="both"/>
        <w:rPr>
          <w:sz w:val="26"/>
          <w:szCs w:val="26"/>
        </w:rPr>
      </w:pPr>
      <w:r w:rsidRPr="00AF35A7">
        <w:rPr>
          <w:sz w:val="26"/>
          <w:szCs w:val="26"/>
        </w:rPr>
        <w:t>Межквартальные дороги предназначены для проезда автомашин с целью подвоза памятников и уборки территории.</w:t>
      </w:r>
    </w:p>
    <w:p w:rsidR="0068006C" w:rsidRDefault="006D5B9D" w:rsidP="007458DF">
      <w:pPr>
        <w:jc w:val="both"/>
        <w:rPr>
          <w:sz w:val="26"/>
          <w:szCs w:val="26"/>
        </w:rPr>
      </w:pPr>
      <w:r w:rsidRPr="00AF35A7">
        <w:rPr>
          <w:sz w:val="26"/>
          <w:szCs w:val="26"/>
        </w:rPr>
        <w:t>Внутриквартальные дороги, дорожки и тротуары предназначены для пешеходной связи в секторах, а внутриквартальные дороги - и для проезда местного моторизованного хозяйственного транспорта.</w:t>
      </w:r>
      <w:bookmarkStart w:id="52" w:name="sub_44"/>
    </w:p>
    <w:p w:rsidR="006D5B9D" w:rsidRPr="00AF35A7" w:rsidRDefault="0068006C" w:rsidP="007458DF">
      <w:pPr>
        <w:jc w:val="both"/>
        <w:rPr>
          <w:sz w:val="26"/>
          <w:szCs w:val="26"/>
        </w:rPr>
      </w:pPr>
      <w:r>
        <w:rPr>
          <w:sz w:val="26"/>
          <w:szCs w:val="26"/>
        </w:rPr>
        <w:t>4.4.</w:t>
      </w:r>
      <w:r w:rsidR="00E94EC7">
        <w:rPr>
          <w:sz w:val="26"/>
          <w:szCs w:val="26"/>
        </w:rPr>
        <w:t xml:space="preserve"> </w:t>
      </w:r>
      <w:r w:rsidR="006D5B9D" w:rsidRPr="00AF35A7">
        <w:rPr>
          <w:sz w:val="26"/>
          <w:szCs w:val="26"/>
        </w:rPr>
        <w:t xml:space="preserve">Погребение умерших на общественных кладбищах в муниципальном образовании </w:t>
      </w:r>
      <w:r w:rsidR="00540250">
        <w:rPr>
          <w:sz w:val="26"/>
          <w:szCs w:val="26"/>
        </w:rPr>
        <w:t>городское поселение «</w:t>
      </w:r>
      <w:r w:rsidR="006D5B9D" w:rsidRPr="00AF35A7">
        <w:rPr>
          <w:sz w:val="26"/>
          <w:szCs w:val="26"/>
        </w:rPr>
        <w:t xml:space="preserve">Город </w:t>
      </w:r>
      <w:r w:rsidR="00540250">
        <w:rPr>
          <w:sz w:val="26"/>
          <w:szCs w:val="26"/>
        </w:rPr>
        <w:t>Малоярославец»</w:t>
      </w:r>
      <w:r w:rsidR="006D5B9D" w:rsidRPr="00AF35A7">
        <w:rPr>
          <w:sz w:val="26"/>
          <w:szCs w:val="26"/>
        </w:rPr>
        <w:t xml:space="preserve"> производится после регистрации смерти умершего в органах записи актов гражданского состояния на основании соответствующего документа, выдаваемого данными органами, которым подтверждается регистрация смерти.</w:t>
      </w:r>
    </w:p>
    <w:p w:rsidR="006D5B9D" w:rsidRPr="00AF35A7" w:rsidRDefault="006D5B9D" w:rsidP="007458DF">
      <w:pPr>
        <w:jc w:val="both"/>
        <w:rPr>
          <w:sz w:val="26"/>
          <w:szCs w:val="26"/>
        </w:rPr>
      </w:pPr>
      <w:bookmarkStart w:id="53" w:name="sub_45"/>
      <w:bookmarkEnd w:id="52"/>
      <w:r w:rsidRPr="00AF35A7">
        <w:rPr>
          <w:sz w:val="26"/>
          <w:szCs w:val="26"/>
        </w:rPr>
        <w:t>4.5. Каждое захоронение регистрируется в книге регистрации захоронений с указанием номера могилы, фамилии, имени, отчества (при наличии), год рождения, даты смерти, номера актовой записи, даты, времени погребения (захоронения), номера участка, прописки умершего, сведений о фирме заказчике, оформляющей похороны, фамилии, имени, отчества оформителя.</w:t>
      </w:r>
    </w:p>
    <w:p w:rsidR="006D5B9D" w:rsidRPr="00AF35A7" w:rsidRDefault="006D5B9D" w:rsidP="007458DF">
      <w:pPr>
        <w:jc w:val="both"/>
        <w:rPr>
          <w:sz w:val="26"/>
          <w:szCs w:val="26"/>
        </w:rPr>
      </w:pPr>
      <w:bookmarkStart w:id="54" w:name="sub_46"/>
      <w:bookmarkEnd w:id="53"/>
      <w:r w:rsidRPr="00AF35A7">
        <w:rPr>
          <w:sz w:val="26"/>
          <w:szCs w:val="26"/>
        </w:rPr>
        <w:t>4.6.</w:t>
      </w:r>
      <w:r w:rsidR="00E94EC7">
        <w:rPr>
          <w:sz w:val="26"/>
          <w:szCs w:val="26"/>
        </w:rPr>
        <w:t xml:space="preserve"> </w:t>
      </w:r>
      <w:r w:rsidRPr="00AF35A7">
        <w:rPr>
          <w:sz w:val="26"/>
          <w:szCs w:val="26"/>
        </w:rPr>
        <w:t>Места для захоронений предоставляются на свободной территории общественного кладбища в последовательном порядке по действующей нумерации подготовленных могил. Глубина могилы должна быть</w:t>
      </w:r>
      <w:r w:rsidR="00662DEF" w:rsidRPr="00AF35A7">
        <w:rPr>
          <w:sz w:val="26"/>
          <w:szCs w:val="26"/>
        </w:rPr>
        <w:t xml:space="preserve"> не менее</w:t>
      </w:r>
      <w:r w:rsidRPr="00AF35A7">
        <w:rPr>
          <w:sz w:val="26"/>
          <w:szCs w:val="26"/>
        </w:rPr>
        <w:t xml:space="preserve"> 1,5</w:t>
      </w:r>
      <w:r w:rsidR="00662DEF" w:rsidRPr="00AF35A7">
        <w:rPr>
          <w:sz w:val="26"/>
          <w:szCs w:val="26"/>
        </w:rPr>
        <w:t xml:space="preserve"> </w:t>
      </w:r>
      <w:r w:rsidRPr="00AF35A7">
        <w:rPr>
          <w:sz w:val="26"/>
          <w:szCs w:val="26"/>
        </w:rPr>
        <w:t>м.</w:t>
      </w:r>
    </w:p>
    <w:p w:rsidR="006D5B9D" w:rsidRPr="00AF35A7" w:rsidRDefault="006D5B9D" w:rsidP="007458DF">
      <w:pPr>
        <w:jc w:val="both"/>
        <w:rPr>
          <w:sz w:val="26"/>
          <w:szCs w:val="26"/>
        </w:rPr>
      </w:pPr>
      <w:bookmarkStart w:id="55" w:name="sub_47"/>
      <w:bookmarkEnd w:id="54"/>
      <w:r w:rsidRPr="00AF35A7">
        <w:rPr>
          <w:sz w:val="26"/>
          <w:szCs w:val="26"/>
        </w:rPr>
        <w:t xml:space="preserve">4.7. </w:t>
      </w:r>
      <w:r w:rsidR="00E94EC7">
        <w:rPr>
          <w:sz w:val="26"/>
          <w:szCs w:val="26"/>
        </w:rPr>
        <w:t xml:space="preserve"> </w:t>
      </w:r>
      <w:r w:rsidRPr="00AF35A7">
        <w:rPr>
          <w:sz w:val="26"/>
          <w:szCs w:val="26"/>
        </w:rPr>
        <w:t>Места для захоронений устанавливаются в следующих размерах:</w:t>
      </w:r>
    </w:p>
    <w:p w:rsidR="006D5B9D" w:rsidRPr="00AF35A7" w:rsidRDefault="006D5B9D" w:rsidP="007458DF">
      <w:pPr>
        <w:jc w:val="both"/>
        <w:rPr>
          <w:sz w:val="26"/>
          <w:szCs w:val="26"/>
        </w:rPr>
      </w:pPr>
      <w:bookmarkStart w:id="56" w:name="sub_471"/>
      <w:bookmarkEnd w:id="55"/>
      <w:r w:rsidRPr="00AF35A7">
        <w:rPr>
          <w:sz w:val="26"/>
          <w:szCs w:val="26"/>
        </w:rPr>
        <w:t>4.7.1.Для погребения при захоронении тела в гробу или урны с прахом предоставляется участок размером 1,5 x 2,</w:t>
      </w:r>
      <w:r w:rsidR="00662DEF" w:rsidRPr="00AF35A7">
        <w:rPr>
          <w:sz w:val="26"/>
          <w:szCs w:val="26"/>
        </w:rPr>
        <w:t xml:space="preserve">5 </w:t>
      </w:r>
      <w:r w:rsidRPr="00AF35A7">
        <w:rPr>
          <w:sz w:val="26"/>
          <w:szCs w:val="26"/>
        </w:rPr>
        <w:t>м.</w:t>
      </w:r>
    </w:p>
    <w:p w:rsidR="006D5B9D" w:rsidRPr="00AF35A7" w:rsidRDefault="006D5B9D" w:rsidP="007458DF">
      <w:pPr>
        <w:jc w:val="both"/>
        <w:rPr>
          <w:sz w:val="26"/>
          <w:szCs w:val="26"/>
        </w:rPr>
      </w:pPr>
      <w:bookmarkStart w:id="57" w:name="sub_472"/>
      <w:bookmarkEnd w:id="56"/>
      <w:r w:rsidRPr="00AF35A7">
        <w:rPr>
          <w:sz w:val="26"/>
          <w:szCs w:val="26"/>
        </w:rPr>
        <w:t>4.7.2. Для создания семейного (родового) захоронения:</w:t>
      </w:r>
    </w:p>
    <w:bookmarkEnd w:id="57"/>
    <w:p w:rsidR="006D5B9D" w:rsidRPr="00AF35A7" w:rsidRDefault="000C665B" w:rsidP="007458DF">
      <w:pPr>
        <w:jc w:val="both"/>
        <w:rPr>
          <w:sz w:val="26"/>
          <w:szCs w:val="26"/>
        </w:rPr>
      </w:pPr>
      <w:r>
        <w:rPr>
          <w:sz w:val="26"/>
          <w:szCs w:val="26"/>
        </w:rPr>
        <w:t xml:space="preserve">- на два места - 3,0 </w:t>
      </w:r>
      <w:r w:rsidR="006D5B9D" w:rsidRPr="00AF35A7">
        <w:rPr>
          <w:sz w:val="26"/>
          <w:szCs w:val="26"/>
        </w:rPr>
        <w:t>x 2,</w:t>
      </w:r>
      <w:r w:rsidR="00662DEF" w:rsidRPr="00AF35A7">
        <w:rPr>
          <w:sz w:val="26"/>
          <w:szCs w:val="26"/>
        </w:rPr>
        <w:t xml:space="preserve">5 </w:t>
      </w:r>
      <w:r w:rsidR="006D5B9D" w:rsidRPr="00AF35A7">
        <w:rPr>
          <w:sz w:val="26"/>
          <w:szCs w:val="26"/>
        </w:rPr>
        <w:t>м;</w:t>
      </w:r>
    </w:p>
    <w:p w:rsidR="006D5B9D" w:rsidRPr="00AF35A7" w:rsidRDefault="006D5B9D" w:rsidP="007458DF">
      <w:pPr>
        <w:jc w:val="both"/>
        <w:rPr>
          <w:sz w:val="26"/>
          <w:szCs w:val="26"/>
        </w:rPr>
      </w:pPr>
      <w:r w:rsidRPr="00AF35A7">
        <w:rPr>
          <w:sz w:val="26"/>
          <w:szCs w:val="26"/>
        </w:rPr>
        <w:t xml:space="preserve">- на три места </w:t>
      </w:r>
      <w:r w:rsidR="000C665B">
        <w:rPr>
          <w:sz w:val="26"/>
          <w:szCs w:val="26"/>
        </w:rPr>
        <w:t>–</w:t>
      </w:r>
      <w:r w:rsidRPr="00AF35A7">
        <w:rPr>
          <w:sz w:val="26"/>
          <w:szCs w:val="26"/>
        </w:rPr>
        <w:t xml:space="preserve"> </w:t>
      </w:r>
      <w:r w:rsidR="000C665B">
        <w:rPr>
          <w:sz w:val="26"/>
          <w:szCs w:val="26"/>
        </w:rPr>
        <w:t>4,5</w:t>
      </w:r>
      <w:r w:rsidRPr="00AF35A7">
        <w:rPr>
          <w:sz w:val="26"/>
          <w:szCs w:val="26"/>
        </w:rPr>
        <w:t xml:space="preserve"> x 2,</w:t>
      </w:r>
      <w:r w:rsidR="00662DEF" w:rsidRPr="00AF35A7">
        <w:rPr>
          <w:sz w:val="26"/>
          <w:szCs w:val="26"/>
        </w:rPr>
        <w:t xml:space="preserve">5 </w:t>
      </w:r>
      <w:r w:rsidRPr="00AF35A7">
        <w:rPr>
          <w:sz w:val="26"/>
          <w:szCs w:val="26"/>
        </w:rPr>
        <w:t>м.</w:t>
      </w:r>
    </w:p>
    <w:p w:rsidR="006D5B9D" w:rsidRPr="00AF35A7" w:rsidRDefault="006D5B9D" w:rsidP="007458DF">
      <w:pPr>
        <w:jc w:val="both"/>
        <w:rPr>
          <w:sz w:val="26"/>
          <w:szCs w:val="26"/>
        </w:rPr>
      </w:pPr>
      <w:bookmarkStart w:id="58" w:name="sub_473"/>
      <w:r w:rsidRPr="00AF35A7">
        <w:rPr>
          <w:sz w:val="26"/>
          <w:szCs w:val="26"/>
        </w:rPr>
        <w:t>4.7.3. Место для захоронения на четыре и более захоронений предоставляется в случае одновременного погребения четырех и более умерших.</w:t>
      </w:r>
    </w:p>
    <w:p w:rsidR="006D5B9D" w:rsidRPr="00AF35A7" w:rsidRDefault="006D5B9D" w:rsidP="007458DF">
      <w:pPr>
        <w:jc w:val="both"/>
        <w:rPr>
          <w:sz w:val="26"/>
          <w:szCs w:val="26"/>
        </w:rPr>
      </w:pPr>
      <w:bookmarkStart w:id="59" w:name="sub_48"/>
      <w:bookmarkEnd w:id="58"/>
      <w:r w:rsidRPr="00AF35A7">
        <w:rPr>
          <w:sz w:val="26"/>
          <w:szCs w:val="26"/>
        </w:rPr>
        <w:t>4.8. Место для захоронения предоставляется таким образом, чтобы гарантировать погребение на этом же месте захоронения умершего супруга или близкого родственника.</w:t>
      </w:r>
    </w:p>
    <w:p w:rsidR="006D5B9D" w:rsidRPr="00AF35A7" w:rsidRDefault="006D5B9D" w:rsidP="007458DF">
      <w:pPr>
        <w:jc w:val="both"/>
        <w:rPr>
          <w:sz w:val="26"/>
          <w:szCs w:val="26"/>
        </w:rPr>
      </w:pPr>
      <w:bookmarkStart w:id="60" w:name="sub_49"/>
      <w:bookmarkEnd w:id="59"/>
      <w:r w:rsidRPr="00AF35A7">
        <w:rPr>
          <w:sz w:val="26"/>
          <w:szCs w:val="26"/>
        </w:rPr>
        <w:t>4.9. На участке родственного места захоронения допускается захоронение лица, выразившего свое волеизъявление быть погребенным рядом с ранее умершим родственником (и) при наличии на указанном месте погребения свободного участка земли или могилы ранее умершего близкого родственника либо ранее умершего супруга с письменного согласия на данное погребение лица, ответственного за захоронение.</w:t>
      </w:r>
    </w:p>
    <w:p w:rsidR="006D5B9D" w:rsidRPr="00AF35A7" w:rsidRDefault="006D5B9D" w:rsidP="007458DF">
      <w:pPr>
        <w:jc w:val="both"/>
        <w:rPr>
          <w:sz w:val="26"/>
          <w:szCs w:val="26"/>
        </w:rPr>
      </w:pPr>
      <w:bookmarkStart w:id="61" w:name="sub_491"/>
      <w:bookmarkEnd w:id="60"/>
      <w:r w:rsidRPr="00AF35A7">
        <w:rPr>
          <w:sz w:val="26"/>
          <w:szCs w:val="26"/>
        </w:rPr>
        <w:t>4.9.1. В родственную могилу допускаются захоронения только близких родственников или супруга/супруги умершего.</w:t>
      </w:r>
    </w:p>
    <w:p w:rsidR="006D5B9D" w:rsidRPr="00AF35A7" w:rsidRDefault="006D5B9D" w:rsidP="007458DF">
      <w:pPr>
        <w:jc w:val="both"/>
        <w:rPr>
          <w:sz w:val="26"/>
          <w:szCs w:val="26"/>
        </w:rPr>
      </w:pPr>
      <w:bookmarkStart w:id="62" w:name="sub_410"/>
      <w:bookmarkEnd w:id="61"/>
      <w:r w:rsidRPr="00AF35A7">
        <w:rPr>
          <w:sz w:val="26"/>
          <w:szCs w:val="26"/>
        </w:rPr>
        <w:t>4.10. Урны с прахом могут быть погребены на ранее предоставленном месте захоронения в пределах этого места захоронения независимо от времени предыдущего захоронения.</w:t>
      </w:r>
    </w:p>
    <w:p w:rsidR="006D5B9D" w:rsidRPr="00AF35A7" w:rsidRDefault="006D5B9D" w:rsidP="007458DF">
      <w:pPr>
        <w:jc w:val="both"/>
        <w:rPr>
          <w:sz w:val="26"/>
          <w:szCs w:val="26"/>
        </w:rPr>
      </w:pPr>
      <w:bookmarkStart w:id="63" w:name="sub_411"/>
      <w:bookmarkEnd w:id="62"/>
      <w:r w:rsidRPr="00AF35A7">
        <w:rPr>
          <w:sz w:val="26"/>
          <w:szCs w:val="26"/>
        </w:rPr>
        <w:t>4.11. Одновременно с предоставлением места для захоронения выдается разрешение на погребение умершего на данном месте для захоронения.</w:t>
      </w:r>
    </w:p>
    <w:p w:rsidR="006D5B9D" w:rsidRPr="00AF35A7" w:rsidRDefault="006D5B9D" w:rsidP="007458DF">
      <w:pPr>
        <w:jc w:val="both"/>
        <w:rPr>
          <w:sz w:val="26"/>
          <w:szCs w:val="26"/>
        </w:rPr>
      </w:pPr>
      <w:bookmarkStart w:id="64" w:name="sub_412"/>
      <w:bookmarkEnd w:id="63"/>
      <w:r w:rsidRPr="00AF35A7">
        <w:rPr>
          <w:sz w:val="26"/>
          <w:szCs w:val="26"/>
        </w:rPr>
        <w:t>4.12. Участки земли на общественных кладбищах для создания семейных (родовых) захоронений предоставляются гражданам в соответствии с законодательством Российской Федерации и законодательством Калужской области.</w:t>
      </w:r>
    </w:p>
    <w:p w:rsidR="006D5B9D" w:rsidRPr="00AF35A7" w:rsidRDefault="006D5B9D" w:rsidP="007458DF">
      <w:pPr>
        <w:jc w:val="both"/>
        <w:rPr>
          <w:sz w:val="26"/>
          <w:szCs w:val="26"/>
        </w:rPr>
      </w:pPr>
      <w:bookmarkStart w:id="65" w:name="sub_413"/>
      <w:bookmarkEnd w:id="64"/>
      <w:r w:rsidRPr="00AF35A7">
        <w:rPr>
          <w:sz w:val="26"/>
          <w:szCs w:val="26"/>
        </w:rPr>
        <w:t>4.13. Место для захоронения на одно захоронение предоставляется:</w:t>
      </w:r>
    </w:p>
    <w:bookmarkEnd w:id="65"/>
    <w:p w:rsidR="006D5B9D" w:rsidRPr="00AF35A7" w:rsidRDefault="006D5B9D" w:rsidP="007458DF">
      <w:pPr>
        <w:jc w:val="both"/>
        <w:rPr>
          <w:sz w:val="26"/>
          <w:szCs w:val="26"/>
        </w:rPr>
      </w:pPr>
      <w:r w:rsidRPr="00AF35A7">
        <w:rPr>
          <w:sz w:val="26"/>
          <w:szCs w:val="26"/>
        </w:rPr>
        <w:t>- по требованию лица, исполняющего волеизъявление умершего быть погребенным на том или ином месте;</w:t>
      </w:r>
    </w:p>
    <w:p w:rsidR="006D5B9D" w:rsidRPr="00AF35A7" w:rsidRDefault="006D5B9D" w:rsidP="007458DF">
      <w:pPr>
        <w:jc w:val="both"/>
        <w:rPr>
          <w:sz w:val="26"/>
          <w:szCs w:val="26"/>
        </w:rPr>
      </w:pPr>
      <w:r w:rsidRPr="00AF35A7">
        <w:rPr>
          <w:sz w:val="26"/>
          <w:szCs w:val="26"/>
        </w:rPr>
        <w:t xml:space="preserve">- для погребения умерших, личность которых не установлена (осуществляется </w:t>
      </w:r>
      <w:r w:rsidR="000C665B">
        <w:rPr>
          <w:sz w:val="26"/>
          <w:szCs w:val="26"/>
        </w:rPr>
        <w:t>специализированной службой по вопросам похоронного дела</w:t>
      </w:r>
      <w:r w:rsidRPr="00AF35A7">
        <w:rPr>
          <w:sz w:val="26"/>
          <w:szCs w:val="26"/>
        </w:rPr>
        <w:t xml:space="preserve"> с согласия органов внутренних дел на специально отведенных для этих целей участках кладбищ);</w:t>
      </w:r>
    </w:p>
    <w:p w:rsidR="006D5B9D" w:rsidRPr="00AF35A7" w:rsidRDefault="006D5B9D" w:rsidP="007458DF">
      <w:pPr>
        <w:jc w:val="both"/>
        <w:rPr>
          <w:sz w:val="26"/>
          <w:szCs w:val="26"/>
        </w:rPr>
      </w:pPr>
      <w:r w:rsidRPr="00AF35A7">
        <w:rPr>
          <w:sz w:val="26"/>
          <w:szCs w:val="26"/>
        </w:rPr>
        <w:t>- в иных случаях, не требующих в соответствии с законодательством гарантий погребения на предоставляемом месте для захоронения умершего супруга или близкого родственника.</w:t>
      </w:r>
    </w:p>
    <w:p w:rsidR="006D5B9D" w:rsidRPr="00AF35A7" w:rsidRDefault="006D5B9D" w:rsidP="007458DF">
      <w:pPr>
        <w:jc w:val="both"/>
        <w:rPr>
          <w:sz w:val="26"/>
          <w:szCs w:val="26"/>
        </w:rPr>
      </w:pPr>
      <w:bookmarkStart w:id="66" w:name="sub_414"/>
      <w:r w:rsidRPr="00AF35A7">
        <w:rPr>
          <w:sz w:val="26"/>
          <w:szCs w:val="26"/>
        </w:rPr>
        <w:t>4.14. При погребении тела умершего на надмогильном холме устанавливается регистрационная табличка с указанием фамилии, имени и отчества, даты смерти и регистрационного номера. Регистрационная табличка может быть изготовлена самостоятельно.</w:t>
      </w:r>
    </w:p>
    <w:p w:rsidR="006D5B9D" w:rsidRPr="00AF35A7" w:rsidRDefault="006D5B9D" w:rsidP="007458DF">
      <w:pPr>
        <w:jc w:val="both"/>
        <w:rPr>
          <w:sz w:val="26"/>
          <w:szCs w:val="26"/>
        </w:rPr>
      </w:pPr>
      <w:bookmarkStart w:id="67" w:name="sub_415"/>
      <w:bookmarkEnd w:id="66"/>
      <w:r w:rsidRPr="00AF35A7">
        <w:rPr>
          <w:sz w:val="26"/>
          <w:szCs w:val="26"/>
        </w:rPr>
        <w:t>4.15. Для погребения умерших военнослужащих (погибших), захоронение которых в соответствии с законодательством производится с соблюдением воинских почестей, на общественных кладбищах определяются специальные воинские участки.</w:t>
      </w:r>
    </w:p>
    <w:p w:rsidR="006D5B9D" w:rsidRPr="00AF35A7" w:rsidRDefault="006D5B9D" w:rsidP="007458DF">
      <w:pPr>
        <w:jc w:val="both"/>
        <w:rPr>
          <w:sz w:val="26"/>
          <w:szCs w:val="26"/>
        </w:rPr>
      </w:pPr>
      <w:bookmarkStart w:id="68" w:name="sub_416"/>
      <w:bookmarkEnd w:id="67"/>
      <w:r w:rsidRPr="00AF35A7">
        <w:rPr>
          <w:sz w:val="26"/>
          <w:szCs w:val="26"/>
        </w:rPr>
        <w:t>4.16. На кладбищах могут определяться участки, погребение на которых производится с учетом вероисповедания, и участки для создания семейных (родовых) захоронений в соответствии с действующим законодательством Российской Федерации и Калужской области.</w:t>
      </w:r>
    </w:p>
    <w:p w:rsidR="006D5B9D" w:rsidRPr="00AF35A7" w:rsidRDefault="006D5B9D" w:rsidP="007458DF">
      <w:pPr>
        <w:jc w:val="both"/>
        <w:rPr>
          <w:sz w:val="26"/>
          <w:szCs w:val="26"/>
        </w:rPr>
      </w:pPr>
      <w:bookmarkStart w:id="69" w:name="sub_417"/>
      <w:bookmarkEnd w:id="68"/>
      <w:r w:rsidRPr="00AF35A7">
        <w:rPr>
          <w:sz w:val="26"/>
          <w:szCs w:val="26"/>
        </w:rPr>
        <w:t>4.17. Создаваемые, а также существующие места погребения сносу не подлежат. Территории мест погребения используются по истечении 20 лет с момента их переноса только под зеленые насаждения. Строительство зданий и сооружений на этой территории запрещается.</w:t>
      </w:r>
    </w:p>
    <w:p w:rsidR="006D5B9D" w:rsidRPr="00AF35A7" w:rsidRDefault="006D5B9D" w:rsidP="003E218D">
      <w:pPr>
        <w:pStyle w:val="1"/>
        <w:jc w:val="center"/>
        <w:rPr>
          <w:rFonts w:ascii="Times New Roman" w:hAnsi="Times New Roman" w:cs="Times New Roman"/>
          <w:color w:val="auto"/>
          <w:sz w:val="26"/>
          <w:szCs w:val="26"/>
        </w:rPr>
      </w:pPr>
      <w:bookmarkStart w:id="70" w:name="sub_500"/>
      <w:bookmarkEnd w:id="69"/>
      <w:r w:rsidRPr="00AF35A7">
        <w:rPr>
          <w:rFonts w:ascii="Times New Roman" w:hAnsi="Times New Roman" w:cs="Times New Roman"/>
          <w:color w:val="auto"/>
          <w:sz w:val="26"/>
          <w:szCs w:val="26"/>
        </w:rPr>
        <w:t>5. Содержание и благоустройство территории общественных кладбищ</w:t>
      </w:r>
    </w:p>
    <w:bookmarkEnd w:id="70"/>
    <w:p w:rsidR="006D5B9D" w:rsidRPr="00AF35A7" w:rsidRDefault="006D5B9D" w:rsidP="00745586">
      <w:pPr>
        <w:jc w:val="both"/>
        <w:rPr>
          <w:sz w:val="26"/>
          <w:szCs w:val="26"/>
        </w:rPr>
      </w:pPr>
    </w:p>
    <w:p w:rsidR="006D5B9D" w:rsidRPr="00AF35A7" w:rsidRDefault="006D5B9D" w:rsidP="007458DF">
      <w:pPr>
        <w:jc w:val="both"/>
        <w:rPr>
          <w:sz w:val="26"/>
          <w:szCs w:val="26"/>
        </w:rPr>
      </w:pPr>
      <w:bookmarkStart w:id="71" w:name="sub_51"/>
      <w:r w:rsidRPr="00AF35A7">
        <w:rPr>
          <w:sz w:val="26"/>
          <w:szCs w:val="26"/>
        </w:rPr>
        <w:t>5.1. Содержание территорий общественных кладбищ на территории муниципального образования</w:t>
      </w:r>
      <w:r w:rsidR="00745586" w:rsidRPr="00AF35A7">
        <w:rPr>
          <w:sz w:val="26"/>
          <w:szCs w:val="26"/>
        </w:rPr>
        <w:t xml:space="preserve"> городское поселение</w:t>
      </w:r>
      <w:r w:rsidR="00540250">
        <w:rPr>
          <w:sz w:val="26"/>
          <w:szCs w:val="26"/>
        </w:rPr>
        <w:t xml:space="preserve"> «</w:t>
      </w:r>
      <w:r w:rsidRPr="00AF35A7">
        <w:rPr>
          <w:sz w:val="26"/>
          <w:szCs w:val="26"/>
        </w:rPr>
        <w:t xml:space="preserve">Город </w:t>
      </w:r>
      <w:r w:rsidR="00745586" w:rsidRPr="00AF35A7">
        <w:rPr>
          <w:sz w:val="26"/>
          <w:szCs w:val="26"/>
        </w:rPr>
        <w:t>Малоярославец</w:t>
      </w:r>
      <w:r w:rsidR="00540250">
        <w:rPr>
          <w:sz w:val="26"/>
          <w:szCs w:val="26"/>
        </w:rPr>
        <w:t>»</w:t>
      </w:r>
      <w:r w:rsidRPr="00AF35A7">
        <w:rPr>
          <w:sz w:val="26"/>
          <w:szCs w:val="26"/>
        </w:rPr>
        <w:t xml:space="preserve"> осуществляется</w:t>
      </w:r>
      <w:r w:rsidR="009B4DBB" w:rsidRPr="00AF35A7">
        <w:rPr>
          <w:sz w:val="26"/>
          <w:szCs w:val="26"/>
        </w:rPr>
        <w:t xml:space="preserve"> </w:t>
      </w:r>
      <w:r w:rsidR="000C665B">
        <w:rPr>
          <w:sz w:val="26"/>
          <w:szCs w:val="26"/>
        </w:rPr>
        <w:t>специализированной службой по вопросам похоронного дела</w:t>
      </w:r>
      <w:r w:rsidR="000C665B" w:rsidRPr="00AF35A7">
        <w:rPr>
          <w:sz w:val="26"/>
          <w:szCs w:val="26"/>
        </w:rPr>
        <w:t xml:space="preserve"> </w:t>
      </w:r>
      <w:r w:rsidRPr="00AF35A7">
        <w:rPr>
          <w:sz w:val="26"/>
          <w:szCs w:val="26"/>
        </w:rPr>
        <w:t>за счет средств бюджета муниципального образования</w:t>
      </w:r>
      <w:r w:rsidR="00745586" w:rsidRPr="00AF35A7">
        <w:rPr>
          <w:sz w:val="26"/>
          <w:szCs w:val="26"/>
        </w:rPr>
        <w:t xml:space="preserve"> городское поселение</w:t>
      </w:r>
      <w:r w:rsidR="00540250">
        <w:rPr>
          <w:sz w:val="26"/>
          <w:szCs w:val="26"/>
        </w:rPr>
        <w:t xml:space="preserve"> «</w:t>
      </w:r>
      <w:r w:rsidRPr="00AF35A7">
        <w:rPr>
          <w:sz w:val="26"/>
          <w:szCs w:val="26"/>
        </w:rPr>
        <w:t xml:space="preserve">Город </w:t>
      </w:r>
      <w:r w:rsidR="00745586" w:rsidRPr="00AF35A7">
        <w:rPr>
          <w:sz w:val="26"/>
          <w:szCs w:val="26"/>
        </w:rPr>
        <w:t>Малоярославец</w:t>
      </w:r>
      <w:r w:rsidR="00540250">
        <w:rPr>
          <w:sz w:val="26"/>
          <w:szCs w:val="26"/>
        </w:rPr>
        <w:t>»</w:t>
      </w:r>
      <w:r w:rsidRPr="00AF35A7">
        <w:rPr>
          <w:sz w:val="26"/>
          <w:szCs w:val="26"/>
        </w:rPr>
        <w:t>, иных источников.</w:t>
      </w:r>
    </w:p>
    <w:p w:rsidR="006D5B9D" w:rsidRPr="00AF35A7" w:rsidRDefault="006D5B9D" w:rsidP="007458DF">
      <w:pPr>
        <w:jc w:val="both"/>
        <w:rPr>
          <w:sz w:val="26"/>
          <w:szCs w:val="26"/>
        </w:rPr>
      </w:pPr>
      <w:bookmarkStart w:id="72" w:name="sub_52"/>
      <w:bookmarkEnd w:id="71"/>
      <w:r w:rsidRPr="00AF35A7">
        <w:rPr>
          <w:sz w:val="26"/>
          <w:szCs w:val="26"/>
        </w:rPr>
        <w:t>5.2.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w:t>
      </w:r>
    </w:p>
    <w:p w:rsidR="006D5B9D" w:rsidRPr="00AF35A7" w:rsidRDefault="006D5B9D" w:rsidP="007458DF">
      <w:pPr>
        <w:jc w:val="both"/>
        <w:rPr>
          <w:sz w:val="26"/>
          <w:szCs w:val="26"/>
        </w:rPr>
      </w:pPr>
      <w:bookmarkStart w:id="73" w:name="sub_53"/>
      <w:bookmarkEnd w:id="72"/>
      <w:r w:rsidRPr="00AF35A7">
        <w:rPr>
          <w:sz w:val="26"/>
          <w:szCs w:val="26"/>
        </w:rPr>
        <w:t>5.3. Водоотвод атмосферных и талых вод с территории мест захоронения предусматривается поверхностный по лоткам проезжей части дорожной сети.</w:t>
      </w:r>
    </w:p>
    <w:bookmarkEnd w:id="73"/>
    <w:p w:rsidR="006D5B9D" w:rsidRPr="00AF35A7" w:rsidRDefault="006D5B9D" w:rsidP="007458DF">
      <w:pPr>
        <w:jc w:val="both"/>
        <w:rPr>
          <w:sz w:val="26"/>
          <w:szCs w:val="26"/>
        </w:rPr>
      </w:pPr>
      <w:r w:rsidRPr="00AF35A7">
        <w:rPr>
          <w:sz w:val="26"/>
          <w:szCs w:val="26"/>
        </w:rPr>
        <w:t>Водоотводы с участков кладбищ с традиционным способом захоронения в пониженные места прилегающих территорий предусматриваются только по согласованию с санитарно-эпидемиологической службой. При размещении кладбищ на склонах в целях защиты территории от подтопления водами с верховой стороны устраиваются нагорные канавы. Допускается террасирование склонов.</w:t>
      </w:r>
    </w:p>
    <w:p w:rsidR="006D5B9D" w:rsidRPr="00AF35A7" w:rsidRDefault="006D5B9D" w:rsidP="007458DF">
      <w:pPr>
        <w:jc w:val="both"/>
        <w:rPr>
          <w:sz w:val="26"/>
          <w:szCs w:val="26"/>
        </w:rPr>
      </w:pPr>
      <w:bookmarkStart w:id="74" w:name="sub_54"/>
      <w:r w:rsidRPr="00AF35A7">
        <w:rPr>
          <w:sz w:val="26"/>
          <w:szCs w:val="26"/>
        </w:rPr>
        <w:t>5.4. Ширина пешеходных дорожек между могилами или их сдвоенными рядами на участке должна обеспечивать беспрепятственный проход.</w:t>
      </w:r>
      <w:bookmarkEnd w:id="74"/>
      <w:r w:rsidR="00540250">
        <w:rPr>
          <w:sz w:val="26"/>
          <w:szCs w:val="26"/>
        </w:rPr>
        <w:t xml:space="preserve"> </w:t>
      </w:r>
      <w:r w:rsidRPr="00AF35A7">
        <w:rPr>
          <w:sz w:val="26"/>
          <w:szCs w:val="26"/>
        </w:rPr>
        <w:t>Вдоль пешеходных дорожек предусматриваются урны для сбора мелкого мусора.</w:t>
      </w:r>
    </w:p>
    <w:p w:rsidR="006D5B9D" w:rsidRPr="00AF35A7" w:rsidRDefault="006D5B9D" w:rsidP="007458DF">
      <w:pPr>
        <w:jc w:val="both"/>
        <w:rPr>
          <w:sz w:val="26"/>
          <w:szCs w:val="26"/>
        </w:rPr>
      </w:pPr>
      <w:bookmarkStart w:id="75" w:name="sub_55"/>
      <w:r w:rsidRPr="00AF35A7">
        <w:rPr>
          <w:sz w:val="26"/>
          <w:szCs w:val="26"/>
        </w:rPr>
        <w:t>5.5. Работы по озеленению или реконструкции существующих насаждений осуществляются по проектам, утвержденным в установленном порядке. Подбор ассортимента деревьев и кустарников, цветущих растений и газонных трав определяется почвенно-грунтовыми и климатическими условиями района произрастания.</w:t>
      </w:r>
    </w:p>
    <w:bookmarkEnd w:id="75"/>
    <w:p w:rsidR="006D5B9D" w:rsidRPr="00AF35A7" w:rsidRDefault="006D5B9D" w:rsidP="007458DF">
      <w:pPr>
        <w:jc w:val="both"/>
        <w:rPr>
          <w:sz w:val="26"/>
          <w:szCs w:val="26"/>
        </w:rPr>
      </w:pPr>
      <w:r w:rsidRPr="00AF35A7">
        <w:rPr>
          <w:sz w:val="26"/>
          <w:szCs w:val="26"/>
        </w:rPr>
        <w:t>Газон улучшенного качества (партерного типа) устраивается только на особо ответственном участке входной зоны кладбища. На остальной территории предусматривают газоны садового типа.</w:t>
      </w:r>
    </w:p>
    <w:p w:rsidR="006D5B9D" w:rsidRPr="00AF35A7" w:rsidRDefault="006D5B9D" w:rsidP="007458DF">
      <w:pPr>
        <w:jc w:val="both"/>
        <w:rPr>
          <w:sz w:val="26"/>
          <w:szCs w:val="26"/>
        </w:rPr>
      </w:pPr>
      <w:bookmarkStart w:id="76" w:name="sub_56"/>
      <w:r w:rsidRPr="00AF35A7">
        <w:rPr>
          <w:sz w:val="26"/>
          <w:szCs w:val="26"/>
        </w:rPr>
        <w:t>5.6. Озеленение территорий мест захоронения выполняется следующими приемами:</w:t>
      </w:r>
    </w:p>
    <w:bookmarkEnd w:id="76"/>
    <w:p w:rsidR="006D5B9D" w:rsidRPr="00AF35A7" w:rsidRDefault="006D5B9D" w:rsidP="007458DF">
      <w:pPr>
        <w:jc w:val="both"/>
        <w:rPr>
          <w:sz w:val="26"/>
          <w:szCs w:val="26"/>
        </w:rPr>
      </w:pPr>
      <w:r w:rsidRPr="00AF35A7">
        <w:rPr>
          <w:sz w:val="26"/>
          <w:szCs w:val="26"/>
        </w:rPr>
        <w:t>- посадкой декоративных групп из особо ценных пород деревьев;</w:t>
      </w:r>
    </w:p>
    <w:p w:rsidR="006D5B9D" w:rsidRPr="00AF35A7" w:rsidRDefault="006D5B9D" w:rsidP="007458DF">
      <w:pPr>
        <w:jc w:val="both"/>
        <w:rPr>
          <w:sz w:val="26"/>
          <w:szCs w:val="26"/>
        </w:rPr>
      </w:pPr>
      <w:r w:rsidRPr="00AF35A7">
        <w:rPr>
          <w:sz w:val="26"/>
          <w:szCs w:val="26"/>
        </w:rPr>
        <w:t>- рядовой посадкой деревьев вдоль основных дорог;</w:t>
      </w:r>
    </w:p>
    <w:p w:rsidR="006D5B9D" w:rsidRPr="00AF35A7" w:rsidRDefault="006D5B9D" w:rsidP="007458DF">
      <w:pPr>
        <w:jc w:val="both"/>
        <w:rPr>
          <w:sz w:val="26"/>
          <w:szCs w:val="26"/>
        </w:rPr>
      </w:pPr>
      <w:r w:rsidRPr="00AF35A7">
        <w:rPr>
          <w:sz w:val="26"/>
          <w:szCs w:val="26"/>
        </w:rPr>
        <w:t>- оформлением газоном и цветниками разделительных полос между транспортными и пешеходными дорогами;</w:t>
      </w:r>
    </w:p>
    <w:p w:rsidR="006D5B9D" w:rsidRPr="00AF35A7" w:rsidRDefault="006D5B9D" w:rsidP="007458DF">
      <w:pPr>
        <w:jc w:val="both"/>
        <w:rPr>
          <w:sz w:val="26"/>
          <w:szCs w:val="26"/>
        </w:rPr>
      </w:pPr>
      <w:r w:rsidRPr="00AF35A7">
        <w:rPr>
          <w:sz w:val="26"/>
          <w:szCs w:val="26"/>
        </w:rPr>
        <w:t>- созданием больших открытых партеров перед основными зданиями.</w:t>
      </w:r>
    </w:p>
    <w:p w:rsidR="006D5B9D" w:rsidRDefault="006D5B9D" w:rsidP="007458DF">
      <w:pPr>
        <w:jc w:val="both"/>
        <w:rPr>
          <w:sz w:val="26"/>
          <w:szCs w:val="26"/>
        </w:rPr>
      </w:pPr>
      <w:bookmarkStart w:id="77" w:name="sub_57"/>
      <w:r w:rsidRPr="00AF35A7">
        <w:rPr>
          <w:sz w:val="26"/>
          <w:szCs w:val="26"/>
        </w:rPr>
        <w:t>5.7. Зеленые насаждения должны регулярно поливаться. В текущий уход за насаждениями входят регулярная стрижка и кошение газонов, которые проводятся периодически.</w:t>
      </w:r>
    </w:p>
    <w:p w:rsidR="007458DF" w:rsidRPr="007458DF" w:rsidRDefault="007458DF" w:rsidP="007458DF">
      <w:pPr>
        <w:jc w:val="center"/>
        <w:rPr>
          <w:b/>
          <w:sz w:val="26"/>
          <w:szCs w:val="26"/>
        </w:rPr>
      </w:pPr>
    </w:p>
    <w:p w:rsidR="006D5B9D" w:rsidRPr="007458DF" w:rsidRDefault="006D5B9D" w:rsidP="007458DF">
      <w:pPr>
        <w:jc w:val="center"/>
        <w:rPr>
          <w:b/>
          <w:sz w:val="26"/>
          <w:szCs w:val="26"/>
        </w:rPr>
      </w:pPr>
      <w:bookmarkStart w:id="78" w:name="sub_600"/>
      <w:bookmarkEnd w:id="77"/>
      <w:r w:rsidRPr="007458DF">
        <w:rPr>
          <w:b/>
          <w:sz w:val="26"/>
          <w:szCs w:val="26"/>
        </w:rPr>
        <w:t>6. Содержание мест захоронений и намогильных сооружений</w:t>
      </w:r>
    </w:p>
    <w:bookmarkEnd w:id="78"/>
    <w:p w:rsidR="006D5B9D" w:rsidRPr="00AF35A7" w:rsidRDefault="006D5B9D" w:rsidP="00745586">
      <w:pPr>
        <w:jc w:val="both"/>
        <w:rPr>
          <w:sz w:val="26"/>
          <w:szCs w:val="26"/>
        </w:rPr>
      </w:pPr>
    </w:p>
    <w:p w:rsidR="006D5B9D" w:rsidRPr="00AF35A7" w:rsidRDefault="006D5B9D" w:rsidP="007458DF">
      <w:pPr>
        <w:jc w:val="both"/>
        <w:rPr>
          <w:sz w:val="26"/>
          <w:szCs w:val="26"/>
        </w:rPr>
      </w:pPr>
      <w:bookmarkStart w:id="79" w:name="sub_61"/>
      <w:r w:rsidRPr="00AF35A7">
        <w:rPr>
          <w:sz w:val="26"/>
          <w:szCs w:val="26"/>
        </w:rPr>
        <w:t>6.1. Намогильные сооружения (ограды) должны устанавливать в пределах отведенного участка для погребения:</w:t>
      </w:r>
    </w:p>
    <w:bookmarkEnd w:id="79"/>
    <w:p w:rsidR="006D5B9D" w:rsidRPr="00AF35A7" w:rsidRDefault="006D5B9D" w:rsidP="007458DF">
      <w:pPr>
        <w:jc w:val="both"/>
        <w:rPr>
          <w:sz w:val="26"/>
          <w:szCs w:val="26"/>
        </w:rPr>
      </w:pPr>
      <w:r w:rsidRPr="00AF35A7">
        <w:rPr>
          <w:sz w:val="26"/>
          <w:szCs w:val="26"/>
        </w:rPr>
        <w:t>- на одно захоронение - 1,5 x 2,</w:t>
      </w:r>
      <w:r w:rsidR="00122BDF" w:rsidRPr="00AF35A7">
        <w:rPr>
          <w:sz w:val="26"/>
          <w:szCs w:val="26"/>
        </w:rPr>
        <w:t xml:space="preserve">5 </w:t>
      </w:r>
      <w:r w:rsidRPr="00AF35A7">
        <w:rPr>
          <w:sz w:val="26"/>
          <w:szCs w:val="26"/>
        </w:rPr>
        <w:t>м;</w:t>
      </w:r>
    </w:p>
    <w:p w:rsidR="006D5B9D" w:rsidRPr="00AF35A7" w:rsidRDefault="006D5B9D" w:rsidP="007458DF">
      <w:pPr>
        <w:jc w:val="both"/>
        <w:rPr>
          <w:sz w:val="26"/>
          <w:szCs w:val="26"/>
        </w:rPr>
      </w:pPr>
      <w:r w:rsidRPr="00AF35A7">
        <w:rPr>
          <w:sz w:val="26"/>
          <w:szCs w:val="26"/>
        </w:rPr>
        <w:t xml:space="preserve">- на два захоронения </w:t>
      </w:r>
      <w:r w:rsidR="000C665B">
        <w:rPr>
          <w:sz w:val="26"/>
          <w:szCs w:val="26"/>
        </w:rPr>
        <w:t>–</w:t>
      </w:r>
      <w:r w:rsidRPr="00AF35A7">
        <w:rPr>
          <w:sz w:val="26"/>
          <w:szCs w:val="26"/>
        </w:rPr>
        <w:t xml:space="preserve"> </w:t>
      </w:r>
      <w:r w:rsidR="000C665B">
        <w:rPr>
          <w:sz w:val="26"/>
          <w:szCs w:val="26"/>
        </w:rPr>
        <w:t>3,0</w:t>
      </w:r>
      <w:r w:rsidRPr="00AF35A7">
        <w:rPr>
          <w:sz w:val="26"/>
          <w:szCs w:val="26"/>
        </w:rPr>
        <w:t xml:space="preserve"> x 2,</w:t>
      </w:r>
      <w:r w:rsidR="00122BDF" w:rsidRPr="00AF35A7">
        <w:rPr>
          <w:sz w:val="26"/>
          <w:szCs w:val="26"/>
        </w:rPr>
        <w:t xml:space="preserve">5 </w:t>
      </w:r>
      <w:r w:rsidRPr="00AF35A7">
        <w:rPr>
          <w:sz w:val="26"/>
          <w:szCs w:val="26"/>
        </w:rPr>
        <w:t>м;</w:t>
      </w:r>
    </w:p>
    <w:p w:rsidR="006D5B9D" w:rsidRPr="00AF35A7" w:rsidRDefault="000C665B" w:rsidP="007458DF">
      <w:pPr>
        <w:jc w:val="both"/>
        <w:rPr>
          <w:sz w:val="26"/>
          <w:szCs w:val="26"/>
        </w:rPr>
      </w:pPr>
      <w:r>
        <w:rPr>
          <w:sz w:val="26"/>
          <w:szCs w:val="26"/>
        </w:rPr>
        <w:t>- на три захоронения - 4</w:t>
      </w:r>
      <w:r w:rsidR="006D5B9D" w:rsidRPr="00AF35A7">
        <w:rPr>
          <w:sz w:val="26"/>
          <w:szCs w:val="26"/>
        </w:rPr>
        <w:t>,5 x 2,</w:t>
      </w:r>
      <w:r w:rsidR="00122BDF" w:rsidRPr="00AF35A7">
        <w:rPr>
          <w:sz w:val="26"/>
          <w:szCs w:val="26"/>
        </w:rPr>
        <w:t xml:space="preserve">5 </w:t>
      </w:r>
      <w:r w:rsidR="006D5B9D" w:rsidRPr="00AF35A7">
        <w:rPr>
          <w:sz w:val="26"/>
          <w:szCs w:val="26"/>
        </w:rPr>
        <w:t>м.</w:t>
      </w:r>
    </w:p>
    <w:p w:rsidR="006D5B9D" w:rsidRPr="00AF35A7" w:rsidRDefault="006D5B9D" w:rsidP="007458DF">
      <w:pPr>
        <w:jc w:val="both"/>
        <w:rPr>
          <w:sz w:val="26"/>
          <w:szCs w:val="26"/>
        </w:rPr>
      </w:pPr>
      <w:bookmarkStart w:id="80" w:name="sub_62"/>
      <w:r w:rsidRPr="00AF35A7">
        <w:rPr>
          <w:sz w:val="26"/>
          <w:szCs w:val="26"/>
        </w:rPr>
        <w:t>6.2. Надписи на намогильных сооружениях должны соответствовать сведениям о действительно захороненных в данном месте умерших.</w:t>
      </w:r>
    </w:p>
    <w:p w:rsidR="006D5B9D" w:rsidRPr="00AF35A7" w:rsidRDefault="006D5B9D" w:rsidP="007458DF">
      <w:pPr>
        <w:jc w:val="both"/>
        <w:rPr>
          <w:sz w:val="26"/>
          <w:szCs w:val="26"/>
        </w:rPr>
      </w:pPr>
      <w:bookmarkStart w:id="81" w:name="sub_63"/>
      <w:bookmarkEnd w:id="80"/>
      <w:r w:rsidRPr="00AF35A7">
        <w:rPr>
          <w:sz w:val="26"/>
          <w:szCs w:val="26"/>
        </w:rPr>
        <w:t>6.3. Намогильные сооружения (надгробия, цветники) и ограды устанавливаются в пределах предоставленного места захоронения и являются собственностью установивших их граждан.</w:t>
      </w:r>
    </w:p>
    <w:p w:rsidR="006D5B9D" w:rsidRPr="00AF35A7" w:rsidRDefault="006D5B9D" w:rsidP="007458DF">
      <w:pPr>
        <w:jc w:val="both"/>
        <w:rPr>
          <w:sz w:val="26"/>
          <w:szCs w:val="26"/>
        </w:rPr>
      </w:pPr>
      <w:bookmarkStart w:id="82" w:name="sub_64"/>
      <w:bookmarkEnd w:id="81"/>
      <w:r w:rsidRPr="00AF35A7">
        <w:rPr>
          <w:sz w:val="26"/>
          <w:szCs w:val="26"/>
        </w:rPr>
        <w:t>6.4. Устанавливаемые намогильные сооружения (надгробия, цветники) и ограды не должны иметь частей, выступающих за границы мест захоронения или нависающих над ними.</w:t>
      </w:r>
    </w:p>
    <w:bookmarkEnd w:id="82"/>
    <w:p w:rsidR="006D5B9D" w:rsidRPr="00AF35A7" w:rsidRDefault="006D5B9D" w:rsidP="007458DF">
      <w:pPr>
        <w:jc w:val="both"/>
        <w:rPr>
          <w:sz w:val="26"/>
          <w:szCs w:val="26"/>
        </w:rPr>
      </w:pPr>
      <w:r w:rsidRPr="00AF35A7">
        <w:rPr>
          <w:sz w:val="26"/>
          <w:szCs w:val="26"/>
        </w:rPr>
        <w:t>Надписи на намогильных сооружениях (надгробиях) должны быть читаемые и соответствовать документам об умерших, захороненных в данном месте.</w:t>
      </w:r>
    </w:p>
    <w:p w:rsidR="006D5B9D" w:rsidRPr="00AF35A7" w:rsidRDefault="006D5B9D" w:rsidP="007458DF">
      <w:pPr>
        <w:jc w:val="both"/>
        <w:rPr>
          <w:sz w:val="26"/>
          <w:szCs w:val="26"/>
        </w:rPr>
      </w:pPr>
      <w:r w:rsidRPr="00AF35A7">
        <w:rPr>
          <w:sz w:val="26"/>
          <w:szCs w:val="26"/>
        </w:rPr>
        <w:t>В границах участка, отведенного для захоронения, разрешается посадка живой зеленой изгороди с последующим за ней уходом.</w:t>
      </w:r>
    </w:p>
    <w:p w:rsidR="006D5B9D" w:rsidRPr="00AF35A7" w:rsidRDefault="006D5B9D" w:rsidP="007458DF">
      <w:pPr>
        <w:jc w:val="both"/>
        <w:rPr>
          <w:sz w:val="26"/>
          <w:szCs w:val="26"/>
        </w:rPr>
      </w:pPr>
      <w:bookmarkStart w:id="83" w:name="sub_65"/>
      <w:r w:rsidRPr="00AF35A7">
        <w:rPr>
          <w:sz w:val="26"/>
          <w:szCs w:val="26"/>
        </w:rPr>
        <w:t xml:space="preserve">6.5. Монтаж, демонтаж, замена намогильных сооружений (надгробий) и оград производятся с обязательным уведомлением </w:t>
      </w:r>
      <w:r w:rsidR="000C665B">
        <w:rPr>
          <w:sz w:val="26"/>
          <w:szCs w:val="26"/>
        </w:rPr>
        <w:t>специализированной службой по вопросам похоронного дела</w:t>
      </w:r>
      <w:r w:rsidR="000C665B" w:rsidRPr="00AF35A7">
        <w:rPr>
          <w:sz w:val="26"/>
          <w:szCs w:val="26"/>
        </w:rPr>
        <w:t xml:space="preserve"> </w:t>
      </w:r>
      <w:r w:rsidRPr="00AF35A7">
        <w:rPr>
          <w:sz w:val="26"/>
          <w:szCs w:val="26"/>
        </w:rPr>
        <w:t>по письменному заявлению ответственного лица за участок захоронения, а в случае отсутствия такового - ближайших родственников умершего человека.</w:t>
      </w:r>
    </w:p>
    <w:p w:rsidR="006D5B9D" w:rsidRPr="00AF35A7" w:rsidRDefault="006D5B9D" w:rsidP="007458DF">
      <w:pPr>
        <w:jc w:val="both"/>
        <w:rPr>
          <w:sz w:val="26"/>
          <w:szCs w:val="26"/>
        </w:rPr>
      </w:pPr>
      <w:bookmarkStart w:id="84" w:name="sub_66"/>
      <w:bookmarkEnd w:id="83"/>
      <w:r w:rsidRPr="00AF35A7">
        <w:rPr>
          <w:sz w:val="26"/>
          <w:szCs w:val="26"/>
        </w:rPr>
        <w:t>6.6. Лица, производящие замену намогильного сооружения, в обязательном порядке обеспечивают его вывоз с территории кладбища.</w:t>
      </w:r>
    </w:p>
    <w:p w:rsidR="006D5B9D" w:rsidRPr="00AF35A7" w:rsidRDefault="006D5B9D" w:rsidP="007458DF">
      <w:pPr>
        <w:jc w:val="both"/>
        <w:rPr>
          <w:sz w:val="26"/>
          <w:szCs w:val="26"/>
        </w:rPr>
      </w:pPr>
      <w:bookmarkStart w:id="85" w:name="sub_67"/>
      <w:bookmarkEnd w:id="84"/>
      <w:r w:rsidRPr="00AF35A7">
        <w:rPr>
          <w:sz w:val="26"/>
          <w:szCs w:val="26"/>
        </w:rPr>
        <w:t>6.7. Граждане, ответственные за захоронения и производящие захоронения, обязаны содержать намогильные сооружения, зеленые насаждения (оформленный могильный холм, памятник, цоколь, цветник, необходимые сведения о захоронении, а также прилегающую территорию по периметру захоронения в пределах 50</w:t>
      </w:r>
      <w:r w:rsidR="00122BDF" w:rsidRPr="00AF35A7">
        <w:rPr>
          <w:sz w:val="26"/>
          <w:szCs w:val="26"/>
        </w:rPr>
        <w:t xml:space="preserve"> </w:t>
      </w:r>
      <w:r w:rsidRPr="00AF35A7">
        <w:rPr>
          <w:sz w:val="26"/>
          <w:szCs w:val="26"/>
        </w:rPr>
        <w:t>см) и ограды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w:t>
      </w:r>
    </w:p>
    <w:p w:rsidR="006D5B9D" w:rsidRPr="00AF35A7" w:rsidRDefault="006D5B9D" w:rsidP="007458DF">
      <w:pPr>
        <w:jc w:val="both"/>
        <w:rPr>
          <w:sz w:val="26"/>
          <w:szCs w:val="26"/>
        </w:rPr>
      </w:pPr>
      <w:bookmarkStart w:id="86" w:name="sub_68"/>
      <w:bookmarkEnd w:id="85"/>
      <w:r w:rsidRPr="00AF35A7">
        <w:rPr>
          <w:sz w:val="26"/>
          <w:szCs w:val="26"/>
        </w:rPr>
        <w:t xml:space="preserve">6.8. </w:t>
      </w:r>
      <w:r w:rsidR="000C665B">
        <w:rPr>
          <w:sz w:val="26"/>
          <w:szCs w:val="26"/>
        </w:rPr>
        <w:t>С</w:t>
      </w:r>
      <w:r w:rsidR="00FA156D">
        <w:rPr>
          <w:sz w:val="26"/>
          <w:szCs w:val="26"/>
        </w:rPr>
        <w:t>пециализированная</w:t>
      </w:r>
      <w:r w:rsidR="000C665B">
        <w:rPr>
          <w:sz w:val="26"/>
          <w:szCs w:val="26"/>
        </w:rPr>
        <w:t xml:space="preserve"> служба по вопросам похоронного дела</w:t>
      </w:r>
      <w:r w:rsidR="000C665B" w:rsidRPr="00AF35A7">
        <w:rPr>
          <w:sz w:val="26"/>
          <w:szCs w:val="26"/>
        </w:rPr>
        <w:t xml:space="preserve"> </w:t>
      </w:r>
      <w:r w:rsidRPr="00AF35A7">
        <w:rPr>
          <w:sz w:val="26"/>
          <w:szCs w:val="26"/>
        </w:rPr>
        <w:t>не несет ответственности за сохранность намогильных сооружений.</w:t>
      </w:r>
    </w:p>
    <w:p w:rsidR="006D5B9D" w:rsidRPr="00AF35A7" w:rsidRDefault="006D5B9D" w:rsidP="007458DF">
      <w:pPr>
        <w:jc w:val="both"/>
        <w:rPr>
          <w:sz w:val="26"/>
          <w:szCs w:val="26"/>
        </w:rPr>
      </w:pPr>
      <w:bookmarkStart w:id="87" w:name="sub_69"/>
      <w:bookmarkEnd w:id="86"/>
      <w:r w:rsidRPr="00AF35A7">
        <w:rPr>
          <w:sz w:val="26"/>
          <w:szCs w:val="26"/>
        </w:rPr>
        <w:t>6.9. Лица, виновные в хищении ритуальных атрибутов и вандализме, привлекаются к уголовной и административной ответственности в порядке, установленном законодательством Российской Федерации.</w:t>
      </w:r>
    </w:p>
    <w:p w:rsidR="006D5B9D" w:rsidRPr="00AF35A7" w:rsidRDefault="006D5B9D" w:rsidP="003E218D">
      <w:pPr>
        <w:pStyle w:val="1"/>
        <w:jc w:val="center"/>
        <w:rPr>
          <w:rFonts w:ascii="Times New Roman" w:hAnsi="Times New Roman" w:cs="Times New Roman"/>
          <w:color w:val="auto"/>
          <w:sz w:val="26"/>
          <w:szCs w:val="26"/>
        </w:rPr>
      </w:pPr>
      <w:bookmarkStart w:id="88" w:name="sub_700"/>
      <w:bookmarkEnd w:id="87"/>
      <w:r w:rsidRPr="00AF35A7">
        <w:rPr>
          <w:rFonts w:ascii="Times New Roman" w:hAnsi="Times New Roman" w:cs="Times New Roman"/>
          <w:color w:val="auto"/>
          <w:sz w:val="26"/>
          <w:szCs w:val="26"/>
        </w:rPr>
        <w:t>7. Порядок предоставления места для захоронения и выдачи разрешения на погребение умершего</w:t>
      </w:r>
    </w:p>
    <w:bookmarkEnd w:id="88"/>
    <w:p w:rsidR="006D5B9D" w:rsidRPr="00AF35A7" w:rsidRDefault="006D5B9D" w:rsidP="00934EEC">
      <w:pPr>
        <w:jc w:val="both"/>
        <w:rPr>
          <w:sz w:val="26"/>
          <w:szCs w:val="26"/>
        </w:rPr>
      </w:pPr>
    </w:p>
    <w:p w:rsidR="006D5B9D" w:rsidRPr="00AF35A7" w:rsidRDefault="006D5B9D" w:rsidP="007458DF">
      <w:pPr>
        <w:jc w:val="both"/>
        <w:rPr>
          <w:sz w:val="26"/>
          <w:szCs w:val="26"/>
        </w:rPr>
      </w:pPr>
      <w:bookmarkStart w:id="89" w:name="sub_71"/>
      <w:r w:rsidRPr="00AF35A7">
        <w:rPr>
          <w:sz w:val="26"/>
          <w:szCs w:val="26"/>
        </w:rPr>
        <w:t>7.1. Место для захоронения предоставляется и разрешение на погребение выдается лицу, исполняющему волеизъявление умершего быть погребенным на том или ином месте, а также близким родственникам или законному представителю, при отсутствии волеизъявления умершего, органами местного самоуправления бесплатно.</w:t>
      </w:r>
    </w:p>
    <w:p w:rsidR="006D5B9D" w:rsidRDefault="006D5B9D" w:rsidP="007458DF">
      <w:pPr>
        <w:jc w:val="both"/>
        <w:rPr>
          <w:sz w:val="26"/>
          <w:szCs w:val="26"/>
        </w:rPr>
      </w:pPr>
      <w:bookmarkStart w:id="90" w:name="sub_72"/>
      <w:bookmarkEnd w:id="89"/>
      <w:r w:rsidRPr="00AF35A7">
        <w:rPr>
          <w:sz w:val="26"/>
          <w:szCs w:val="26"/>
        </w:rPr>
        <w:t xml:space="preserve">7.2. Лицом, исполняющим волеизъявление умершего быть погребенным на том или ином месте, является лицо, указанное в </w:t>
      </w:r>
      <w:hyperlink r:id="rId25" w:history="1">
        <w:r w:rsidRPr="007458DF">
          <w:rPr>
            <w:sz w:val="26"/>
            <w:szCs w:val="26"/>
          </w:rPr>
          <w:t>части 3 статьи 5</w:t>
        </w:r>
      </w:hyperlink>
      <w:r w:rsidRPr="00AF35A7">
        <w:rPr>
          <w:sz w:val="26"/>
          <w:szCs w:val="26"/>
        </w:rPr>
        <w:t xml:space="preserve"> и </w:t>
      </w:r>
      <w:hyperlink r:id="rId26" w:history="1">
        <w:r w:rsidRPr="007458DF">
          <w:rPr>
            <w:sz w:val="26"/>
            <w:szCs w:val="26"/>
          </w:rPr>
          <w:t>статье 6</w:t>
        </w:r>
      </w:hyperlink>
      <w:r w:rsidRPr="00AF35A7">
        <w:rPr>
          <w:sz w:val="26"/>
          <w:szCs w:val="26"/>
        </w:rPr>
        <w:t xml:space="preserve"> Фед</w:t>
      </w:r>
      <w:r w:rsidR="00314DB7">
        <w:rPr>
          <w:sz w:val="26"/>
          <w:szCs w:val="26"/>
        </w:rPr>
        <w:t>ерального закона от 12.01.1996 №</w:t>
      </w:r>
      <w:r w:rsidR="00D978A1" w:rsidRPr="00AF35A7">
        <w:rPr>
          <w:sz w:val="26"/>
          <w:szCs w:val="26"/>
        </w:rPr>
        <w:t xml:space="preserve"> </w:t>
      </w:r>
      <w:r w:rsidR="00314DB7">
        <w:rPr>
          <w:sz w:val="26"/>
          <w:szCs w:val="26"/>
        </w:rPr>
        <w:t>8-ФЗ «</w:t>
      </w:r>
      <w:r w:rsidRPr="00AF35A7">
        <w:rPr>
          <w:sz w:val="26"/>
          <w:szCs w:val="26"/>
        </w:rPr>
        <w:t>О погребении и похоронном деле</w:t>
      </w:r>
      <w:r w:rsidR="00314DB7">
        <w:rPr>
          <w:sz w:val="26"/>
          <w:szCs w:val="26"/>
        </w:rPr>
        <w:t>»</w:t>
      </w:r>
      <w:r w:rsidRPr="00AF35A7">
        <w:rPr>
          <w:sz w:val="26"/>
          <w:szCs w:val="26"/>
        </w:rPr>
        <w:t>.</w:t>
      </w:r>
    </w:p>
    <w:p w:rsidR="00314DB7" w:rsidRPr="00314DB7" w:rsidRDefault="00314DB7" w:rsidP="007458DF">
      <w:pPr>
        <w:jc w:val="both"/>
        <w:rPr>
          <w:sz w:val="26"/>
          <w:szCs w:val="26"/>
        </w:rPr>
      </w:pPr>
      <w:r w:rsidRPr="00314DB7">
        <w:rPr>
          <w:sz w:val="26"/>
          <w:szCs w:val="26"/>
        </w:rPr>
        <w:t xml:space="preserve">7.3. Для предоставления места для захоронения и получения разрешения на погребение лицо, указанное в </w:t>
      </w:r>
      <w:hyperlink r:id="rId27" w:anchor="P217" w:history="1">
        <w:r w:rsidRPr="00314DB7">
          <w:rPr>
            <w:sz w:val="26"/>
            <w:szCs w:val="26"/>
          </w:rPr>
          <w:t>пункте 7.2</w:t>
        </w:r>
      </w:hyperlink>
      <w:r w:rsidRPr="00314DB7">
        <w:rPr>
          <w:sz w:val="26"/>
          <w:szCs w:val="26"/>
        </w:rPr>
        <w:t xml:space="preserve"> настоящего Положения, или его представитель подает в </w:t>
      </w:r>
      <w:r w:rsidR="0004161D">
        <w:rPr>
          <w:sz w:val="26"/>
          <w:szCs w:val="26"/>
        </w:rPr>
        <w:t>специализированную службу по вопросам похоронного дела</w:t>
      </w:r>
      <w:r w:rsidR="0004161D" w:rsidRPr="00AF35A7">
        <w:rPr>
          <w:sz w:val="26"/>
          <w:szCs w:val="26"/>
        </w:rPr>
        <w:t xml:space="preserve"> </w:t>
      </w:r>
      <w:r w:rsidRPr="00314DB7">
        <w:rPr>
          <w:sz w:val="26"/>
          <w:szCs w:val="26"/>
        </w:rPr>
        <w:t>письменное заявление о предоставлении места для захоронения и разрешения на погребение на данном месте.</w:t>
      </w:r>
    </w:p>
    <w:bookmarkEnd w:id="90"/>
    <w:p w:rsidR="006D5B9D" w:rsidRPr="00AF35A7" w:rsidRDefault="006D5B9D" w:rsidP="007458DF">
      <w:pPr>
        <w:jc w:val="both"/>
        <w:rPr>
          <w:sz w:val="26"/>
          <w:szCs w:val="26"/>
        </w:rPr>
      </w:pPr>
      <w:r w:rsidRPr="00AF35A7">
        <w:rPr>
          <w:sz w:val="26"/>
          <w:szCs w:val="26"/>
        </w:rPr>
        <w:t>Заявление должно содержать:</w:t>
      </w:r>
    </w:p>
    <w:p w:rsidR="006D5B9D" w:rsidRPr="00AF35A7" w:rsidRDefault="006D5B9D" w:rsidP="007458DF">
      <w:pPr>
        <w:jc w:val="both"/>
        <w:rPr>
          <w:sz w:val="26"/>
          <w:szCs w:val="26"/>
        </w:rPr>
      </w:pPr>
      <w:r w:rsidRPr="00AF35A7">
        <w:rPr>
          <w:sz w:val="26"/>
          <w:szCs w:val="26"/>
        </w:rPr>
        <w:t>- наименование уполномоченного органа, в которое подается заявление, либо фамилию, имя, отчество (при наличии) и должность руководителя;</w:t>
      </w:r>
    </w:p>
    <w:p w:rsidR="006D5B9D" w:rsidRPr="00AF35A7" w:rsidRDefault="006D5B9D" w:rsidP="007458DF">
      <w:pPr>
        <w:jc w:val="both"/>
        <w:rPr>
          <w:sz w:val="26"/>
          <w:szCs w:val="26"/>
        </w:rPr>
      </w:pPr>
      <w:r w:rsidRPr="00AF35A7">
        <w:rPr>
          <w:sz w:val="26"/>
          <w:szCs w:val="26"/>
        </w:rPr>
        <w:t>- фамилию, имя, отчество (при наличии) заявителя, сведения о документе, удостоверяющем его личность (в части серии и номера такого документа, органа, его выдавшего, даты выдачи), адрес места жительства заявителя, его контактный телефон для связи;</w:t>
      </w:r>
    </w:p>
    <w:p w:rsidR="006D5B9D" w:rsidRPr="00AF35A7" w:rsidRDefault="006D5B9D" w:rsidP="007458DF">
      <w:pPr>
        <w:jc w:val="both"/>
        <w:rPr>
          <w:sz w:val="26"/>
          <w:szCs w:val="26"/>
        </w:rPr>
      </w:pPr>
      <w:r w:rsidRPr="00AF35A7">
        <w:rPr>
          <w:sz w:val="26"/>
          <w:szCs w:val="26"/>
        </w:rPr>
        <w:t>- фамилию, имя, отчество (при наличии) умершего, дату его смерти (если она известна);</w:t>
      </w:r>
    </w:p>
    <w:p w:rsidR="006D5B9D" w:rsidRPr="00AF35A7" w:rsidRDefault="006D5B9D" w:rsidP="007458DF">
      <w:pPr>
        <w:jc w:val="both"/>
        <w:rPr>
          <w:sz w:val="26"/>
          <w:szCs w:val="26"/>
        </w:rPr>
      </w:pPr>
      <w:r w:rsidRPr="00AF35A7">
        <w:rPr>
          <w:sz w:val="26"/>
          <w:szCs w:val="26"/>
        </w:rPr>
        <w:t>- наименование (если имеется) и/или адрес места расположения (если имеется) общественного кладбища, номер участка (если имеется) на котором испрашивается место для захоронения и разрешение на погребение умершего;</w:t>
      </w:r>
    </w:p>
    <w:p w:rsidR="006D5B9D" w:rsidRPr="00AF35A7" w:rsidRDefault="006D5B9D" w:rsidP="007458DF">
      <w:pPr>
        <w:jc w:val="both"/>
        <w:rPr>
          <w:sz w:val="26"/>
          <w:szCs w:val="26"/>
        </w:rPr>
      </w:pPr>
      <w:r w:rsidRPr="00AF35A7">
        <w:rPr>
          <w:sz w:val="26"/>
          <w:szCs w:val="26"/>
        </w:rPr>
        <w:t>- последнее место прописки умершего (если имеется);</w:t>
      </w:r>
    </w:p>
    <w:p w:rsidR="006D5B9D" w:rsidRPr="00AF35A7" w:rsidRDefault="006D5B9D" w:rsidP="007458DF">
      <w:pPr>
        <w:jc w:val="both"/>
        <w:rPr>
          <w:sz w:val="26"/>
          <w:szCs w:val="26"/>
        </w:rPr>
      </w:pPr>
      <w:r w:rsidRPr="00AF35A7">
        <w:rPr>
          <w:sz w:val="26"/>
          <w:szCs w:val="26"/>
        </w:rPr>
        <w:t>- вид погребения умершего (тело в гробу либо урна с прахом);</w:t>
      </w:r>
    </w:p>
    <w:p w:rsidR="006D5B9D" w:rsidRPr="00AF35A7" w:rsidRDefault="006D5B9D" w:rsidP="007458DF">
      <w:pPr>
        <w:jc w:val="both"/>
        <w:rPr>
          <w:sz w:val="26"/>
          <w:szCs w:val="26"/>
        </w:rPr>
      </w:pPr>
      <w:r w:rsidRPr="00AF35A7">
        <w:rPr>
          <w:sz w:val="26"/>
          <w:szCs w:val="26"/>
        </w:rPr>
        <w:t>- дату захоронения;</w:t>
      </w:r>
    </w:p>
    <w:p w:rsidR="006D5B9D" w:rsidRPr="00AF35A7" w:rsidRDefault="006D5B9D" w:rsidP="007458DF">
      <w:pPr>
        <w:jc w:val="both"/>
        <w:rPr>
          <w:sz w:val="26"/>
          <w:szCs w:val="26"/>
        </w:rPr>
      </w:pPr>
      <w:r w:rsidRPr="00AF35A7">
        <w:rPr>
          <w:sz w:val="26"/>
          <w:szCs w:val="26"/>
        </w:rPr>
        <w:t>- время захоронения;</w:t>
      </w:r>
    </w:p>
    <w:p w:rsidR="006D5B9D" w:rsidRPr="00AF35A7" w:rsidRDefault="006D5B9D" w:rsidP="007458DF">
      <w:pPr>
        <w:jc w:val="both"/>
        <w:rPr>
          <w:sz w:val="26"/>
          <w:szCs w:val="26"/>
        </w:rPr>
      </w:pPr>
      <w:r w:rsidRPr="00AF35A7">
        <w:rPr>
          <w:sz w:val="26"/>
          <w:szCs w:val="26"/>
        </w:rPr>
        <w:t>- дату подачи заявления и личную подпись заявителя (представителя заявителя).</w:t>
      </w:r>
    </w:p>
    <w:p w:rsidR="006D5B9D" w:rsidRPr="00AF35A7" w:rsidRDefault="006D5B9D" w:rsidP="007458DF">
      <w:pPr>
        <w:jc w:val="both"/>
        <w:rPr>
          <w:sz w:val="26"/>
          <w:szCs w:val="26"/>
        </w:rPr>
      </w:pPr>
      <w:bookmarkStart w:id="91" w:name="sub_731"/>
      <w:r w:rsidRPr="00AF35A7">
        <w:rPr>
          <w:sz w:val="26"/>
          <w:szCs w:val="26"/>
        </w:rPr>
        <w:t>7.3.1. К заявлению о предоставлении места для захоронения и разрешении на погребение прилагаются следующие документы:</w:t>
      </w:r>
    </w:p>
    <w:bookmarkEnd w:id="91"/>
    <w:p w:rsidR="006D5B9D" w:rsidRPr="00AF35A7" w:rsidRDefault="006D5B9D" w:rsidP="007458DF">
      <w:pPr>
        <w:jc w:val="both"/>
        <w:rPr>
          <w:sz w:val="26"/>
          <w:szCs w:val="26"/>
        </w:rPr>
      </w:pPr>
      <w:r w:rsidRPr="00AF35A7">
        <w:rPr>
          <w:sz w:val="26"/>
          <w:szCs w:val="26"/>
        </w:rPr>
        <w:t>- копия документа, удостоверяющего личность заявителя (оригинал предъявляется заявителем (представителем заявителя);</w:t>
      </w:r>
    </w:p>
    <w:p w:rsidR="006D5B9D" w:rsidRPr="00AF35A7" w:rsidRDefault="006D5B9D" w:rsidP="007458DF">
      <w:pPr>
        <w:jc w:val="both"/>
        <w:rPr>
          <w:sz w:val="26"/>
          <w:szCs w:val="26"/>
        </w:rPr>
      </w:pPr>
      <w:r w:rsidRPr="00AF35A7">
        <w:rPr>
          <w:sz w:val="26"/>
          <w:szCs w:val="26"/>
        </w:rPr>
        <w:t>- копия документа о смерти по установленной форме, выдаваемого органом записи актов гражданского состояния, запрашиваемый с использованием системы межведомственного электронного взаимодействия.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rsidR="006D5B9D" w:rsidRPr="00AF35A7" w:rsidRDefault="006D5B9D" w:rsidP="007458DF">
      <w:pPr>
        <w:jc w:val="both"/>
        <w:rPr>
          <w:sz w:val="26"/>
          <w:szCs w:val="26"/>
        </w:rPr>
      </w:pPr>
      <w:r w:rsidRPr="00AF35A7">
        <w:rPr>
          <w:sz w:val="26"/>
          <w:szCs w:val="26"/>
        </w:rPr>
        <w:t>- копия документа, подтверждающего кремацию тела умершего (оригинал предъявляется заявителем (представителем заявителя) при погребении урны с прахом;</w:t>
      </w:r>
    </w:p>
    <w:p w:rsidR="006D5B9D" w:rsidRPr="00AF35A7" w:rsidRDefault="006D5B9D" w:rsidP="007458DF">
      <w:pPr>
        <w:jc w:val="both"/>
        <w:rPr>
          <w:sz w:val="26"/>
          <w:szCs w:val="26"/>
        </w:rPr>
      </w:pPr>
      <w:r w:rsidRPr="00AF35A7">
        <w:rPr>
          <w:sz w:val="26"/>
          <w:szCs w:val="26"/>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при получении места для захоронения и разрешения на погребение, - если заявление от имени заявителя подается его представителем.</w:t>
      </w:r>
    </w:p>
    <w:p w:rsidR="006D5B9D" w:rsidRPr="00AF35A7" w:rsidRDefault="006D5B9D" w:rsidP="007458DF">
      <w:pPr>
        <w:jc w:val="both"/>
        <w:rPr>
          <w:sz w:val="26"/>
          <w:szCs w:val="26"/>
        </w:rPr>
      </w:pPr>
      <w:bookmarkStart w:id="92" w:name="sub_732"/>
      <w:r w:rsidRPr="00AF35A7">
        <w:rPr>
          <w:sz w:val="26"/>
          <w:szCs w:val="26"/>
        </w:rPr>
        <w:t>7.3.2. Решение о предоставлении заявителю места для захоронения и разрешении на погребение выдается заявителю в день его обращения.</w:t>
      </w:r>
    </w:p>
    <w:bookmarkEnd w:id="92"/>
    <w:p w:rsidR="006D5B9D" w:rsidRPr="00AF35A7" w:rsidRDefault="006D5B9D" w:rsidP="007458DF">
      <w:pPr>
        <w:jc w:val="both"/>
        <w:rPr>
          <w:sz w:val="26"/>
          <w:szCs w:val="26"/>
        </w:rPr>
      </w:pPr>
      <w:r w:rsidRPr="00AF35A7">
        <w:rPr>
          <w:sz w:val="26"/>
          <w:szCs w:val="26"/>
        </w:rPr>
        <w:t>Решение об отказе заявителю в предоставлении места для захоронения и разрешении на погребение на данном месте должно быть мотивированным и содержать основание такого отказа.</w:t>
      </w:r>
    </w:p>
    <w:p w:rsidR="006D5B9D" w:rsidRPr="00AF35A7" w:rsidRDefault="006D5B9D" w:rsidP="007458DF">
      <w:pPr>
        <w:jc w:val="both"/>
        <w:rPr>
          <w:sz w:val="26"/>
          <w:szCs w:val="26"/>
        </w:rPr>
      </w:pPr>
      <w:bookmarkStart w:id="93" w:name="sub_733"/>
      <w:r w:rsidRPr="00AF35A7">
        <w:rPr>
          <w:sz w:val="26"/>
          <w:szCs w:val="26"/>
        </w:rPr>
        <w:t>7.3.3. Заявителю (его представителю) отказывается в предоставлении места для захоронения и разрешении на погребение на данном месте в случаях:</w:t>
      </w:r>
    </w:p>
    <w:bookmarkEnd w:id="93"/>
    <w:p w:rsidR="006D5B9D" w:rsidRPr="00AF35A7" w:rsidRDefault="006D5B9D" w:rsidP="007458DF">
      <w:pPr>
        <w:jc w:val="both"/>
        <w:rPr>
          <w:sz w:val="26"/>
          <w:szCs w:val="26"/>
        </w:rPr>
      </w:pPr>
      <w:r w:rsidRPr="00AF35A7">
        <w:rPr>
          <w:sz w:val="26"/>
          <w:szCs w:val="26"/>
        </w:rPr>
        <w:t xml:space="preserve">- непредставления либо неполного представления заявителем (представителем заявителя) документов, предусмотренных </w:t>
      </w:r>
      <w:hyperlink w:anchor="sub_731" w:history="1">
        <w:r w:rsidRPr="007458DF">
          <w:rPr>
            <w:sz w:val="26"/>
            <w:szCs w:val="26"/>
          </w:rPr>
          <w:t>пунктом 7.3.1</w:t>
        </w:r>
      </w:hyperlink>
      <w:r w:rsidRPr="00AF35A7">
        <w:rPr>
          <w:sz w:val="26"/>
          <w:szCs w:val="26"/>
        </w:rPr>
        <w:t xml:space="preserve"> настоящего Положения;</w:t>
      </w:r>
    </w:p>
    <w:p w:rsidR="006D5B9D" w:rsidRPr="00AF35A7" w:rsidRDefault="006D5B9D" w:rsidP="007458DF">
      <w:pPr>
        <w:jc w:val="both"/>
        <w:rPr>
          <w:sz w:val="26"/>
          <w:szCs w:val="26"/>
        </w:rPr>
      </w:pPr>
      <w:r w:rsidRPr="00AF35A7">
        <w:rPr>
          <w:sz w:val="26"/>
          <w:szCs w:val="26"/>
        </w:rPr>
        <w:t>- отсутствия мест для захоронения на указанном заявителем (представителем заявителя) общественном кладбище.</w:t>
      </w:r>
    </w:p>
    <w:p w:rsidR="006D5B9D" w:rsidRPr="00AF35A7" w:rsidRDefault="006D5B9D" w:rsidP="007458DF">
      <w:pPr>
        <w:jc w:val="both"/>
        <w:rPr>
          <w:sz w:val="26"/>
          <w:szCs w:val="26"/>
        </w:rPr>
      </w:pPr>
      <w:r w:rsidRPr="00AF35A7">
        <w:rPr>
          <w:sz w:val="26"/>
          <w:szCs w:val="26"/>
        </w:rPr>
        <w:t>В иных случаях отказ заявителю (его представителю) в предоставлении места для захоронения и разрешении на погребение на данном месте недопустим. Предоставление заявителю (его представителю) места для захоронения без разрешения на погребение на данном месте либо разрешение заявителю на погребение без предоставления места для захоронения недопустимы.</w:t>
      </w:r>
    </w:p>
    <w:p w:rsidR="006D5B9D" w:rsidRDefault="006D5B9D" w:rsidP="007458DF">
      <w:pPr>
        <w:jc w:val="both"/>
        <w:rPr>
          <w:sz w:val="26"/>
          <w:szCs w:val="26"/>
        </w:rPr>
      </w:pPr>
      <w:bookmarkStart w:id="94" w:name="sub_734"/>
      <w:r w:rsidRPr="00AF35A7">
        <w:rPr>
          <w:sz w:val="26"/>
          <w:szCs w:val="26"/>
        </w:rPr>
        <w:t>7.3.4. Регистрация захоронения в книге регистрации захоронений и выдача удостоверений о захоронении производятся в день обращения.</w:t>
      </w:r>
    </w:p>
    <w:p w:rsidR="00314DB7" w:rsidRPr="00314DB7" w:rsidRDefault="00314DB7" w:rsidP="007458DF">
      <w:pPr>
        <w:jc w:val="both"/>
        <w:rPr>
          <w:sz w:val="26"/>
          <w:szCs w:val="26"/>
        </w:rPr>
      </w:pPr>
      <w:r w:rsidRPr="00314DB7">
        <w:rPr>
          <w:sz w:val="26"/>
          <w:szCs w:val="26"/>
        </w:rPr>
        <w:t xml:space="preserve">7.4. Для получения разрешения на погребение на ранее предоставленном месте для захоронения лицо, указанное в </w:t>
      </w:r>
      <w:hyperlink r:id="rId28" w:anchor="P217" w:history="1">
        <w:r w:rsidRPr="00314DB7">
          <w:rPr>
            <w:sz w:val="26"/>
            <w:szCs w:val="26"/>
          </w:rPr>
          <w:t>пункте 7.2</w:t>
        </w:r>
      </w:hyperlink>
      <w:r w:rsidRPr="00314DB7">
        <w:rPr>
          <w:sz w:val="26"/>
          <w:szCs w:val="26"/>
        </w:rPr>
        <w:t xml:space="preserve"> настоящего Положения, или его представитель подает в </w:t>
      </w:r>
      <w:r w:rsidR="0004161D">
        <w:rPr>
          <w:sz w:val="26"/>
          <w:szCs w:val="26"/>
        </w:rPr>
        <w:t>специализированную службу по вопросам похоронного дела</w:t>
      </w:r>
      <w:r w:rsidRPr="00314DB7">
        <w:rPr>
          <w:sz w:val="26"/>
          <w:szCs w:val="26"/>
        </w:rPr>
        <w:t xml:space="preserve"> письменное заявление о разрешении на погребение на ранее предоставленном месте для захоронения.</w:t>
      </w:r>
    </w:p>
    <w:bookmarkEnd w:id="94"/>
    <w:p w:rsidR="006D5B9D" w:rsidRPr="00AF35A7" w:rsidRDefault="006D5B9D" w:rsidP="007458DF">
      <w:pPr>
        <w:jc w:val="both"/>
        <w:rPr>
          <w:sz w:val="26"/>
          <w:szCs w:val="26"/>
        </w:rPr>
      </w:pPr>
      <w:r w:rsidRPr="00AF35A7">
        <w:rPr>
          <w:sz w:val="26"/>
          <w:szCs w:val="26"/>
        </w:rPr>
        <w:t>Заявление должно содержать:</w:t>
      </w:r>
    </w:p>
    <w:p w:rsidR="006D5B9D" w:rsidRPr="00AF35A7" w:rsidRDefault="006D5B9D" w:rsidP="007458DF">
      <w:pPr>
        <w:jc w:val="both"/>
        <w:rPr>
          <w:sz w:val="26"/>
          <w:szCs w:val="26"/>
        </w:rPr>
      </w:pPr>
      <w:r w:rsidRPr="00AF35A7">
        <w:rPr>
          <w:sz w:val="26"/>
          <w:szCs w:val="26"/>
        </w:rPr>
        <w:t>- наименование уполномоченного органа, в который подается заявление, либо фамилию, имя, отчество (при наличии) и должность руководителя;</w:t>
      </w:r>
    </w:p>
    <w:p w:rsidR="006D5B9D" w:rsidRPr="00AF35A7" w:rsidRDefault="006D5B9D" w:rsidP="007458DF">
      <w:pPr>
        <w:jc w:val="both"/>
        <w:rPr>
          <w:sz w:val="26"/>
          <w:szCs w:val="26"/>
        </w:rPr>
      </w:pPr>
      <w:r w:rsidRPr="00AF35A7">
        <w:rPr>
          <w:sz w:val="26"/>
          <w:szCs w:val="26"/>
        </w:rPr>
        <w:t>- фамилию, имя, отчество (при наличии) заявителя (его представителя), сведения о документе, удостоверяющем его личность (в части серии и номера такого документа, органа, его выдавшего, даты выдачи), адрес места жительства заявителя, его контактный телефон для связи;</w:t>
      </w:r>
    </w:p>
    <w:p w:rsidR="006D5B9D" w:rsidRPr="00AF35A7" w:rsidRDefault="006D5B9D" w:rsidP="007458DF">
      <w:pPr>
        <w:jc w:val="both"/>
        <w:rPr>
          <w:sz w:val="26"/>
          <w:szCs w:val="26"/>
        </w:rPr>
      </w:pPr>
      <w:r w:rsidRPr="00AF35A7">
        <w:rPr>
          <w:sz w:val="26"/>
          <w:szCs w:val="26"/>
        </w:rPr>
        <w:t>- фамилию, имя, отчество (при наличии) умершего, дату его смерти (если она известна);</w:t>
      </w:r>
    </w:p>
    <w:p w:rsidR="006D5B9D" w:rsidRPr="00AF35A7" w:rsidRDefault="006D5B9D" w:rsidP="007458DF">
      <w:pPr>
        <w:jc w:val="both"/>
        <w:rPr>
          <w:sz w:val="26"/>
          <w:szCs w:val="26"/>
        </w:rPr>
      </w:pPr>
      <w:r w:rsidRPr="00AF35A7">
        <w:rPr>
          <w:sz w:val="26"/>
          <w:szCs w:val="26"/>
        </w:rPr>
        <w:t>- наименование (если имеется) и/или адрес места расположения (если имеется) общественного кладбища, на котором испрашивается разрешение на погребение умершего, номер участка-квартала, на котором расположено место захоронения, размер места захоронения, на котором испрашивается разрешение на погребение, номер могилы (если присвоен), в которую испрашивается разрешение на погребение;</w:t>
      </w:r>
    </w:p>
    <w:p w:rsidR="006D5B9D" w:rsidRPr="00AF35A7" w:rsidRDefault="006D5B9D" w:rsidP="007458DF">
      <w:pPr>
        <w:jc w:val="both"/>
        <w:rPr>
          <w:sz w:val="26"/>
          <w:szCs w:val="26"/>
        </w:rPr>
      </w:pPr>
      <w:r w:rsidRPr="00AF35A7">
        <w:rPr>
          <w:sz w:val="26"/>
          <w:szCs w:val="26"/>
        </w:rPr>
        <w:t>- фамилию, имя, отчество (при наличии) ранее погребенного на участке захоронения, на котором испрашивается разрешение на погребение, дату его смерти (если она известна) и дату его погребения (если она известна), степень родства либо супружеские отношения ранее погребенного с умершим;</w:t>
      </w:r>
    </w:p>
    <w:p w:rsidR="006D5B9D" w:rsidRPr="00AF35A7" w:rsidRDefault="006D5B9D" w:rsidP="007458DF">
      <w:pPr>
        <w:jc w:val="both"/>
        <w:rPr>
          <w:sz w:val="26"/>
          <w:szCs w:val="26"/>
        </w:rPr>
      </w:pPr>
      <w:r w:rsidRPr="00AF35A7">
        <w:rPr>
          <w:sz w:val="26"/>
          <w:szCs w:val="26"/>
        </w:rPr>
        <w:t>- фамилию, имя, отчество (при наличии) ответственного за захоронение (за место для захоронения), на которое испрашивается разрешение на погребение, - если ответственным за захоронение является иное чем заявитель лицо;</w:t>
      </w:r>
    </w:p>
    <w:p w:rsidR="006D5B9D" w:rsidRPr="00AF35A7" w:rsidRDefault="006D5B9D" w:rsidP="007458DF">
      <w:pPr>
        <w:jc w:val="both"/>
        <w:rPr>
          <w:sz w:val="26"/>
          <w:szCs w:val="26"/>
        </w:rPr>
      </w:pPr>
      <w:r w:rsidRPr="00AF35A7">
        <w:rPr>
          <w:sz w:val="26"/>
          <w:szCs w:val="26"/>
        </w:rPr>
        <w:t>- последнее место прописки умершего (если имеется);</w:t>
      </w:r>
    </w:p>
    <w:p w:rsidR="006D5B9D" w:rsidRPr="00AF35A7" w:rsidRDefault="006D5B9D" w:rsidP="007458DF">
      <w:pPr>
        <w:jc w:val="both"/>
        <w:rPr>
          <w:sz w:val="26"/>
          <w:szCs w:val="26"/>
        </w:rPr>
      </w:pPr>
      <w:r w:rsidRPr="00AF35A7">
        <w:rPr>
          <w:sz w:val="26"/>
          <w:szCs w:val="26"/>
        </w:rPr>
        <w:t>- вид погребения умершего (тело в гробу либо урна с прахом);</w:t>
      </w:r>
    </w:p>
    <w:p w:rsidR="006D5B9D" w:rsidRPr="00AF35A7" w:rsidRDefault="006D5B9D" w:rsidP="007458DF">
      <w:pPr>
        <w:jc w:val="both"/>
        <w:rPr>
          <w:sz w:val="26"/>
          <w:szCs w:val="26"/>
        </w:rPr>
      </w:pPr>
      <w:r w:rsidRPr="00AF35A7">
        <w:rPr>
          <w:sz w:val="26"/>
          <w:szCs w:val="26"/>
        </w:rPr>
        <w:t>- дату захоронения;</w:t>
      </w:r>
    </w:p>
    <w:p w:rsidR="006D5B9D" w:rsidRPr="00AF35A7" w:rsidRDefault="006D5B9D" w:rsidP="007458DF">
      <w:pPr>
        <w:jc w:val="both"/>
        <w:rPr>
          <w:sz w:val="26"/>
          <w:szCs w:val="26"/>
        </w:rPr>
      </w:pPr>
      <w:r w:rsidRPr="00AF35A7">
        <w:rPr>
          <w:sz w:val="26"/>
          <w:szCs w:val="26"/>
        </w:rPr>
        <w:t>- время захоронения;</w:t>
      </w:r>
    </w:p>
    <w:p w:rsidR="006D5B9D" w:rsidRPr="00AF35A7" w:rsidRDefault="006D5B9D" w:rsidP="007458DF">
      <w:pPr>
        <w:jc w:val="both"/>
        <w:rPr>
          <w:sz w:val="26"/>
          <w:szCs w:val="26"/>
        </w:rPr>
      </w:pPr>
      <w:r w:rsidRPr="00AF35A7">
        <w:rPr>
          <w:sz w:val="26"/>
          <w:szCs w:val="26"/>
        </w:rPr>
        <w:t>- дату подачи заявления и личную подпись заявителя (представителя заявителя).</w:t>
      </w:r>
    </w:p>
    <w:p w:rsidR="006D5B9D" w:rsidRPr="00AF35A7" w:rsidRDefault="006D5B9D" w:rsidP="007458DF">
      <w:pPr>
        <w:jc w:val="both"/>
        <w:rPr>
          <w:sz w:val="26"/>
          <w:szCs w:val="26"/>
        </w:rPr>
      </w:pPr>
      <w:bookmarkStart w:id="95" w:name="sub_741"/>
      <w:r w:rsidRPr="00AF35A7">
        <w:rPr>
          <w:sz w:val="26"/>
          <w:szCs w:val="26"/>
        </w:rPr>
        <w:t>7.4.1. К заявлению о получении разрешения на погребение на ранее предоставленном месте для захоронения прилагаются следующие документы:</w:t>
      </w:r>
    </w:p>
    <w:bookmarkEnd w:id="95"/>
    <w:p w:rsidR="006D5B9D" w:rsidRPr="00AF35A7" w:rsidRDefault="006D5B9D" w:rsidP="007458DF">
      <w:pPr>
        <w:jc w:val="both"/>
        <w:rPr>
          <w:sz w:val="26"/>
          <w:szCs w:val="26"/>
        </w:rPr>
      </w:pPr>
      <w:r w:rsidRPr="00AF35A7">
        <w:rPr>
          <w:sz w:val="26"/>
          <w:szCs w:val="26"/>
        </w:rPr>
        <w:t>- копия документа, удостоверяющего личность заявителя (оригинал предъявляется заявителем (представителем заявителя);</w:t>
      </w:r>
    </w:p>
    <w:p w:rsidR="006D5B9D" w:rsidRPr="00AF35A7" w:rsidRDefault="006D5B9D" w:rsidP="007458DF">
      <w:pPr>
        <w:jc w:val="both"/>
        <w:rPr>
          <w:sz w:val="26"/>
          <w:szCs w:val="26"/>
        </w:rPr>
      </w:pPr>
      <w:r w:rsidRPr="00AF35A7">
        <w:rPr>
          <w:sz w:val="26"/>
          <w:szCs w:val="26"/>
        </w:rPr>
        <w:t>- копия документа о смерти по установленной форме, выдаваемого органом записи актов гражданского состояния, запрашиваемый с использованием системы межведомственного электронного взаимодействия.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rsidR="006D5B9D" w:rsidRPr="00AF35A7" w:rsidRDefault="006D5B9D" w:rsidP="007458DF">
      <w:pPr>
        <w:jc w:val="both"/>
        <w:rPr>
          <w:sz w:val="26"/>
          <w:szCs w:val="26"/>
        </w:rPr>
      </w:pPr>
      <w:r w:rsidRPr="00AF35A7">
        <w:rPr>
          <w:sz w:val="26"/>
          <w:szCs w:val="26"/>
        </w:rPr>
        <w:t>- копия документа о смерти лица, разрешение на погребение которого испрашивается, по установленной форме, выдаваемого органом записи актов гражданского, запрашиваемый с использованием системы межведомственного электронного взаимодействия.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rsidR="006D5B9D" w:rsidRPr="00AF35A7" w:rsidRDefault="006D5B9D" w:rsidP="007458DF">
      <w:pPr>
        <w:jc w:val="both"/>
        <w:rPr>
          <w:sz w:val="26"/>
          <w:szCs w:val="26"/>
        </w:rPr>
      </w:pPr>
      <w:r w:rsidRPr="00AF35A7">
        <w:rPr>
          <w:sz w:val="26"/>
          <w:szCs w:val="26"/>
        </w:rPr>
        <w:t>- копия документов, подтверждающих, что умерший и ранее погребенный на месте захоронения являются супругами или иными родственниками (оригинал предъявляется заявителем (представителем заявителя);</w:t>
      </w:r>
    </w:p>
    <w:p w:rsidR="006D5B9D" w:rsidRPr="00AF35A7" w:rsidRDefault="006D5B9D" w:rsidP="007458DF">
      <w:pPr>
        <w:jc w:val="both"/>
        <w:rPr>
          <w:sz w:val="26"/>
          <w:szCs w:val="26"/>
        </w:rPr>
      </w:pPr>
      <w:r w:rsidRPr="00AF35A7">
        <w:rPr>
          <w:sz w:val="26"/>
          <w:szCs w:val="26"/>
        </w:rPr>
        <w:t>- копия документа, подтверждающего кремацию тела умершего (оригинал предъявляется заявителем (представителем заявителя) при погребении урны с прахом;</w:t>
      </w:r>
    </w:p>
    <w:p w:rsidR="006D5B9D" w:rsidRPr="00AF35A7" w:rsidRDefault="006D5B9D" w:rsidP="007458DF">
      <w:pPr>
        <w:jc w:val="both"/>
        <w:rPr>
          <w:sz w:val="26"/>
          <w:szCs w:val="26"/>
        </w:rPr>
      </w:pPr>
      <w:r w:rsidRPr="00AF35A7">
        <w:rPr>
          <w:sz w:val="26"/>
          <w:szCs w:val="26"/>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при получении места для захоронения и разрешения на погребение, - если заявление от имени заявителя подается его представителем;</w:t>
      </w:r>
    </w:p>
    <w:p w:rsidR="006D5B9D" w:rsidRPr="00AF35A7" w:rsidRDefault="006D5B9D" w:rsidP="007458DF">
      <w:pPr>
        <w:jc w:val="both"/>
        <w:rPr>
          <w:sz w:val="26"/>
          <w:szCs w:val="26"/>
        </w:rPr>
      </w:pPr>
      <w:r w:rsidRPr="00AF35A7">
        <w:rPr>
          <w:sz w:val="26"/>
          <w:szCs w:val="26"/>
        </w:rPr>
        <w:t>- удостоверение о захоронении (при наличии).</w:t>
      </w:r>
    </w:p>
    <w:p w:rsidR="006D5B9D" w:rsidRPr="00AF35A7" w:rsidRDefault="006D5B9D" w:rsidP="007458DF">
      <w:pPr>
        <w:jc w:val="both"/>
        <w:rPr>
          <w:sz w:val="26"/>
          <w:szCs w:val="26"/>
        </w:rPr>
      </w:pPr>
      <w:bookmarkStart w:id="96" w:name="sub_742"/>
      <w:r w:rsidRPr="00AF35A7">
        <w:rPr>
          <w:sz w:val="26"/>
          <w:szCs w:val="26"/>
        </w:rPr>
        <w:t>7.4.2. Решение о предоставлении заявителю места для захоронения и разрешение на погребение выдается заявителю в день его обращения.</w:t>
      </w:r>
    </w:p>
    <w:bookmarkEnd w:id="96"/>
    <w:p w:rsidR="006D5B9D" w:rsidRPr="00AF35A7" w:rsidRDefault="006D5B9D" w:rsidP="007458DF">
      <w:pPr>
        <w:jc w:val="both"/>
        <w:rPr>
          <w:sz w:val="26"/>
          <w:szCs w:val="26"/>
        </w:rPr>
      </w:pPr>
      <w:r w:rsidRPr="00AF35A7">
        <w:rPr>
          <w:sz w:val="26"/>
          <w:szCs w:val="26"/>
        </w:rPr>
        <w:t>Решение об отказе заявителю в предоставлении места для захоронения и разрешении на погребение на данном месте должно быть мотивированным и содержать основание такого отказа.</w:t>
      </w:r>
    </w:p>
    <w:p w:rsidR="006D5B9D" w:rsidRPr="00AF35A7" w:rsidRDefault="006D5B9D" w:rsidP="007458DF">
      <w:pPr>
        <w:jc w:val="both"/>
        <w:rPr>
          <w:sz w:val="26"/>
          <w:szCs w:val="26"/>
        </w:rPr>
      </w:pPr>
      <w:bookmarkStart w:id="97" w:name="sub_743"/>
      <w:r w:rsidRPr="00AF35A7">
        <w:rPr>
          <w:sz w:val="26"/>
          <w:szCs w:val="26"/>
        </w:rPr>
        <w:t>7.4.3. Заявителю отказывается в разрешении на погребение на ранее предоставленном месте для захоронения в случаях:</w:t>
      </w:r>
    </w:p>
    <w:bookmarkEnd w:id="97"/>
    <w:p w:rsidR="006D5B9D" w:rsidRPr="00AF35A7" w:rsidRDefault="006D5B9D" w:rsidP="007458DF">
      <w:pPr>
        <w:jc w:val="both"/>
        <w:rPr>
          <w:sz w:val="26"/>
          <w:szCs w:val="26"/>
        </w:rPr>
      </w:pPr>
      <w:r w:rsidRPr="00AF35A7">
        <w:rPr>
          <w:sz w:val="26"/>
          <w:szCs w:val="26"/>
        </w:rPr>
        <w:t xml:space="preserve">- непредставления либо неполного представления заявителем (представителем заявителя) документов, предусмотренных </w:t>
      </w:r>
      <w:hyperlink w:anchor="sub_741" w:history="1">
        <w:r w:rsidRPr="007458DF">
          <w:rPr>
            <w:sz w:val="26"/>
            <w:szCs w:val="26"/>
          </w:rPr>
          <w:t>пунктом 7.4.1</w:t>
        </w:r>
      </w:hyperlink>
      <w:r w:rsidRPr="00AF35A7">
        <w:rPr>
          <w:sz w:val="26"/>
          <w:szCs w:val="26"/>
        </w:rPr>
        <w:t xml:space="preserve"> настоящего Положения;</w:t>
      </w:r>
    </w:p>
    <w:p w:rsidR="006D5B9D" w:rsidRPr="00AF35A7" w:rsidRDefault="006D5B9D" w:rsidP="007458DF">
      <w:pPr>
        <w:jc w:val="both"/>
        <w:rPr>
          <w:sz w:val="26"/>
          <w:szCs w:val="26"/>
        </w:rPr>
      </w:pPr>
      <w:r w:rsidRPr="00AF35A7">
        <w:rPr>
          <w:sz w:val="26"/>
          <w:szCs w:val="26"/>
        </w:rPr>
        <w:t>- отсутствия возможности провести погребение на указанном заявителем (представителем заявителя) месте для захоронения;</w:t>
      </w:r>
    </w:p>
    <w:p w:rsidR="006D5B9D" w:rsidRPr="00AF35A7" w:rsidRDefault="006D5B9D" w:rsidP="007458DF">
      <w:pPr>
        <w:jc w:val="both"/>
        <w:rPr>
          <w:sz w:val="26"/>
          <w:szCs w:val="26"/>
        </w:rPr>
      </w:pPr>
      <w:r w:rsidRPr="00AF35A7">
        <w:rPr>
          <w:sz w:val="26"/>
          <w:szCs w:val="26"/>
        </w:rPr>
        <w:t>- отсутствие регистрационной таблички с указанием фамилии, имени и отчества, даты смерти и регистрационного номера.</w:t>
      </w:r>
    </w:p>
    <w:p w:rsidR="006D5B9D" w:rsidRPr="00AF35A7" w:rsidRDefault="006D5B9D" w:rsidP="007458DF">
      <w:pPr>
        <w:jc w:val="both"/>
        <w:rPr>
          <w:sz w:val="26"/>
          <w:szCs w:val="26"/>
        </w:rPr>
      </w:pPr>
      <w:r w:rsidRPr="00AF35A7">
        <w:rPr>
          <w:sz w:val="26"/>
          <w:szCs w:val="26"/>
        </w:rPr>
        <w:t>В иных случаях отказ заявителю (его представителю) в разрешении на погребение на ранее предоставленном месте для захоронения недопустим.</w:t>
      </w:r>
    </w:p>
    <w:p w:rsidR="006D5B9D" w:rsidRPr="00AF35A7" w:rsidRDefault="006D5B9D" w:rsidP="007458DF">
      <w:pPr>
        <w:jc w:val="both"/>
        <w:rPr>
          <w:sz w:val="26"/>
          <w:szCs w:val="26"/>
        </w:rPr>
      </w:pPr>
      <w:bookmarkStart w:id="98" w:name="sub_744"/>
      <w:r w:rsidRPr="00AF35A7">
        <w:rPr>
          <w:sz w:val="26"/>
          <w:szCs w:val="26"/>
        </w:rPr>
        <w:t>7.4.4. Регистрация захоронения в книге регистрации захоронений и выдача удостоверений о захоронении производятся в день обращения.</w:t>
      </w:r>
    </w:p>
    <w:p w:rsidR="006D5B9D" w:rsidRPr="00AF35A7" w:rsidRDefault="006D5B9D" w:rsidP="007458DF">
      <w:pPr>
        <w:pStyle w:val="1"/>
        <w:jc w:val="center"/>
        <w:rPr>
          <w:rFonts w:ascii="Times New Roman" w:hAnsi="Times New Roman" w:cs="Times New Roman"/>
          <w:color w:val="auto"/>
          <w:sz w:val="26"/>
          <w:szCs w:val="26"/>
        </w:rPr>
      </w:pPr>
      <w:bookmarkStart w:id="99" w:name="sub_800"/>
      <w:bookmarkEnd w:id="98"/>
      <w:r w:rsidRPr="00AF35A7">
        <w:rPr>
          <w:rFonts w:ascii="Times New Roman" w:hAnsi="Times New Roman" w:cs="Times New Roman"/>
          <w:color w:val="auto"/>
          <w:sz w:val="26"/>
          <w:szCs w:val="26"/>
        </w:rPr>
        <w:t>8. Порядок проведения эксгумации и перезахоронения.</w:t>
      </w:r>
    </w:p>
    <w:bookmarkEnd w:id="99"/>
    <w:p w:rsidR="006D5B9D" w:rsidRPr="00AF35A7" w:rsidRDefault="006D5B9D" w:rsidP="006D5B9D">
      <w:pPr>
        <w:rPr>
          <w:sz w:val="26"/>
          <w:szCs w:val="26"/>
        </w:rPr>
      </w:pPr>
    </w:p>
    <w:p w:rsidR="006D5B9D" w:rsidRPr="00AF35A7" w:rsidRDefault="006D5B9D" w:rsidP="00934EEC">
      <w:pPr>
        <w:jc w:val="both"/>
        <w:rPr>
          <w:sz w:val="26"/>
          <w:szCs w:val="26"/>
        </w:rPr>
      </w:pPr>
      <w:bookmarkStart w:id="100" w:name="sub_81"/>
      <w:r w:rsidRPr="00AF35A7">
        <w:rPr>
          <w:sz w:val="26"/>
          <w:szCs w:val="26"/>
        </w:rPr>
        <w:t>8.1. Эксгумация останков умершего или погибшего из места захоронения проводится в следственных, оперативно-разыскных и иных правоохранительных целях, для судебно-медицинской или криминалистической экспертизы или для перезахоронения.</w:t>
      </w:r>
    </w:p>
    <w:p w:rsidR="006D5B9D" w:rsidRPr="00AF35A7" w:rsidRDefault="006D5B9D" w:rsidP="00934EEC">
      <w:pPr>
        <w:jc w:val="both"/>
        <w:rPr>
          <w:sz w:val="26"/>
          <w:szCs w:val="26"/>
        </w:rPr>
      </w:pPr>
      <w:bookmarkStart w:id="101" w:name="sub_82"/>
      <w:bookmarkEnd w:id="100"/>
      <w:r w:rsidRPr="00AF35A7">
        <w:rPr>
          <w:sz w:val="26"/>
          <w:szCs w:val="26"/>
        </w:rPr>
        <w:t xml:space="preserve">8.2. Эксгумация для судебно-медицинской или криминалистической экспертизы проводится по требованию правоохранительных органов. Документом, на основании которого может быть вынесено решение об эксгумации, является постановление следователя. Во внесудебном порядке эксгумировать останки умершего можно только с согласия родственников. В случае, если следственные органы сообщили родственникам о необходимости эксгумации, </w:t>
      </w:r>
      <w:r w:rsidR="00314DB7">
        <w:rPr>
          <w:sz w:val="26"/>
          <w:szCs w:val="26"/>
        </w:rPr>
        <w:t>в случае несогласия родственников</w:t>
      </w:r>
      <w:r w:rsidRPr="00AF35A7">
        <w:rPr>
          <w:sz w:val="26"/>
          <w:szCs w:val="26"/>
        </w:rPr>
        <w:t>, вопрос решается в судебном порядке.</w:t>
      </w:r>
    </w:p>
    <w:p w:rsidR="006D5B9D" w:rsidRPr="00AF35A7" w:rsidRDefault="006D5B9D" w:rsidP="00934EEC">
      <w:pPr>
        <w:jc w:val="both"/>
        <w:rPr>
          <w:sz w:val="26"/>
          <w:szCs w:val="26"/>
        </w:rPr>
      </w:pPr>
      <w:bookmarkStart w:id="102" w:name="sub_83"/>
      <w:bookmarkEnd w:id="101"/>
      <w:r w:rsidRPr="00AF35A7">
        <w:rPr>
          <w:sz w:val="26"/>
          <w:szCs w:val="26"/>
        </w:rPr>
        <w:t>8.3. Перезахоронение осуществляется в случаях:</w:t>
      </w:r>
    </w:p>
    <w:bookmarkEnd w:id="102"/>
    <w:p w:rsidR="006D5B9D" w:rsidRPr="00AF35A7" w:rsidRDefault="006D5B9D" w:rsidP="00934EEC">
      <w:pPr>
        <w:jc w:val="both"/>
        <w:rPr>
          <w:sz w:val="26"/>
          <w:szCs w:val="26"/>
        </w:rPr>
      </w:pPr>
      <w:r w:rsidRPr="00AF35A7">
        <w:rPr>
          <w:sz w:val="26"/>
          <w:szCs w:val="26"/>
        </w:rPr>
        <w:t>- наличия волеизъявления умершего, выраженного им при жизни;</w:t>
      </w:r>
    </w:p>
    <w:p w:rsidR="006D5B9D" w:rsidRPr="00AF35A7" w:rsidRDefault="006D5B9D" w:rsidP="00934EEC">
      <w:pPr>
        <w:jc w:val="both"/>
        <w:rPr>
          <w:sz w:val="26"/>
          <w:szCs w:val="26"/>
        </w:rPr>
      </w:pPr>
      <w:r w:rsidRPr="00AF35A7">
        <w:rPr>
          <w:sz w:val="26"/>
          <w:szCs w:val="26"/>
        </w:rPr>
        <w:t>- смены постоянного места жительства лица, обратившегося с заявлением о перезахоронении;</w:t>
      </w:r>
    </w:p>
    <w:p w:rsidR="006D5B9D" w:rsidRPr="00AF35A7" w:rsidRDefault="006D5B9D" w:rsidP="00934EEC">
      <w:pPr>
        <w:jc w:val="both"/>
        <w:rPr>
          <w:sz w:val="26"/>
          <w:szCs w:val="26"/>
        </w:rPr>
      </w:pPr>
      <w:r w:rsidRPr="00AF35A7">
        <w:rPr>
          <w:sz w:val="26"/>
          <w:szCs w:val="26"/>
        </w:rPr>
        <w:t>- перезахоронения рядом с умершим и погребенном в ином месте близким родственником либо супругом;</w:t>
      </w:r>
    </w:p>
    <w:p w:rsidR="006D5B9D" w:rsidRPr="00AF35A7" w:rsidRDefault="006D5B9D" w:rsidP="00934EEC">
      <w:pPr>
        <w:jc w:val="both"/>
        <w:rPr>
          <w:sz w:val="26"/>
          <w:szCs w:val="26"/>
        </w:rPr>
      </w:pPr>
      <w:r w:rsidRPr="00AF35A7">
        <w:rPr>
          <w:sz w:val="26"/>
          <w:szCs w:val="26"/>
        </w:rPr>
        <w:t>- национальных, вероисповедальных, воинских и иных обычаев и традиций;</w:t>
      </w:r>
    </w:p>
    <w:p w:rsidR="006D5B9D" w:rsidRPr="00AF35A7" w:rsidRDefault="006D5B9D" w:rsidP="00934EEC">
      <w:pPr>
        <w:jc w:val="both"/>
        <w:rPr>
          <w:sz w:val="26"/>
          <w:szCs w:val="26"/>
        </w:rPr>
      </w:pPr>
      <w:r w:rsidRPr="00AF35A7">
        <w:rPr>
          <w:sz w:val="26"/>
          <w:szCs w:val="26"/>
        </w:rPr>
        <w:t>- в иных случаях, установленных федеральными законами.</w:t>
      </w:r>
    </w:p>
    <w:p w:rsidR="006D5B9D" w:rsidRDefault="006D5B9D" w:rsidP="00934EEC">
      <w:pPr>
        <w:jc w:val="both"/>
        <w:rPr>
          <w:sz w:val="26"/>
          <w:szCs w:val="26"/>
        </w:rPr>
      </w:pPr>
      <w:bookmarkStart w:id="103" w:name="sub_84"/>
      <w:r w:rsidRPr="00AF35A7">
        <w:rPr>
          <w:sz w:val="26"/>
          <w:szCs w:val="26"/>
        </w:rPr>
        <w:t xml:space="preserve">8.4. Каждое произведенное на территории муниципального образования </w:t>
      </w:r>
      <w:r w:rsidR="00934EEC" w:rsidRPr="00AF35A7">
        <w:rPr>
          <w:sz w:val="26"/>
          <w:szCs w:val="26"/>
        </w:rPr>
        <w:t xml:space="preserve">городское поселение </w:t>
      </w:r>
      <w:r w:rsidR="00347292">
        <w:rPr>
          <w:sz w:val="26"/>
          <w:szCs w:val="26"/>
        </w:rPr>
        <w:t>«</w:t>
      </w:r>
      <w:r w:rsidRPr="00AF35A7">
        <w:rPr>
          <w:sz w:val="26"/>
          <w:szCs w:val="26"/>
        </w:rPr>
        <w:t xml:space="preserve">Город </w:t>
      </w:r>
      <w:r w:rsidR="00934EEC" w:rsidRPr="00AF35A7">
        <w:rPr>
          <w:sz w:val="26"/>
          <w:szCs w:val="26"/>
        </w:rPr>
        <w:t>Малоярославец</w:t>
      </w:r>
      <w:r w:rsidR="00347292">
        <w:rPr>
          <w:sz w:val="26"/>
          <w:szCs w:val="26"/>
        </w:rPr>
        <w:t>»</w:t>
      </w:r>
      <w:r w:rsidRPr="00AF35A7">
        <w:rPr>
          <w:sz w:val="26"/>
          <w:szCs w:val="26"/>
        </w:rPr>
        <w:t xml:space="preserve"> перезахоронение подлежит регистрации в книге регистрации захоронений.</w:t>
      </w:r>
    </w:p>
    <w:p w:rsidR="008974C2" w:rsidRPr="008974C2" w:rsidRDefault="008974C2" w:rsidP="008974C2">
      <w:pPr>
        <w:jc w:val="both"/>
        <w:rPr>
          <w:sz w:val="26"/>
          <w:szCs w:val="26"/>
        </w:rPr>
      </w:pPr>
      <w:r w:rsidRPr="008974C2">
        <w:rPr>
          <w:sz w:val="26"/>
          <w:szCs w:val="26"/>
        </w:rPr>
        <w:t xml:space="preserve">8.5. Для получения разрешения о проведении перезахоронения лицо, ответственное за захоронение, а при отсутствии такового - супруг либо близкий родственник умершего, подает в </w:t>
      </w:r>
      <w:r w:rsidR="0004161D">
        <w:rPr>
          <w:sz w:val="26"/>
          <w:szCs w:val="26"/>
        </w:rPr>
        <w:t>специализированную службу по вопросам похоронного дела</w:t>
      </w:r>
      <w:r w:rsidR="0004161D" w:rsidRPr="00AF35A7">
        <w:rPr>
          <w:sz w:val="26"/>
          <w:szCs w:val="26"/>
        </w:rPr>
        <w:t xml:space="preserve"> </w:t>
      </w:r>
      <w:r w:rsidRPr="008974C2">
        <w:rPr>
          <w:sz w:val="26"/>
          <w:szCs w:val="26"/>
        </w:rPr>
        <w:t>письменное заявление о разрешении перезахоронения.</w:t>
      </w:r>
    </w:p>
    <w:bookmarkEnd w:id="103"/>
    <w:p w:rsidR="006D5B9D" w:rsidRPr="00AF35A7" w:rsidRDefault="006D5B9D" w:rsidP="00934EEC">
      <w:pPr>
        <w:jc w:val="both"/>
        <w:rPr>
          <w:sz w:val="26"/>
          <w:szCs w:val="26"/>
        </w:rPr>
      </w:pPr>
      <w:r w:rsidRPr="00AF35A7">
        <w:rPr>
          <w:sz w:val="26"/>
          <w:szCs w:val="26"/>
        </w:rPr>
        <w:t>Заявление должно содержать:</w:t>
      </w:r>
    </w:p>
    <w:p w:rsidR="006D5B9D" w:rsidRPr="00AF35A7" w:rsidRDefault="006D5B9D" w:rsidP="00934EEC">
      <w:pPr>
        <w:jc w:val="both"/>
        <w:rPr>
          <w:sz w:val="26"/>
          <w:szCs w:val="26"/>
        </w:rPr>
      </w:pPr>
      <w:r w:rsidRPr="00AF35A7">
        <w:rPr>
          <w:sz w:val="26"/>
          <w:szCs w:val="26"/>
        </w:rPr>
        <w:t>- наименование уполномоченного органа, в которое подается заявление, либо фамилию, имя, отчество (при наличии) и должность руководителя;</w:t>
      </w:r>
    </w:p>
    <w:p w:rsidR="006D5B9D" w:rsidRPr="00AF35A7" w:rsidRDefault="006D5B9D" w:rsidP="00934EEC">
      <w:pPr>
        <w:jc w:val="both"/>
        <w:rPr>
          <w:sz w:val="26"/>
          <w:szCs w:val="26"/>
        </w:rPr>
      </w:pPr>
      <w:r w:rsidRPr="00AF35A7">
        <w:rPr>
          <w:sz w:val="26"/>
          <w:szCs w:val="26"/>
        </w:rPr>
        <w:t>- фамилию, имя, отчество (при наличии) заявителя (представителя заявителя), сведения о документе, удостоверяющем его личность (в части серии и номера такого документа, органа, его выдавшего, даты выдачи), адрес места жительства заявителя, его контактный телефон для связи;</w:t>
      </w:r>
    </w:p>
    <w:p w:rsidR="006D5B9D" w:rsidRPr="00AF35A7" w:rsidRDefault="006D5B9D" w:rsidP="00934EEC">
      <w:pPr>
        <w:jc w:val="both"/>
        <w:rPr>
          <w:sz w:val="26"/>
          <w:szCs w:val="26"/>
        </w:rPr>
      </w:pPr>
      <w:r w:rsidRPr="00AF35A7">
        <w:rPr>
          <w:sz w:val="26"/>
          <w:szCs w:val="26"/>
        </w:rPr>
        <w:t>- фамилию, имя, отчество (при наличии) умершего, дату его смерти (если она известна);</w:t>
      </w:r>
    </w:p>
    <w:p w:rsidR="006D5B9D" w:rsidRPr="00AF35A7" w:rsidRDefault="006D5B9D" w:rsidP="00934EEC">
      <w:pPr>
        <w:jc w:val="both"/>
        <w:rPr>
          <w:sz w:val="26"/>
          <w:szCs w:val="26"/>
        </w:rPr>
      </w:pPr>
      <w:r w:rsidRPr="00AF35A7">
        <w:rPr>
          <w:sz w:val="26"/>
          <w:szCs w:val="26"/>
        </w:rPr>
        <w:t>- наименование (если имеется) и/или адрес места расположения (если имеется) общественного кладбища, на котором испрашивается разрешение провести перезахоронение, номер участка-квартала, на котором расположено место захоронения, размер места захоронения, на котором погребен умерший, номер могилы (если присвоен), в которую погребен умерший;</w:t>
      </w:r>
    </w:p>
    <w:p w:rsidR="006D5B9D" w:rsidRPr="00AF35A7" w:rsidRDefault="006D5B9D" w:rsidP="00934EEC">
      <w:pPr>
        <w:jc w:val="both"/>
        <w:rPr>
          <w:sz w:val="26"/>
          <w:szCs w:val="26"/>
        </w:rPr>
      </w:pPr>
      <w:r w:rsidRPr="00AF35A7">
        <w:rPr>
          <w:sz w:val="26"/>
          <w:szCs w:val="26"/>
        </w:rPr>
        <w:t>- наименование (если имеется) и/или адрес места расположения (если имеется) общественного кладбища, куда будет произведено перезахоронение;</w:t>
      </w:r>
    </w:p>
    <w:p w:rsidR="006D5B9D" w:rsidRPr="00AF35A7" w:rsidRDefault="006D5B9D" w:rsidP="00934EEC">
      <w:pPr>
        <w:jc w:val="both"/>
        <w:rPr>
          <w:sz w:val="26"/>
          <w:szCs w:val="26"/>
        </w:rPr>
      </w:pPr>
      <w:r w:rsidRPr="00AF35A7">
        <w:rPr>
          <w:sz w:val="26"/>
          <w:szCs w:val="26"/>
        </w:rPr>
        <w:t>- фамилию, имя, отчество (при наличии) ответственного за захоронение, из которого испрашивается перезахоронение;</w:t>
      </w:r>
    </w:p>
    <w:p w:rsidR="006D5B9D" w:rsidRPr="00AF35A7" w:rsidRDefault="006D5B9D" w:rsidP="00934EEC">
      <w:pPr>
        <w:jc w:val="both"/>
        <w:rPr>
          <w:sz w:val="26"/>
          <w:szCs w:val="26"/>
        </w:rPr>
      </w:pPr>
      <w:r w:rsidRPr="00AF35A7">
        <w:rPr>
          <w:sz w:val="26"/>
          <w:szCs w:val="26"/>
        </w:rPr>
        <w:t>- дату подачи заявления и личную подпись заявителя (представителя заявителя).</w:t>
      </w:r>
    </w:p>
    <w:p w:rsidR="006D5B9D" w:rsidRPr="00AF35A7" w:rsidRDefault="006D5B9D" w:rsidP="00934EEC">
      <w:pPr>
        <w:jc w:val="both"/>
        <w:rPr>
          <w:sz w:val="26"/>
          <w:szCs w:val="26"/>
        </w:rPr>
      </w:pPr>
      <w:bookmarkStart w:id="104" w:name="sub_86"/>
      <w:r w:rsidRPr="00AF35A7">
        <w:rPr>
          <w:sz w:val="26"/>
          <w:szCs w:val="26"/>
        </w:rPr>
        <w:t>8.6. К заявлению о разрешении перезахоронения прилагаются следующие документы:</w:t>
      </w:r>
    </w:p>
    <w:bookmarkEnd w:id="104"/>
    <w:p w:rsidR="006D5B9D" w:rsidRPr="00AF35A7" w:rsidRDefault="006D5B9D" w:rsidP="00934EEC">
      <w:pPr>
        <w:jc w:val="both"/>
        <w:rPr>
          <w:sz w:val="26"/>
          <w:szCs w:val="26"/>
        </w:rPr>
      </w:pPr>
      <w:r w:rsidRPr="00AF35A7">
        <w:rPr>
          <w:sz w:val="26"/>
          <w:szCs w:val="26"/>
        </w:rPr>
        <w:t>- копия документа, удостоверяющего личность заявителя (оригинал предъявляется заявителем (представителем заявителя);</w:t>
      </w:r>
    </w:p>
    <w:p w:rsidR="006D5B9D" w:rsidRPr="00AF35A7" w:rsidRDefault="006D5B9D" w:rsidP="00934EEC">
      <w:pPr>
        <w:jc w:val="both"/>
        <w:rPr>
          <w:sz w:val="26"/>
          <w:szCs w:val="26"/>
        </w:rPr>
      </w:pPr>
      <w:r w:rsidRPr="00AF35A7">
        <w:rPr>
          <w:sz w:val="26"/>
          <w:szCs w:val="26"/>
        </w:rPr>
        <w:t>- копия документа о смерти, выдаваемого органом записи актов гражданского, запрашиваемый с использованием системы межведомственного электронного взаимодействия.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rsidR="006D5B9D" w:rsidRPr="00AF35A7" w:rsidRDefault="006D5B9D" w:rsidP="00934EEC">
      <w:pPr>
        <w:jc w:val="both"/>
        <w:rPr>
          <w:sz w:val="26"/>
          <w:szCs w:val="26"/>
        </w:rPr>
      </w:pPr>
      <w:r w:rsidRPr="00AF35A7">
        <w:rPr>
          <w:sz w:val="26"/>
          <w:szCs w:val="26"/>
        </w:rPr>
        <w:t>- копия разрешения на перезахоронение тела (останков) в ином месте или копия документа, подтверждающего его (их) кремацию в ближайшее время после извлечения (оригинал этого документа предъявляется заявителем (представителем заявителя);</w:t>
      </w:r>
    </w:p>
    <w:p w:rsidR="006D5B9D" w:rsidRPr="00AF35A7" w:rsidRDefault="006D5B9D" w:rsidP="00934EEC">
      <w:pPr>
        <w:jc w:val="both"/>
        <w:rPr>
          <w:sz w:val="26"/>
          <w:szCs w:val="26"/>
        </w:rPr>
      </w:pPr>
      <w:r w:rsidRPr="00AF35A7">
        <w:rPr>
          <w:sz w:val="26"/>
          <w:szCs w:val="26"/>
        </w:rPr>
        <w:t>- разрешение санитарно-эпидемиологической службы на перезахоронение и транспортировку покойного, свидетельствующее об отсутствии инфекционных заболеваний;</w:t>
      </w:r>
    </w:p>
    <w:p w:rsidR="006D5B9D" w:rsidRPr="00AF35A7" w:rsidRDefault="006D5B9D" w:rsidP="00934EEC">
      <w:pPr>
        <w:jc w:val="both"/>
        <w:rPr>
          <w:sz w:val="26"/>
          <w:szCs w:val="26"/>
        </w:rPr>
      </w:pPr>
      <w:r w:rsidRPr="00AF35A7">
        <w:rPr>
          <w:sz w:val="26"/>
          <w:szCs w:val="26"/>
        </w:rPr>
        <w:t>- разрешение правоохранительных органов (полиция, прокуратура), свидетельствующее о том, что смерть человека не была связана с уголовно наказуемыми действиями;</w:t>
      </w:r>
    </w:p>
    <w:p w:rsidR="006D5B9D" w:rsidRPr="00AF35A7" w:rsidRDefault="006D5B9D" w:rsidP="00934EEC">
      <w:pPr>
        <w:jc w:val="both"/>
        <w:rPr>
          <w:sz w:val="26"/>
          <w:szCs w:val="26"/>
        </w:rPr>
      </w:pPr>
      <w:r w:rsidRPr="00AF35A7">
        <w:rPr>
          <w:sz w:val="26"/>
          <w:szCs w:val="26"/>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при получении разрешения о проведении перезахоронения, - если заявление от имени заявителя подается его представителем.</w:t>
      </w:r>
    </w:p>
    <w:p w:rsidR="006D5B9D" w:rsidRPr="00AF35A7" w:rsidRDefault="006D5B9D" w:rsidP="00934EEC">
      <w:pPr>
        <w:jc w:val="both"/>
        <w:rPr>
          <w:sz w:val="26"/>
          <w:szCs w:val="26"/>
        </w:rPr>
      </w:pPr>
      <w:r w:rsidRPr="00AF35A7">
        <w:rPr>
          <w:sz w:val="26"/>
          <w:szCs w:val="26"/>
        </w:rPr>
        <w:t xml:space="preserve">8.7. Заявление рассматривается </w:t>
      </w:r>
      <w:r w:rsidR="0004161D">
        <w:rPr>
          <w:sz w:val="26"/>
          <w:szCs w:val="26"/>
        </w:rPr>
        <w:t>специализированной службой по вопросам похоронного дела</w:t>
      </w:r>
      <w:r w:rsidR="0004161D" w:rsidRPr="00AF35A7">
        <w:rPr>
          <w:sz w:val="26"/>
          <w:szCs w:val="26"/>
        </w:rPr>
        <w:t xml:space="preserve"> </w:t>
      </w:r>
      <w:r w:rsidRPr="00AF35A7">
        <w:rPr>
          <w:sz w:val="26"/>
          <w:szCs w:val="26"/>
        </w:rPr>
        <w:t>в течение 30 рабочих дней после подачи заявления.</w:t>
      </w:r>
    </w:p>
    <w:p w:rsidR="006D5B9D" w:rsidRPr="00AF35A7" w:rsidRDefault="006D5B9D" w:rsidP="00934EEC">
      <w:pPr>
        <w:jc w:val="both"/>
        <w:rPr>
          <w:sz w:val="26"/>
          <w:szCs w:val="26"/>
        </w:rPr>
      </w:pPr>
      <w:r w:rsidRPr="00AF35A7">
        <w:rPr>
          <w:sz w:val="26"/>
          <w:szCs w:val="26"/>
        </w:rPr>
        <w:t>Результатом рассмотрения заявления о перезахоронении является выдача разрешения на перезахоронение, оформляющееся муниципальным правовым актом, носящим индивидуальный характер.</w:t>
      </w:r>
    </w:p>
    <w:p w:rsidR="006D5B9D" w:rsidRPr="00AF35A7" w:rsidRDefault="006D5B9D" w:rsidP="00934EEC">
      <w:pPr>
        <w:jc w:val="both"/>
        <w:rPr>
          <w:sz w:val="26"/>
          <w:szCs w:val="26"/>
        </w:rPr>
      </w:pPr>
      <w:bookmarkStart w:id="105" w:name="sub_88"/>
      <w:r w:rsidRPr="00AF35A7">
        <w:rPr>
          <w:sz w:val="26"/>
          <w:szCs w:val="26"/>
        </w:rPr>
        <w:t>8.8. Заявителю отказывается в разрешении на перезахоронение в следующих случаях:</w:t>
      </w:r>
    </w:p>
    <w:bookmarkEnd w:id="105"/>
    <w:p w:rsidR="006D5B9D" w:rsidRPr="00AF35A7" w:rsidRDefault="006D5B9D" w:rsidP="00934EEC">
      <w:pPr>
        <w:jc w:val="both"/>
        <w:rPr>
          <w:sz w:val="26"/>
          <w:szCs w:val="26"/>
        </w:rPr>
      </w:pPr>
      <w:r w:rsidRPr="00AF35A7">
        <w:rPr>
          <w:sz w:val="26"/>
          <w:szCs w:val="26"/>
        </w:rPr>
        <w:t>- смерть была насильственной или труп фигурировал по одному из криминальных дел;</w:t>
      </w:r>
    </w:p>
    <w:p w:rsidR="006D5B9D" w:rsidRPr="00AF35A7" w:rsidRDefault="006D5B9D" w:rsidP="00934EEC">
      <w:pPr>
        <w:jc w:val="both"/>
        <w:rPr>
          <w:sz w:val="26"/>
          <w:szCs w:val="26"/>
        </w:rPr>
      </w:pPr>
      <w:r w:rsidRPr="00AF35A7">
        <w:rPr>
          <w:sz w:val="26"/>
          <w:szCs w:val="26"/>
        </w:rPr>
        <w:t>- смерть наступила вследствие инфекционного заболевания;</w:t>
      </w:r>
    </w:p>
    <w:p w:rsidR="006D5B9D" w:rsidRPr="00AF35A7" w:rsidRDefault="006D5B9D" w:rsidP="00934EEC">
      <w:pPr>
        <w:jc w:val="both"/>
        <w:rPr>
          <w:sz w:val="26"/>
          <w:szCs w:val="26"/>
        </w:rPr>
      </w:pPr>
      <w:r w:rsidRPr="00AF35A7">
        <w:rPr>
          <w:sz w:val="26"/>
          <w:szCs w:val="26"/>
        </w:rPr>
        <w:t xml:space="preserve">- заявление подано иным, чем указано в </w:t>
      </w:r>
      <w:hyperlink w:anchor="sub_85" w:history="1">
        <w:r w:rsidRPr="00AF35A7">
          <w:rPr>
            <w:rStyle w:val="af6"/>
            <w:color w:val="auto"/>
            <w:sz w:val="26"/>
            <w:szCs w:val="26"/>
          </w:rPr>
          <w:t>пункте 8.5</w:t>
        </w:r>
      </w:hyperlink>
      <w:r w:rsidRPr="00AF35A7">
        <w:rPr>
          <w:sz w:val="26"/>
          <w:szCs w:val="26"/>
        </w:rPr>
        <w:t xml:space="preserve"> настоящего Положения, лицом;</w:t>
      </w:r>
    </w:p>
    <w:p w:rsidR="006D5B9D" w:rsidRPr="00AF35A7" w:rsidRDefault="006D5B9D" w:rsidP="00934EEC">
      <w:pPr>
        <w:jc w:val="both"/>
        <w:rPr>
          <w:sz w:val="26"/>
          <w:szCs w:val="26"/>
        </w:rPr>
      </w:pPr>
      <w:r w:rsidRPr="00AF35A7">
        <w:rPr>
          <w:sz w:val="26"/>
          <w:szCs w:val="26"/>
        </w:rPr>
        <w:t xml:space="preserve">- непредставления либо неполного представления заявителем (представителем заявителя) документов, предусмотренных </w:t>
      </w:r>
      <w:hyperlink w:anchor="sub_86" w:history="1">
        <w:r w:rsidRPr="00AF35A7">
          <w:rPr>
            <w:rStyle w:val="af6"/>
            <w:color w:val="auto"/>
            <w:sz w:val="26"/>
            <w:szCs w:val="26"/>
          </w:rPr>
          <w:t>пунктом 8.6</w:t>
        </w:r>
      </w:hyperlink>
      <w:r w:rsidRPr="00AF35A7">
        <w:rPr>
          <w:sz w:val="26"/>
          <w:szCs w:val="26"/>
        </w:rPr>
        <w:t xml:space="preserve"> настоящего Положения.</w:t>
      </w:r>
    </w:p>
    <w:p w:rsidR="006D5B9D" w:rsidRPr="00AF35A7" w:rsidRDefault="006D5B9D" w:rsidP="00934EEC">
      <w:pPr>
        <w:jc w:val="both"/>
        <w:rPr>
          <w:sz w:val="26"/>
          <w:szCs w:val="26"/>
        </w:rPr>
      </w:pPr>
      <w:r w:rsidRPr="00AF35A7">
        <w:rPr>
          <w:sz w:val="26"/>
          <w:szCs w:val="26"/>
        </w:rPr>
        <w:t>В иных случаях отказ заявителю (представителю заявителя) в разрешении на перезахоронение недопустим.</w:t>
      </w:r>
    </w:p>
    <w:p w:rsidR="006D5B9D" w:rsidRPr="00AF35A7" w:rsidRDefault="006D5B9D" w:rsidP="00934EEC">
      <w:pPr>
        <w:jc w:val="both"/>
        <w:rPr>
          <w:sz w:val="26"/>
          <w:szCs w:val="26"/>
        </w:rPr>
      </w:pPr>
      <w:bookmarkStart w:id="106" w:name="sub_89"/>
      <w:r w:rsidRPr="00AF35A7">
        <w:rPr>
          <w:sz w:val="26"/>
          <w:szCs w:val="26"/>
        </w:rPr>
        <w:t>8.9. В течение трех рабочих дней после проведения перезахоронения заявителю (представителю заявителя) выдается справка о проведенном перезахоронении.</w:t>
      </w:r>
    </w:p>
    <w:p w:rsidR="006D5B9D" w:rsidRPr="00AF35A7" w:rsidRDefault="006D5B9D" w:rsidP="00934EEC">
      <w:pPr>
        <w:jc w:val="both"/>
        <w:rPr>
          <w:sz w:val="26"/>
          <w:szCs w:val="26"/>
        </w:rPr>
      </w:pPr>
      <w:bookmarkStart w:id="107" w:name="sub_810"/>
      <w:bookmarkEnd w:id="106"/>
      <w:r w:rsidRPr="00AF35A7">
        <w:rPr>
          <w:sz w:val="26"/>
          <w:szCs w:val="26"/>
        </w:rPr>
        <w:t>8.10. Перезахоронение останков умершего производятся за счет средств лица, взявшего на себя обязанность произвести перезахоронение.</w:t>
      </w:r>
    </w:p>
    <w:p w:rsidR="006D5B9D" w:rsidRPr="00AF35A7" w:rsidRDefault="006D5B9D" w:rsidP="007458DF">
      <w:pPr>
        <w:pStyle w:val="1"/>
        <w:jc w:val="center"/>
        <w:rPr>
          <w:rFonts w:ascii="Times New Roman" w:hAnsi="Times New Roman" w:cs="Times New Roman"/>
          <w:color w:val="auto"/>
          <w:sz w:val="26"/>
          <w:szCs w:val="26"/>
        </w:rPr>
      </w:pPr>
      <w:bookmarkStart w:id="108" w:name="sub_900"/>
      <w:bookmarkEnd w:id="107"/>
      <w:r w:rsidRPr="00AF35A7">
        <w:rPr>
          <w:rFonts w:ascii="Times New Roman" w:hAnsi="Times New Roman" w:cs="Times New Roman"/>
          <w:color w:val="auto"/>
          <w:sz w:val="26"/>
          <w:szCs w:val="26"/>
        </w:rPr>
        <w:t>9. Порядок перерегистрации захоронений на других лиц и оформление удостоверений о захоронении</w:t>
      </w:r>
    </w:p>
    <w:bookmarkEnd w:id="108"/>
    <w:p w:rsidR="006D5B9D" w:rsidRPr="00AF35A7" w:rsidRDefault="006D5B9D" w:rsidP="007458DF">
      <w:pPr>
        <w:jc w:val="center"/>
        <w:rPr>
          <w:sz w:val="26"/>
          <w:szCs w:val="26"/>
        </w:rPr>
      </w:pPr>
    </w:p>
    <w:p w:rsidR="006D5B9D" w:rsidRPr="00AF35A7" w:rsidRDefault="006D5B9D" w:rsidP="009B4DBB">
      <w:pPr>
        <w:jc w:val="both"/>
        <w:rPr>
          <w:sz w:val="26"/>
          <w:szCs w:val="26"/>
        </w:rPr>
      </w:pPr>
      <w:bookmarkStart w:id="109" w:name="sub_91"/>
      <w:r w:rsidRPr="00AF35A7">
        <w:rPr>
          <w:sz w:val="26"/>
          <w:szCs w:val="26"/>
        </w:rPr>
        <w:t>9.1. Перерегистрации захоронений и оформление удостоверений производится по письменному заявлению лица, являющегося ответственным за захоронение, в случае смерти лица, ответственного за захоронение, - лица, имеющего родственную связь с захороненными.</w:t>
      </w:r>
    </w:p>
    <w:p w:rsidR="006D5B9D" w:rsidRPr="00AF35A7" w:rsidRDefault="006D5B9D" w:rsidP="009B4DBB">
      <w:pPr>
        <w:jc w:val="both"/>
        <w:rPr>
          <w:sz w:val="26"/>
          <w:szCs w:val="26"/>
        </w:rPr>
      </w:pPr>
      <w:bookmarkStart w:id="110" w:name="sub_911"/>
      <w:bookmarkEnd w:id="109"/>
      <w:r w:rsidRPr="00AF35A7">
        <w:rPr>
          <w:sz w:val="26"/>
          <w:szCs w:val="26"/>
        </w:rPr>
        <w:t xml:space="preserve">9.1.1. В первую очередь имеют право перерегистрировать захоронение и оформить удостоверение о захоронении близкие родственники захороненного, указанные в </w:t>
      </w:r>
      <w:hyperlink w:anchor="sub_21" w:history="1">
        <w:r w:rsidRPr="00AF35A7">
          <w:rPr>
            <w:rStyle w:val="af6"/>
            <w:color w:val="auto"/>
            <w:sz w:val="26"/>
            <w:szCs w:val="26"/>
          </w:rPr>
          <w:t>пункте 2.1</w:t>
        </w:r>
      </w:hyperlink>
      <w:r w:rsidRPr="00AF35A7">
        <w:rPr>
          <w:sz w:val="26"/>
          <w:szCs w:val="26"/>
        </w:rPr>
        <w:t xml:space="preserve"> настоящего Положения.</w:t>
      </w:r>
    </w:p>
    <w:bookmarkEnd w:id="110"/>
    <w:p w:rsidR="006D5B9D" w:rsidRPr="00AF35A7" w:rsidRDefault="006D5B9D" w:rsidP="009B4DBB">
      <w:pPr>
        <w:jc w:val="both"/>
        <w:rPr>
          <w:sz w:val="26"/>
          <w:szCs w:val="26"/>
        </w:rPr>
      </w:pPr>
      <w:r w:rsidRPr="00AF35A7">
        <w:rPr>
          <w:sz w:val="26"/>
          <w:szCs w:val="26"/>
        </w:rPr>
        <w:t>В случае отсутствия родственников первой очереди либо их письменного отказа от осуществления перерегистрации захоронения на их имя перерегистрация захоронения производится на следующие лица:</w:t>
      </w:r>
    </w:p>
    <w:p w:rsidR="006D5B9D" w:rsidRPr="00AF35A7" w:rsidRDefault="006D5B9D" w:rsidP="009B4DBB">
      <w:pPr>
        <w:jc w:val="both"/>
        <w:rPr>
          <w:sz w:val="26"/>
          <w:szCs w:val="26"/>
        </w:rPr>
      </w:pPr>
      <w:bookmarkStart w:id="111" w:name="sub_912"/>
      <w:r w:rsidRPr="00AF35A7">
        <w:rPr>
          <w:sz w:val="26"/>
          <w:szCs w:val="26"/>
        </w:rPr>
        <w:t xml:space="preserve">9.1.2. Во вторую очередь имеют право перерегистрировать захоронение и оформить удостоверение о захоронении законные представители захороненного, указанные в </w:t>
      </w:r>
      <w:hyperlink w:anchor="sub_23" w:history="1">
        <w:r w:rsidRPr="00AF35A7">
          <w:rPr>
            <w:rStyle w:val="af6"/>
            <w:color w:val="auto"/>
            <w:sz w:val="26"/>
            <w:szCs w:val="26"/>
          </w:rPr>
          <w:t>пункте 2.3</w:t>
        </w:r>
      </w:hyperlink>
      <w:r w:rsidRPr="00AF35A7">
        <w:rPr>
          <w:sz w:val="26"/>
          <w:szCs w:val="26"/>
        </w:rPr>
        <w:t xml:space="preserve"> настоящего Положения.</w:t>
      </w:r>
    </w:p>
    <w:bookmarkEnd w:id="111"/>
    <w:p w:rsidR="006D5B9D" w:rsidRPr="00AF35A7" w:rsidRDefault="006D5B9D" w:rsidP="009B4DBB">
      <w:pPr>
        <w:jc w:val="both"/>
        <w:rPr>
          <w:sz w:val="26"/>
          <w:szCs w:val="26"/>
        </w:rPr>
      </w:pPr>
      <w:r w:rsidRPr="00AF35A7">
        <w:rPr>
          <w:sz w:val="26"/>
          <w:szCs w:val="26"/>
        </w:rPr>
        <w:t>В случае отсутствия родственников первой, второй очереди либо их письменного отказа от осуществления перерегистрации захоронения на их имя перерегистрация захоронения производится на следующие лица:</w:t>
      </w:r>
    </w:p>
    <w:p w:rsidR="006D5B9D" w:rsidRDefault="006D5B9D" w:rsidP="009B4DBB">
      <w:pPr>
        <w:jc w:val="both"/>
        <w:rPr>
          <w:sz w:val="26"/>
          <w:szCs w:val="26"/>
        </w:rPr>
      </w:pPr>
      <w:bookmarkStart w:id="112" w:name="sub_913"/>
      <w:r w:rsidRPr="00AF35A7">
        <w:rPr>
          <w:sz w:val="26"/>
          <w:szCs w:val="26"/>
        </w:rPr>
        <w:t xml:space="preserve">9.1.3. В третью очередь имеют право перерегистрировать захоронение и оформить удостоверение о захоронении иные родственники захороненного, указанные в </w:t>
      </w:r>
      <w:hyperlink w:anchor="sub_23" w:history="1">
        <w:r w:rsidRPr="00AF35A7">
          <w:rPr>
            <w:rStyle w:val="af6"/>
            <w:color w:val="auto"/>
            <w:sz w:val="26"/>
            <w:szCs w:val="26"/>
          </w:rPr>
          <w:t>пункте 2.3</w:t>
        </w:r>
      </w:hyperlink>
      <w:r w:rsidRPr="00AF35A7">
        <w:rPr>
          <w:sz w:val="26"/>
          <w:szCs w:val="26"/>
        </w:rPr>
        <w:t xml:space="preserve"> настоящего Положения.</w:t>
      </w:r>
    </w:p>
    <w:p w:rsidR="008974C2" w:rsidRPr="008974C2" w:rsidRDefault="008974C2" w:rsidP="008974C2">
      <w:pPr>
        <w:jc w:val="both"/>
        <w:rPr>
          <w:sz w:val="26"/>
          <w:szCs w:val="26"/>
        </w:rPr>
      </w:pPr>
      <w:r w:rsidRPr="008974C2">
        <w:rPr>
          <w:sz w:val="26"/>
          <w:szCs w:val="26"/>
        </w:rPr>
        <w:t xml:space="preserve">9.2. Для перерегистрации захоронения на другое лицо и оформления удостоверения о захоронении лицо, указанное в </w:t>
      </w:r>
      <w:hyperlink r:id="rId29" w:anchor="P313" w:history="1">
        <w:r w:rsidRPr="008974C2">
          <w:rPr>
            <w:sz w:val="26"/>
            <w:szCs w:val="26"/>
          </w:rPr>
          <w:t>пункте 9.1</w:t>
        </w:r>
      </w:hyperlink>
      <w:r w:rsidRPr="008974C2">
        <w:rPr>
          <w:sz w:val="26"/>
          <w:szCs w:val="26"/>
        </w:rPr>
        <w:t xml:space="preserve"> настоящего Положения, или его представитель подает в </w:t>
      </w:r>
      <w:r w:rsidR="0004161D">
        <w:rPr>
          <w:sz w:val="26"/>
          <w:szCs w:val="26"/>
        </w:rPr>
        <w:t>специализированную службу по вопросам похоронного дела</w:t>
      </w:r>
      <w:r w:rsidR="0004161D" w:rsidRPr="00AF35A7">
        <w:rPr>
          <w:sz w:val="26"/>
          <w:szCs w:val="26"/>
        </w:rPr>
        <w:t xml:space="preserve"> </w:t>
      </w:r>
      <w:r w:rsidRPr="008974C2">
        <w:rPr>
          <w:sz w:val="26"/>
          <w:szCs w:val="26"/>
        </w:rPr>
        <w:t>письменное заявление.</w:t>
      </w:r>
    </w:p>
    <w:bookmarkEnd w:id="112"/>
    <w:p w:rsidR="006D5B9D" w:rsidRPr="00AF35A7" w:rsidRDefault="006D5B9D" w:rsidP="009B4DBB">
      <w:pPr>
        <w:jc w:val="both"/>
        <w:rPr>
          <w:sz w:val="26"/>
          <w:szCs w:val="26"/>
        </w:rPr>
      </w:pPr>
      <w:r w:rsidRPr="00AF35A7">
        <w:rPr>
          <w:sz w:val="26"/>
          <w:szCs w:val="26"/>
        </w:rPr>
        <w:t>Заявление должно содержать:</w:t>
      </w:r>
    </w:p>
    <w:p w:rsidR="006D5B9D" w:rsidRPr="00AF35A7" w:rsidRDefault="006D5B9D" w:rsidP="009B4DBB">
      <w:pPr>
        <w:jc w:val="both"/>
        <w:rPr>
          <w:sz w:val="26"/>
          <w:szCs w:val="26"/>
        </w:rPr>
      </w:pPr>
      <w:r w:rsidRPr="00AF35A7">
        <w:rPr>
          <w:sz w:val="26"/>
          <w:szCs w:val="26"/>
        </w:rPr>
        <w:t>- наименование уполномоченного органа, в которое подается заявление, либо фамилию, имя, отчество (при наличии) и должность руководителя;</w:t>
      </w:r>
    </w:p>
    <w:p w:rsidR="006D5B9D" w:rsidRPr="00AF35A7" w:rsidRDefault="006D5B9D" w:rsidP="009B4DBB">
      <w:pPr>
        <w:jc w:val="both"/>
        <w:rPr>
          <w:sz w:val="26"/>
          <w:szCs w:val="26"/>
        </w:rPr>
      </w:pPr>
      <w:r w:rsidRPr="00AF35A7">
        <w:rPr>
          <w:sz w:val="26"/>
          <w:szCs w:val="26"/>
        </w:rPr>
        <w:t>- фамилию, имя, отчество (при наличии) заявителя, сведения о документе, удостоверяющем его личность (серия и номер, орган, его выдавший, дата выдачи), адрес места жительства заявителя, его контактный телефон для связи, а также лица, на имя которого вносится изменения в удостоверение;</w:t>
      </w:r>
    </w:p>
    <w:p w:rsidR="006D5B9D" w:rsidRPr="00AF35A7" w:rsidRDefault="006D5B9D" w:rsidP="009B4DBB">
      <w:pPr>
        <w:jc w:val="both"/>
        <w:rPr>
          <w:sz w:val="26"/>
          <w:szCs w:val="26"/>
        </w:rPr>
      </w:pPr>
      <w:r w:rsidRPr="00AF35A7">
        <w:rPr>
          <w:sz w:val="26"/>
          <w:szCs w:val="26"/>
        </w:rPr>
        <w:t>- фамилию, имя, отчество (при наличии) погребенного, дату его смерти (если она известна);</w:t>
      </w:r>
    </w:p>
    <w:p w:rsidR="006D5B9D" w:rsidRPr="00AF35A7" w:rsidRDefault="006D5B9D" w:rsidP="009B4DBB">
      <w:pPr>
        <w:jc w:val="both"/>
        <w:rPr>
          <w:sz w:val="26"/>
          <w:szCs w:val="26"/>
        </w:rPr>
      </w:pPr>
      <w:r w:rsidRPr="00AF35A7">
        <w:rPr>
          <w:sz w:val="26"/>
          <w:szCs w:val="26"/>
        </w:rPr>
        <w:t>- наименование (если имеется) и/или адрес места расположения (если имеется) общественного кладбища, номер участка, на котором расположено место захоронения, номер могилы (если присвоен);</w:t>
      </w:r>
    </w:p>
    <w:p w:rsidR="006D5B9D" w:rsidRPr="00AF35A7" w:rsidRDefault="006D5B9D" w:rsidP="009B4DBB">
      <w:pPr>
        <w:jc w:val="both"/>
        <w:rPr>
          <w:sz w:val="26"/>
          <w:szCs w:val="26"/>
        </w:rPr>
      </w:pPr>
      <w:r w:rsidRPr="00AF35A7">
        <w:rPr>
          <w:sz w:val="26"/>
          <w:szCs w:val="26"/>
        </w:rPr>
        <w:t>- дату подачи заявления и личную подпись заявителя (представителя заявителя).</w:t>
      </w:r>
    </w:p>
    <w:p w:rsidR="006D5B9D" w:rsidRPr="00AF35A7" w:rsidRDefault="006D5B9D" w:rsidP="009B4DBB">
      <w:pPr>
        <w:jc w:val="both"/>
        <w:rPr>
          <w:sz w:val="26"/>
          <w:szCs w:val="26"/>
        </w:rPr>
      </w:pPr>
      <w:bookmarkStart w:id="113" w:name="sub_921"/>
      <w:r w:rsidRPr="00AF35A7">
        <w:rPr>
          <w:sz w:val="26"/>
          <w:szCs w:val="26"/>
        </w:rPr>
        <w:t>9.2.1. К заявлению о перерегистрации захоронений на другое лицо и оформлении удостоверения о захоронении прилагаются следующие документы:</w:t>
      </w:r>
    </w:p>
    <w:bookmarkEnd w:id="113"/>
    <w:p w:rsidR="006D5B9D" w:rsidRPr="00AF35A7" w:rsidRDefault="006D5B9D" w:rsidP="009B4DBB">
      <w:pPr>
        <w:jc w:val="both"/>
        <w:rPr>
          <w:sz w:val="26"/>
          <w:szCs w:val="26"/>
        </w:rPr>
      </w:pPr>
      <w:r w:rsidRPr="00AF35A7">
        <w:rPr>
          <w:sz w:val="26"/>
          <w:szCs w:val="26"/>
        </w:rPr>
        <w:t>- копия паспорта или иного документа, удостоверяющего личность заявителя, а также копия паспорта или иного документа лица, на имя которого вносятся изменения в удостоверение, с приложением подлинника для сверки;</w:t>
      </w:r>
    </w:p>
    <w:p w:rsidR="006D5B9D" w:rsidRPr="00AF35A7" w:rsidRDefault="006D5B9D" w:rsidP="009B4DBB">
      <w:pPr>
        <w:jc w:val="both"/>
        <w:rPr>
          <w:sz w:val="26"/>
          <w:szCs w:val="26"/>
        </w:rPr>
      </w:pPr>
      <w:r w:rsidRPr="00AF35A7">
        <w:rPr>
          <w:sz w:val="26"/>
          <w:szCs w:val="26"/>
        </w:rPr>
        <w:t>- удостоверение о захоронении, а в случае его отсутствия - наличие сведений в книге регистрации захоронений;</w:t>
      </w:r>
    </w:p>
    <w:p w:rsidR="006D5B9D" w:rsidRPr="00AF35A7" w:rsidRDefault="006D5B9D" w:rsidP="009B4DBB">
      <w:pPr>
        <w:jc w:val="both"/>
        <w:rPr>
          <w:sz w:val="26"/>
          <w:szCs w:val="26"/>
        </w:rPr>
      </w:pPr>
      <w:r w:rsidRPr="00AF35A7">
        <w:rPr>
          <w:sz w:val="26"/>
          <w:szCs w:val="26"/>
        </w:rPr>
        <w:t>- копия документа о смерти умершего в удостоверение на захоронение которого необходимо внести изменения, выдаваемого органом записи актов гражданского, запрашиваемый с использованием системы межведомственного электронного взаимодействия. В случае осуществления государственной регистрации смерти компетентными органами иностранного государства оригинал предъявляется заявителем (представителем заявителя) (с приложением нотариально удостоверенного перевода данного документа на русский язык).</w:t>
      </w:r>
    </w:p>
    <w:p w:rsidR="006D5B9D" w:rsidRPr="00AF35A7" w:rsidRDefault="006D5B9D" w:rsidP="009B4DBB">
      <w:pPr>
        <w:jc w:val="both"/>
        <w:rPr>
          <w:sz w:val="26"/>
          <w:szCs w:val="26"/>
        </w:rPr>
      </w:pPr>
      <w:r w:rsidRPr="00AF35A7">
        <w:rPr>
          <w:sz w:val="26"/>
          <w:szCs w:val="26"/>
        </w:rPr>
        <w:t>- при обращении лица, которое не является ответственным за место захоронения, копии документов, подтверждающих родственные отношения с умершим лицом, ответственным за место захоронения (свидетельство о смерти лица, ответственного за место захоронения; свидетельства о государственной регистрации актов гражданского состояния, выданные органом записи актов гражданского состояния);</w:t>
      </w:r>
    </w:p>
    <w:p w:rsidR="006D5B9D" w:rsidRPr="00AF35A7" w:rsidRDefault="006D5B9D" w:rsidP="009B4DBB">
      <w:pPr>
        <w:jc w:val="both"/>
        <w:rPr>
          <w:sz w:val="26"/>
          <w:szCs w:val="26"/>
        </w:rPr>
      </w:pPr>
      <w:r w:rsidRPr="00AF35A7">
        <w:rPr>
          <w:sz w:val="26"/>
          <w:szCs w:val="26"/>
        </w:rPr>
        <w:t>- копия доверенности в случае обращения представителя заявителя с приложением подлинника для сверки.</w:t>
      </w:r>
    </w:p>
    <w:p w:rsidR="006D5B9D" w:rsidRPr="00AF35A7" w:rsidRDefault="006D5B9D" w:rsidP="009B4DBB">
      <w:pPr>
        <w:jc w:val="both"/>
        <w:rPr>
          <w:sz w:val="26"/>
          <w:szCs w:val="26"/>
        </w:rPr>
      </w:pPr>
      <w:bookmarkStart w:id="114" w:name="sub_922"/>
      <w:r w:rsidRPr="00AF35A7">
        <w:rPr>
          <w:sz w:val="26"/>
          <w:szCs w:val="26"/>
        </w:rPr>
        <w:t>9.2.2. Решение о перерегистрации захоронения на другое лицо принимается в день его обращения, выдается удостоверение о захоронении.</w:t>
      </w:r>
    </w:p>
    <w:bookmarkEnd w:id="114"/>
    <w:p w:rsidR="006D5B9D" w:rsidRPr="00AF35A7" w:rsidRDefault="006D5B9D" w:rsidP="009B4DBB">
      <w:pPr>
        <w:jc w:val="both"/>
        <w:rPr>
          <w:sz w:val="26"/>
          <w:szCs w:val="26"/>
        </w:rPr>
      </w:pPr>
      <w:r w:rsidRPr="00AF35A7">
        <w:rPr>
          <w:sz w:val="26"/>
          <w:szCs w:val="26"/>
        </w:rPr>
        <w:t>Решение об отказе заявителю о перерегистрации захоронения и оформлении удостоверения о захоронении должно быть мотивированным и содержать основание такого отказа.</w:t>
      </w:r>
    </w:p>
    <w:p w:rsidR="006D5B9D" w:rsidRPr="00AF35A7" w:rsidRDefault="006D5B9D" w:rsidP="009B4DBB">
      <w:pPr>
        <w:jc w:val="both"/>
        <w:rPr>
          <w:sz w:val="26"/>
          <w:szCs w:val="26"/>
        </w:rPr>
      </w:pPr>
      <w:bookmarkStart w:id="115" w:name="sub_93"/>
      <w:r w:rsidRPr="00AF35A7">
        <w:rPr>
          <w:sz w:val="26"/>
          <w:szCs w:val="26"/>
        </w:rPr>
        <w:t>9.3. Заявителю (его представителю) отказывается в перерегистрации захоронения и оформлении удостоверения о захоронении в следующих случаях:</w:t>
      </w:r>
    </w:p>
    <w:bookmarkEnd w:id="115"/>
    <w:p w:rsidR="006D5B9D" w:rsidRPr="00AF35A7" w:rsidRDefault="006D5B9D" w:rsidP="009B4DBB">
      <w:pPr>
        <w:jc w:val="both"/>
        <w:rPr>
          <w:sz w:val="26"/>
          <w:szCs w:val="26"/>
        </w:rPr>
      </w:pPr>
      <w:r w:rsidRPr="00AF35A7">
        <w:rPr>
          <w:sz w:val="26"/>
          <w:szCs w:val="26"/>
        </w:rPr>
        <w:t>- выявлении в заявлении о перерегистрации захоронения и оформлении удостоверения о захоронении или в представленных документах недостоверной, искаженной или неполной информации, в том числе в представленных заявителем документах, срок действия которых на момент поступления в уполномоченный орган в соответствии с действующим законодательством истек;</w:t>
      </w:r>
    </w:p>
    <w:p w:rsidR="006D5B9D" w:rsidRPr="00AF35A7" w:rsidRDefault="006D5B9D" w:rsidP="009B4DBB">
      <w:pPr>
        <w:jc w:val="both"/>
        <w:rPr>
          <w:sz w:val="26"/>
          <w:szCs w:val="26"/>
        </w:rPr>
      </w:pPr>
      <w:r w:rsidRPr="00AF35A7">
        <w:rPr>
          <w:sz w:val="26"/>
          <w:szCs w:val="26"/>
        </w:rPr>
        <w:t xml:space="preserve">- заявление и документы поданы лицом, не входящим в перечень лиц, указанных в </w:t>
      </w:r>
      <w:hyperlink w:anchor="sub_91" w:history="1">
        <w:r w:rsidRPr="00AF35A7">
          <w:rPr>
            <w:rStyle w:val="af6"/>
            <w:color w:val="auto"/>
            <w:sz w:val="26"/>
            <w:szCs w:val="26"/>
          </w:rPr>
          <w:t>пункте 9.1</w:t>
        </w:r>
      </w:hyperlink>
      <w:r w:rsidRPr="00AF35A7">
        <w:rPr>
          <w:sz w:val="26"/>
          <w:szCs w:val="26"/>
        </w:rPr>
        <w:t xml:space="preserve"> настоящего Положения;</w:t>
      </w:r>
    </w:p>
    <w:p w:rsidR="006D5B9D" w:rsidRPr="00AF35A7" w:rsidRDefault="006D5B9D" w:rsidP="009B4DBB">
      <w:pPr>
        <w:jc w:val="both"/>
        <w:rPr>
          <w:sz w:val="26"/>
          <w:szCs w:val="26"/>
        </w:rPr>
      </w:pPr>
      <w:r w:rsidRPr="00AF35A7">
        <w:rPr>
          <w:sz w:val="26"/>
          <w:szCs w:val="26"/>
        </w:rPr>
        <w:t xml:space="preserve">- непредставление заявителем документов, указанных в </w:t>
      </w:r>
      <w:hyperlink w:anchor="sub_921" w:history="1">
        <w:r w:rsidRPr="00AF35A7">
          <w:rPr>
            <w:rStyle w:val="af6"/>
            <w:color w:val="auto"/>
            <w:sz w:val="26"/>
            <w:szCs w:val="26"/>
          </w:rPr>
          <w:t>пункте 9.2.1</w:t>
        </w:r>
      </w:hyperlink>
      <w:r w:rsidRPr="00AF35A7">
        <w:rPr>
          <w:sz w:val="26"/>
          <w:szCs w:val="26"/>
        </w:rPr>
        <w:t xml:space="preserve"> настоящего Положения.</w:t>
      </w:r>
    </w:p>
    <w:p w:rsidR="006D5B9D" w:rsidRPr="00AF35A7" w:rsidRDefault="006D5B9D" w:rsidP="009B4DBB">
      <w:pPr>
        <w:jc w:val="both"/>
        <w:rPr>
          <w:sz w:val="26"/>
          <w:szCs w:val="26"/>
        </w:rPr>
      </w:pPr>
      <w:r w:rsidRPr="00AF35A7">
        <w:rPr>
          <w:sz w:val="26"/>
          <w:szCs w:val="26"/>
        </w:rPr>
        <w:t>В иных случаях отказ заявителю (его представителю) в перерегистрации захоронения и оформлении удостоверения о захоронении недопустим.</w:t>
      </w:r>
    </w:p>
    <w:p w:rsidR="006D5B9D" w:rsidRPr="00AF35A7" w:rsidRDefault="006D5B9D" w:rsidP="007458DF">
      <w:pPr>
        <w:pStyle w:val="1"/>
        <w:jc w:val="center"/>
        <w:rPr>
          <w:rFonts w:ascii="Times New Roman" w:hAnsi="Times New Roman" w:cs="Times New Roman"/>
          <w:color w:val="auto"/>
          <w:sz w:val="26"/>
          <w:szCs w:val="26"/>
        </w:rPr>
      </w:pPr>
      <w:r w:rsidRPr="00AF35A7">
        <w:rPr>
          <w:rFonts w:ascii="Times New Roman" w:hAnsi="Times New Roman" w:cs="Times New Roman"/>
          <w:color w:val="auto"/>
          <w:sz w:val="26"/>
          <w:szCs w:val="26"/>
        </w:rPr>
        <w:t>10. Почетные захоронения и воинские захоронения</w:t>
      </w:r>
    </w:p>
    <w:p w:rsidR="006D5B9D" w:rsidRPr="00AF35A7" w:rsidRDefault="006D5B9D" w:rsidP="009B4DBB">
      <w:pPr>
        <w:jc w:val="both"/>
        <w:rPr>
          <w:sz w:val="26"/>
          <w:szCs w:val="26"/>
        </w:rPr>
      </w:pPr>
    </w:p>
    <w:p w:rsidR="006D5B9D" w:rsidRPr="00AF35A7" w:rsidRDefault="006D5B9D" w:rsidP="009B4DBB">
      <w:pPr>
        <w:jc w:val="both"/>
        <w:rPr>
          <w:sz w:val="26"/>
          <w:szCs w:val="26"/>
        </w:rPr>
      </w:pPr>
      <w:bookmarkStart w:id="116" w:name="sub_101"/>
      <w:r w:rsidRPr="00AF35A7">
        <w:rPr>
          <w:sz w:val="26"/>
          <w:szCs w:val="26"/>
        </w:rPr>
        <w:t>10.1. На территории общественных кладбищ муниципального образования</w:t>
      </w:r>
      <w:r w:rsidR="009B4DBB" w:rsidRPr="00AF35A7">
        <w:rPr>
          <w:sz w:val="26"/>
          <w:szCs w:val="26"/>
        </w:rPr>
        <w:t xml:space="preserve"> городское поселение</w:t>
      </w:r>
      <w:r w:rsidR="00F81460">
        <w:rPr>
          <w:sz w:val="26"/>
          <w:szCs w:val="26"/>
        </w:rPr>
        <w:t xml:space="preserve"> «</w:t>
      </w:r>
      <w:r w:rsidRPr="00AF35A7">
        <w:rPr>
          <w:sz w:val="26"/>
          <w:szCs w:val="26"/>
        </w:rPr>
        <w:t xml:space="preserve">Город </w:t>
      </w:r>
      <w:r w:rsidR="009B4DBB" w:rsidRPr="00AF35A7">
        <w:rPr>
          <w:sz w:val="26"/>
          <w:szCs w:val="26"/>
        </w:rPr>
        <w:t>Малоярославец</w:t>
      </w:r>
      <w:r w:rsidR="00F81460">
        <w:rPr>
          <w:sz w:val="26"/>
          <w:szCs w:val="26"/>
        </w:rPr>
        <w:t>»</w:t>
      </w:r>
      <w:r w:rsidRPr="00AF35A7">
        <w:rPr>
          <w:sz w:val="26"/>
          <w:szCs w:val="26"/>
        </w:rPr>
        <w:t xml:space="preserve"> могут создаваться участки почетных захоронений для погребения умерших, имеющих особые заслуги перед Российской Федерацией, субъектом Российской Федерации - Калужской областью, муниципальным образованием</w:t>
      </w:r>
      <w:r w:rsidR="009B4DBB" w:rsidRPr="00AF35A7">
        <w:rPr>
          <w:sz w:val="26"/>
          <w:szCs w:val="26"/>
        </w:rPr>
        <w:t xml:space="preserve"> городское поселение</w:t>
      </w:r>
      <w:r w:rsidR="00F81460">
        <w:rPr>
          <w:sz w:val="26"/>
          <w:szCs w:val="26"/>
        </w:rPr>
        <w:t xml:space="preserve"> «</w:t>
      </w:r>
      <w:r w:rsidRPr="00AF35A7">
        <w:rPr>
          <w:sz w:val="26"/>
          <w:szCs w:val="26"/>
        </w:rPr>
        <w:t xml:space="preserve">Город </w:t>
      </w:r>
      <w:r w:rsidR="009B4DBB" w:rsidRPr="00AF35A7">
        <w:rPr>
          <w:sz w:val="26"/>
          <w:szCs w:val="26"/>
        </w:rPr>
        <w:t>Малоярославец</w:t>
      </w:r>
      <w:r w:rsidR="00F81460">
        <w:rPr>
          <w:sz w:val="26"/>
          <w:szCs w:val="26"/>
        </w:rPr>
        <w:t>»</w:t>
      </w:r>
      <w:r w:rsidRPr="00AF35A7">
        <w:rPr>
          <w:sz w:val="26"/>
          <w:szCs w:val="26"/>
        </w:rPr>
        <w:t>.</w:t>
      </w:r>
    </w:p>
    <w:p w:rsidR="006D5B9D" w:rsidRPr="00AF35A7" w:rsidRDefault="006D5B9D" w:rsidP="009B4DBB">
      <w:pPr>
        <w:jc w:val="both"/>
        <w:rPr>
          <w:sz w:val="26"/>
          <w:szCs w:val="26"/>
        </w:rPr>
      </w:pPr>
      <w:bookmarkStart w:id="117" w:name="sub_1011"/>
      <w:bookmarkEnd w:id="116"/>
      <w:r w:rsidRPr="00AF35A7">
        <w:rPr>
          <w:sz w:val="26"/>
          <w:szCs w:val="26"/>
        </w:rPr>
        <w:t>10.1.1. На участке почетных захоронений определяются места для погребения следующих категорий граждан:</w:t>
      </w:r>
    </w:p>
    <w:bookmarkEnd w:id="117"/>
    <w:p w:rsidR="006D5B9D" w:rsidRPr="00AF35A7" w:rsidRDefault="006D5B9D" w:rsidP="009B4DBB">
      <w:pPr>
        <w:jc w:val="both"/>
        <w:rPr>
          <w:sz w:val="26"/>
          <w:szCs w:val="26"/>
        </w:rPr>
      </w:pPr>
      <w:r w:rsidRPr="00AF35A7">
        <w:rPr>
          <w:sz w:val="26"/>
          <w:szCs w:val="26"/>
        </w:rPr>
        <w:t>- Герои Советского Союза и Российской Федерации;</w:t>
      </w:r>
    </w:p>
    <w:p w:rsidR="006D5B9D" w:rsidRPr="00AF35A7" w:rsidRDefault="006D5B9D" w:rsidP="009B4DBB">
      <w:pPr>
        <w:jc w:val="both"/>
        <w:rPr>
          <w:sz w:val="26"/>
          <w:szCs w:val="26"/>
        </w:rPr>
      </w:pPr>
      <w:r w:rsidRPr="00AF35A7">
        <w:rPr>
          <w:sz w:val="26"/>
          <w:szCs w:val="26"/>
        </w:rPr>
        <w:t>- Герои Социалистического Труда;</w:t>
      </w:r>
    </w:p>
    <w:p w:rsidR="006D5B9D" w:rsidRPr="00AF35A7" w:rsidRDefault="006D5B9D" w:rsidP="009B4DBB">
      <w:pPr>
        <w:jc w:val="both"/>
        <w:rPr>
          <w:sz w:val="26"/>
          <w:szCs w:val="26"/>
        </w:rPr>
      </w:pPr>
      <w:r w:rsidRPr="00AF35A7">
        <w:rPr>
          <w:sz w:val="26"/>
          <w:szCs w:val="26"/>
        </w:rPr>
        <w:t>- награжденные орденами Славы 3 степеней;</w:t>
      </w:r>
    </w:p>
    <w:p w:rsidR="006D5B9D" w:rsidRPr="00AF35A7" w:rsidRDefault="006D5B9D" w:rsidP="009B4DBB">
      <w:pPr>
        <w:jc w:val="both"/>
        <w:rPr>
          <w:sz w:val="26"/>
          <w:szCs w:val="26"/>
        </w:rPr>
      </w:pPr>
      <w:r w:rsidRPr="00AF35A7">
        <w:rPr>
          <w:sz w:val="26"/>
          <w:szCs w:val="26"/>
        </w:rPr>
        <w:t>- почетные граждане Калужской области, муниципального образования</w:t>
      </w:r>
      <w:r w:rsidR="009B4DBB" w:rsidRPr="00AF35A7">
        <w:rPr>
          <w:sz w:val="26"/>
          <w:szCs w:val="26"/>
        </w:rPr>
        <w:t xml:space="preserve"> городское поселение</w:t>
      </w:r>
      <w:r w:rsidR="00F81460">
        <w:rPr>
          <w:sz w:val="26"/>
          <w:szCs w:val="26"/>
        </w:rPr>
        <w:t xml:space="preserve"> «</w:t>
      </w:r>
      <w:r w:rsidRPr="00AF35A7">
        <w:rPr>
          <w:sz w:val="26"/>
          <w:szCs w:val="26"/>
        </w:rPr>
        <w:t xml:space="preserve">Город </w:t>
      </w:r>
      <w:r w:rsidR="009B4DBB" w:rsidRPr="00AF35A7">
        <w:rPr>
          <w:sz w:val="26"/>
          <w:szCs w:val="26"/>
        </w:rPr>
        <w:t>Малоярославец</w:t>
      </w:r>
      <w:r w:rsidR="00F81460">
        <w:rPr>
          <w:sz w:val="26"/>
          <w:szCs w:val="26"/>
        </w:rPr>
        <w:t>»</w:t>
      </w:r>
      <w:r w:rsidRPr="00AF35A7">
        <w:rPr>
          <w:sz w:val="26"/>
          <w:szCs w:val="26"/>
        </w:rPr>
        <w:t>;</w:t>
      </w:r>
    </w:p>
    <w:p w:rsidR="006D5B9D" w:rsidRPr="00AF35A7" w:rsidRDefault="006D5B9D" w:rsidP="009B4DBB">
      <w:pPr>
        <w:jc w:val="both"/>
        <w:rPr>
          <w:sz w:val="26"/>
          <w:szCs w:val="26"/>
        </w:rPr>
      </w:pPr>
      <w:r w:rsidRPr="00AF35A7">
        <w:rPr>
          <w:sz w:val="26"/>
          <w:szCs w:val="26"/>
        </w:rPr>
        <w:t>- руководители предприятий, учреждений и организаций, внесшие значительный вклад в развитие Российской Федерации, субъекта Российской Федерации - Калужской области, муниципального образования</w:t>
      </w:r>
      <w:r w:rsidR="009B4DBB" w:rsidRPr="00AF35A7">
        <w:rPr>
          <w:sz w:val="26"/>
          <w:szCs w:val="26"/>
        </w:rPr>
        <w:t xml:space="preserve"> городское поселение </w:t>
      </w:r>
      <w:r w:rsidR="00F81460">
        <w:rPr>
          <w:sz w:val="26"/>
          <w:szCs w:val="26"/>
        </w:rPr>
        <w:t>«</w:t>
      </w:r>
      <w:r w:rsidRPr="00AF35A7">
        <w:rPr>
          <w:sz w:val="26"/>
          <w:szCs w:val="26"/>
        </w:rPr>
        <w:t xml:space="preserve">Город </w:t>
      </w:r>
      <w:r w:rsidR="009B4DBB" w:rsidRPr="00AF35A7">
        <w:rPr>
          <w:sz w:val="26"/>
          <w:szCs w:val="26"/>
        </w:rPr>
        <w:t>Малоярославец</w:t>
      </w:r>
      <w:r w:rsidR="00F81460">
        <w:rPr>
          <w:sz w:val="26"/>
          <w:szCs w:val="26"/>
        </w:rPr>
        <w:t>»</w:t>
      </w:r>
      <w:r w:rsidRPr="00AF35A7">
        <w:rPr>
          <w:sz w:val="26"/>
          <w:szCs w:val="26"/>
        </w:rPr>
        <w:t>.</w:t>
      </w:r>
    </w:p>
    <w:p w:rsidR="006D5B9D" w:rsidRPr="00AF35A7" w:rsidRDefault="006D5B9D" w:rsidP="009B4DBB">
      <w:pPr>
        <w:jc w:val="both"/>
        <w:rPr>
          <w:sz w:val="26"/>
          <w:szCs w:val="26"/>
        </w:rPr>
      </w:pPr>
      <w:bookmarkStart w:id="118" w:name="sub_1012"/>
      <w:r w:rsidRPr="00AF35A7">
        <w:rPr>
          <w:sz w:val="26"/>
          <w:szCs w:val="26"/>
        </w:rPr>
        <w:t>10.1.2. Основанием для почетного захоронения являются документы, подтверждающие принадлежность умершего к соответствующей категории граждан.</w:t>
      </w:r>
    </w:p>
    <w:p w:rsidR="00F81460" w:rsidRDefault="006D5B9D" w:rsidP="009B4DBB">
      <w:pPr>
        <w:jc w:val="both"/>
        <w:rPr>
          <w:sz w:val="26"/>
          <w:szCs w:val="26"/>
        </w:rPr>
      </w:pPr>
      <w:bookmarkStart w:id="119" w:name="sub_1013"/>
      <w:bookmarkEnd w:id="118"/>
      <w:r w:rsidRPr="00AF35A7">
        <w:rPr>
          <w:sz w:val="26"/>
          <w:szCs w:val="26"/>
        </w:rPr>
        <w:t xml:space="preserve">10.1.3 Предоставление места для почетного захоронения и выдача разрешения на погребение на предоставленном месте производятся в соответствии с </w:t>
      </w:r>
      <w:hyperlink w:anchor="sub_73" w:history="1">
        <w:r w:rsidRPr="00AF35A7">
          <w:rPr>
            <w:rStyle w:val="af6"/>
            <w:color w:val="auto"/>
            <w:sz w:val="26"/>
            <w:szCs w:val="26"/>
          </w:rPr>
          <w:t>пунктом 7.3</w:t>
        </w:r>
      </w:hyperlink>
      <w:r w:rsidRPr="00AF35A7">
        <w:rPr>
          <w:sz w:val="26"/>
          <w:szCs w:val="26"/>
        </w:rPr>
        <w:t xml:space="preserve"> настоящего Положения по согласованию с</w:t>
      </w:r>
      <w:r w:rsidR="00A0311C">
        <w:rPr>
          <w:sz w:val="26"/>
          <w:szCs w:val="26"/>
        </w:rPr>
        <w:t>о</w:t>
      </w:r>
      <w:r w:rsidRPr="00AF35A7">
        <w:rPr>
          <w:sz w:val="26"/>
          <w:szCs w:val="26"/>
        </w:rPr>
        <w:t xml:space="preserve"> </w:t>
      </w:r>
      <w:r w:rsidR="00A0311C">
        <w:rPr>
          <w:sz w:val="26"/>
          <w:szCs w:val="26"/>
        </w:rPr>
        <w:t>специализированной службой по вопросам похоронного дела</w:t>
      </w:r>
      <w:bookmarkStart w:id="120" w:name="sub_102"/>
      <w:bookmarkEnd w:id="119"/>
      <w:r w:rsidR="00A0311C">
        <w:rPr>
          <w:sz w:val="26"/>
          <w:szCs w:val="26"/>
        </w:rPr>
        <w:t>.</w:t>
      </w:r>
    </w:p>
    <w:p w:rsidR="006D5B9D" w:rsidRPr="00AF35A7" w:rsidRDefault="006D5B9D" w:rsidP="009B4DBB">
      <w:pPr>
        <w:jc w:val="both"/>
        <w:rPr>
          <w:sz w:val="26"/>
          <w:szCs w:val="26"/>
        </w:rPr>
      </w:pPr>
      <w:r w:rsidRPr="00AF35A7">
        <w:rPr>
          <w:sz w:val="26"/>
          <w:szCs w:val="26"/>
        </w:rPr>
        <w:t>10.2. На территории общественных кладбищ муниципального образования</w:t>
      </w:r>
      <w:r w:rsidR="009B4DBB" w:rsidRPr="00AF35A7">
        <w:rPr>
          <w:sz w:val="26"/>
          <w:szCs w:val="26"/>
        </w:rPr>
        <w:t xml:space="preserve"> городское поселение</w:t>
      </w:r>
      <w:r w:rsidR="00F81460">
        <w:rPr>
          <w:sz w:val="26"/>
          <w:szCs w:val="26"/>
        </w:rPr>
        <w:t xml:space="preserve"> «</w:t>
      </w:r>
      <w:r w:rsidRPr="00AF35A7">
        <w:rPr>
          <w:sz w:val="26"/>
          <w:szCs w:val="26"/>
        </w:rPr>
        <w:t xml:space="preserve">Город </w:t>
      </w:r>
      <w:r w:rsidR="009B4DBB" w:rsidRPr="00AF35A7">
        <w:rPr>
          <w:sz w:val="26"/>
          <w:szCs w:val="26"/>
        </w:rPr>
        <w:t>Малоярославец</w:t>
      </w:r>
      <w:r w:rsidR="00F81460">
        <w:rPr>
          <w:sz w:val="26"/>
          <w:szCs w:val="26"/>
        </w:rPr>
        <w:t>»</w:t>
      </w:r>
      <w:r w:rsidRPr="00AF35A7">
        <w:rPr>
          <w:sz w:val="26"/>
          <w:szCs w:val="26"/>
        </w:rPr>
        <w:t xml:space="preserve"> могут создаваться участки воинских захоронений.</w:t>
      </w:r>
    </w:p>
    <w:p w:rsidR="006D5B9D" w:rsidRDefault="006D5B9D" w:rsidP="009B4DBB">
      <w:pPr>
        <w:jc w:val="both"/>
        <w:rPr>
          <w:sz w:val="26"/>
          <w:szCs w:val="26"/>
        </w:rPr>
      </w:pPr>
      <w:bookmarkStart w:id="121" w:name="sub_1021"/>
      <w:bookmarkEnd w:id="120"/>
      <w:r w:rsidRPr="00AF35A7">
        <w:rPr>
          <w:sz w:val="26"/>
          <w:szCs w:val="26"/>
        </w:rPr>
        <w:t>10.2.1. На участке воинских захоронений определяются места для погребения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погибших при прохождении военной службы (военных сборов, службы) или умерших в результате увечья (ранения, травмы, контузии), заболевания в мирное время, в соответствии с действующим законодательством Российской Федерации и Калужской области с соблюдением воинских почестей.</w:t>
      </w:r>
    </w:p>
    <w:p w:rsidR="00A0311C" w:rsidRPr="00A0311C" w:rsidRDefault="00A0311C" w:rsidP="00A0311C">
      <w:pPr>
        <w:jc w:val="both"/>
        <w:rPr>
          <w:sz w:val="26"/>
          <w:szCs w:val="26"/>
        </w:rPr>
      </w:pPr>
      <w:r w:rsidRPr="00A0311C">
        <w:rPr>
          <w:sz w:val="26"/>
          <w:szCs w:val="26"/>
        </w:rPr>
        <w:t>10.2.2.1. Место для погребения на участке воинских захоронений площадью 3 кв. метра предоставляется на безвозмездной основе при отсутствии противоречий с волеизъявлением умершего (погибшего) либо волеизъявлением его супруга, близких родственников, иных родственников или законного представителя умершего.</w:t>
      </w:r>
    </w:p>
    <w:p w:rsidR="00A0311C" w:rsidRPr="00A0311C" w:rsidRDefault="00A0311C" w:rsidP="00A0311C">
      <w:pPr>
        <w:jc w:val="both"/>
        <w:rPr>
          <w:sz w:val="26"/>
          <w:szCs w:val="26"/>
        </w:rPr>
      </w:pPr>
      <w:r w:rsidRPr="00A0311C">
        <w:rPr>
          <w:sz w:val="26"/>
          <w:szCs w:val="26"/>
        </w:rPr>
        <w:t>10.2.2.2. В целях сохранения единого архитектурного облика участка воинских захоронений  на данном участке запрещено выделение мест для создания семейных (родовых) захоронений. Установка оград не допускается, надгробия изготавливаются из камня (гранит), включают в себя вертикальную плиту (размером 120 x 60 x 8 см), цоколь (размером не более 200 x 150 x 30 см), цветник (размером 100 x 60 x 8 см) и устанавливаются на бетонном основании (фундаменте).</w:t>
      </w:r>
    </w:p>
    <w:p w:rsidR="006D5B9D" w:rsidRPr="00AF35A7" w:rsidRDefault="006D5B9D" w:rsidP="009B4DBB">
      <w:pPr>
        <w:jc w:val="both"/>
        <w:rPr>
          <w:sz w:val="26"/>
          <w:szCs w:val="26"/>
        </w:rPr>
      </w:pPr>
      <w:bookmarkStart w:id="122" w:name="sub_1023"/>
      <w:bookmarkEnd w:id="121"/>
      <w:r w:rsidRPr="00AF35A7">
        <w:rPr>
          <w:sz w:val="26"/>
          <w:szCs w:val="26"/>
        </w:rPr>
        <w:t>10.2.</w:t>
      </w:r>
      <w:r w:rsidR="00A0311C">
        <w:rPr>
          <w:sz w:val="26"/>
          <w:szCs w:val="26"/>
        </w:rPr>
        <w:t>3</w:t>
      </w:r>
      <w:r w:rsidRPr="00AF35A7">
        <w:rPr>
          <w:sz w:val="26"/>
          <w:szCs w:val="26"/>
        </w:rPr>
        <w:t>. Основанием для воинского захоронения являются документы, подтверждающие принадлежность умершего к соответствующей категории граждан.</w:t>
      </w:r>
    </w:p>
    <w:p w:rsidR="006D5B9D" w:rsidRPr="00AF35A7" w:rsidRDefault="006D5B9D" w:rsidP="009B4DBB">
      <w:pPr>
        <w:jc w:val="both"/>
        <w:rPr>
          <w:sz w:val="26"/>
          <w:szCs w:val="26"/>
        </w:rPr>
      </w:pPr>
      <w:bookmarkStart w:id="123" w:name="sub_1024"/>
      <w:bookmarkEnd w:id="122"/>
      <w:r w:rsidRPr="00AF35A7">
        <w:rPr>
          <w:sz w:val="26"/>
          <w:szCs w:val="26"/>
        </w:rPr>
        <w:t>10.2.</w:t>
      </w:r>
      <w:r w:rsidR="00A0311C">
        <w:rPr>
          <w:sz w:val="26"/>
          <w:szCs w:val="26"/>
        </w:rPr>
        <w:t>4</w:t>
      </w:r>
      <w:r w:rsidRPr="00AF35A7">
        <w:rPr>
          <w:sz w:val="26"/>
          <w:szCs w:val="26"/>
        </w:rPr>
        <w:t xml:space="preserve">. Предоставление места для воинского захоронения и выдача разрешения на погребение на предоставленном месте производятся в соответствии с </w:t>
      </w:r>
      <w:hyperlink w:anchor="sub_73" w:history="1">
        <w:r w:rsidRPr="00AF35A7">
          <w:rPr>
            <w:rStyle w:val="af6"/>
            <w:color w:val="auto"/>
            <w:sz w:val="26"/>
            <w:szCs w:val="26"/>
          </w:rPr>
          <w:t>пунктом 7.3</w:t>
        </w:r>
      </w:hyperlink>
      <w:r w:rsidRPr="00AF35A7">
        <w:rPr>
          <w:sz w:val="26"/>
          <w:szCs w:val="26"/>
        </w:rPr>
        <w:t xml:space="preserve"> настоящего Положения по согласованию с</w:t>
      </w:r>
      <w:r w:rsidR="00A0311C">
        <w:rPr>
          <w:sz w:val="26"/>
          <w:szCs w:val="26"/>
        </w:rPr>
        <w:t>о специализированной службой по вопросам похоронного дела.</w:t>
      </w:r>
      <w:r w:rsidRPr="00AF35A7">
        <w:rPr>
          <w:sz w:val="26"/>
          <w:szCs w:val="26"/>
        </w:rPr>
        <w:t xml:space="preserve"> </w:t>
      </w:r>
    </w:p>
    <w:p w:rsidR="006D5B9D" w:rsidRPr="00AF35A7" w:rsidRDefault="006D5B9D" w:rsidP="007458DF">
      <w:pPr>
        <w:pStyle w:val="1"/>
        <w:jc w:val="center"/>
        <w:rPr>
          <w:rFonts w:ascii="Times New Roman" w:hAnsi="Times New Roman" w:cs="Times New Roman"/>
          <w:color w:val="auto"/>
          <w:sz w:val="26"/>
          <w:szCs w:val="26"/>
        </w:rPr>
      </w:pPr>
      <w:bookmarkStart w:id="124" w:name="sub_1100"/>
      <w:bookmarkEnd w:id="123"/>
      <w:r w:rsidRPr="00AF35A7">
        <w:rPr>
          <w:rFonts w:ascii="Times New Roman" w:hAnsi="Times New Roman" w:cs="Times New Roman"/>
          <w:color w:val="auto"/>
          <w:sz w:val="26"/>
          <w:szCs w:val="26"/>
        </w:rPr>
        <w:t>11. Правила посещения и работы общественных кладбищ.</w:t>
      </w:r>
    </w:p>
    <w:bookmarkEnd w:id="124"/>
    <w:p w:rsidR="006D5B9D" w:rsidRPr="00AF35A7" w:rsidRDefault="006D5B9D" w:rsidP="009B4DBB">
      <w:pPr>
        <w:jc w:val="both"/>
        <w:rPr>
          <w:sz w:val="26"/>
          <w:szCs w:val="26"/>
        </w:rPr>
      </w:pPr>
    </w:p>
    <w:p w:rsidR="006D5B9D" w:rsidRPr="00AF35A7" w:rsidRDefault="006D5B9D" w:rsidP="009B4DBB">
      <w:pPr>
        <w:jc w:val="both"/>
        <w:rPr>
          <w:sz w:val="26"/>
          <w:szCs w:val="26"/>
        </w:rPr>
      </w:pPr>
      <w:r w:rsidRPr="00AF35A7">
        <w:rPr>
          <w:sz w:val="26"/>
          <w:szCs w:val="26"/>
        </w:rPr>
        <w:t>Права и обязанности граждан.</w:t>
      </w:r>
    </w:p>
    <w:p w:rsidR="006D5B9D" w:rsidRPr="00AF35A7" w:rsidRDefault="006D5B9D" w:rsidP="009B4DBB">
      <w:pPr>
        <w:jc w:val="both"/>
        <w:rPr>
          <w:sz w:val="26"/>
          <w:szCs w:val="26"/>
        </w:rPr>
      </w:pPr>
      <w:bookmarkStart w:id="125" w:name="sub_111"/>
      <w:r w:rsidRPr="00AF35A7">
        <w:rPr>
          <w:sz w:val="26"/>
          <w:szCs w:val="26"/>
        </w:rPr>
        <w:t>11.1. Посещение общественных кладбищ осуществляется по следующему графику:</w:t>
      </w:r>
    </w:p>
    <w:bookmarkEnd w:id="125"/>
    <w:p w:rsidR="006D5B9D" w:rsidRPr="00AF35A7" w:rsidRDefault="006D5B9D" w:rsidP="009B4DBB">
      <w:pPr>
        <w:jc w:val="both"/>
        <w:rPr>
          <w:sz w:val="26"/>
          <w:szCs w:val="26"/>
        </w:rPr>
      </w:pPr>
      <w:r w:rsidRPr="00AF35A7">
        <w:rPr>
          <w:sz w:val="26"/>
          <w:szCs w:val="26"/>
        </w:rPr>
        <w:t>- в период с 1 мая по 30 сентября (летний период) - ежедневно с 8.00 час. до 20.00 час.;</w:t>
      </w:r>
    </w:p>
    <w:p w:rsidR="006D5B9D" w:rsidRPr="00AF35A7" w:rsidRDefault="006D5B9D" w:rsidP="009B4DBB">
      <w:pPr>
        <w:jc w:val="both"/>
        <w:rPr>
          <w:sz w:val="26"/>
          <w:szCs w:val="26"/>
        </w:rPr>
      </w:pPr>
      <w:r w:rsidRPr="00AF35A7">
        <w:rPr>
          <w:sz w:val="26"/>
          <w:szCs w:val="26"/>
        </w:rPr>
        <w:t>- в период с 1 октября по 30 апреля (зимний период) - ежедневно с 8.00 час. до 17.00 час.</w:t>
      </w:r>
    </w:p>
    <w:p w:rsidR="006D5B9D" w:rsidRPr="00AF35A7" w:rsidRDefault="006D5B9D" w:rsidP="009B4DBB">
      <w:pPr>
        <w:jc w:val="both"/>
        <w:rPr>
          <w:sz w:val="26"/>
          <w:szCs w:val="26"/>
        </w:rPr>
      </w:pPr>
      <w:bookmarkStart w:id="126" w:name="sub_112"/>
      <w:r w:rsidRPr="00AF35A7">
        <w:rPr>
          <w:sz w:val="26"/>
          <w:szCs w:val="26"/>
        </w:rPr>
        <w:t>11.2. Погребение умерших производится на общественных кладбищах ежедневно с 10.00 до 17.00 часов, кроме воскресенья.</w:t>
      </w:r>
    </w:p>
    <w:p w:rsidR="006D5B9D" w:rsidRPr="00AF35A7" w:rsidRDefault="006D5B9D" w:rsidP="009B4DBB">
      <w:pPr>
        <w:jc w:val="both"/>
        <w:rPr>
          <w:sz w:val="26"/>
          <w:szCs w:val="26"/>
        </w:rPr>
      </w:pPr>
      <w:bookmarkStart w:id="127" w:name="sub_113"/>
      <w:bookmarkEnd w:id="126"/>
      <w:r w:rsidRPr="00AF35A7">
        <w:rPr>
          <w:sz w:val="26"/>
          <w:szCs w:val="26"/>
        </w:rPr>
        <w:t>11.3. На территории общественных кладбищ посетители должны соблюдать общественный порядок и тишину.</w:t>
      </w:r>
    </w:p>
    <w:p w:rsidR="006D5B9D" w:rsidRPr="00AF35A7" w:rsidRDefault="006D5B9D" w:rsidP="009B4DBB">
      <w:pPr>
        <w:jc w:val="both"/>
        <w:rPr>
          <w:sz w:val="26"/>
          <w:szCs w:val="26"/>
        </w:rPr>
      </w:pPr>
      <w:bookmarkStart w:id="128" w:name="sub_114"/>
      <w:bookmarkEnd w:id="127"/>
      <w:r w:rsidRPr="00AF35A7">
        <w:rPr>
          <w:sz w:val="26"/>
          <w:szCs w:val="26"/>
        </w:rPr>
        <w:t>11.4. Граждане, организации, производящие захоронения, вправе:</w:t>
      </w:r>
    </w:p>
    <w:p w:rsidR="006D5B9D" w:rsidRPr="00AF35A7" w:rsidRDefault="006D5B9D" w:rsidP="009B4DBB">
      <w:pPr>
        <w:jc w:val="both"/>
        <w:rPr>
          <w:sz w:val="26"/>
          <w:szCs w:val="26"/>
        </w:rPr>
      </w:pPr>
      <w:bookmarkStart w:id="129" w:name="sub_1141"/>
      <w:bookmarkEnd w:id="128"/>
      <w:r w:rsidRPr="00AF35A7">
        <w:rPr>
          <w:sz w:val="26"/>
          <w:szCs w:val="26"/>
        </w:rPr>
        <w:t>11.4.1. Производить работы по благоустройству мест захоронений.</w:t>
      </w:r>
    </w:p>
    <w:p w:rsidR="006D5B9D" w:rsidRPr="00AF35A7" w:rsidRDefault="006D5B9D" w:rsidP="009B4DBB">
      <w:pPr>
        <w:jc w:val="both"/>
        <w:rPr>
          <w:sz w:val="26"/>
          <w:szCs w:val="26"/>
        </w:rPr>
      </w:pPr>
      <w:bookmarkStart w:id="130" w:name="sub_1142"/>
      <w:bookmarkEnd w:id="129"/>
      <w:r w:rsidRPr="00AF35A7">
        <w:rPr>
          <w:sz w:val="26"/>
          <w:szCs w:val="26"/>
        </w:rPr>
        <w:t>11.4.2. Сажать цветы и иные растения на участке захоронения.</w:t>
      </w:r>
    </w:p>
    <w:p w:rsidR="006D5B9D" w:rsidRPr="00AF35A7" w:rsidRDefault="006D5B9D" w:rsidP="009B4DBB">
      <w:pPr>
        <w:jc w:val="both"/>
        <w:rPr>
          <w:sz w:val="26"/>
          <w:szCs w:val="26"/>
        </w:rPr>
      </w:pPr>
      <w:bookmarkStart w:id="131" w:name="sub_1143"/>
      <w:bookmarkEnd w:id="130"/>
      <w:r w:rsidRPr="00AF35A7">
        <w:rPr>
          <w:sz w:val="26"/>
          <w:szCs w:val="26"/>
        </w:rPr>
        <w:t>11.4.3. Сажать деревья в соответствии с настоящим Положением.</w:t>
      </w:r>
    </w:p>
    <w:p w:rsidR="006D5B9D" w:rsidRDefault="006D5B9D" w:rsidP="009B4DBB">
      <w:pPr>
        <w:jc w:val="both"/>
        <w:rPr>
          <w:sz w:val="26"/>
          <w:szCs w:val="26"/>
        </w:rPr>
      </w:pPr>
      <w:bookmarkStart w:id="132" w:name="sub_115"/>
      <w:bookmarkEnd w:id="131"/>
      <w:r w:rsidRPr="00AF35A7">
        <w:rPr>
          <w:sz w:val="26"/>
          <w:szCs w:val="26"/>
        </w:rPr>
        <w:t>11.5. На территории общественных кладбищ запрещается:</w:t>
      </w:r>
    </w:p>
    <w:p w:rsidR="001E5C05" w:rsidRPr="00AF35A7" w:rsidRDefault="007118B8" w:rsidP="001E5C05">
      <w:pPr>
        <w:jc w:val="both"/>
        <w:rPr>
          <w:sz w:val="26"/>
          <w:szCs w:val="26"/>
        </w:rPr>
      </w:pPr>
      <w:r w:rsidRPr="007118B8">
        <w:rPr>
          <w:sz w:val="26"/>
          <w:szCs w:val="26"/>
        </w:rPr>
        <w:t>11.5.1. Производить работы по монтажу и демонтажу надмогильн</w:t>
      </w:r>
      <w:r w:rsidR="001E5C05">
        <w:rPr>
          <w:sz w:val="26"/>
          <w:szCs w:val="26"/>
        </w:rPr>
        <w:t xml:space="preserve">ых сооружений без согласования </w:t>
      </w:r>
      <w:r w:rsidRPr="007118B8">
        <w:rPr>
          <w:sz w:val="26"/>
          <w:szCs w:val="26"/>
        </w:rPr>
        <w:t xml:space="preserve"> </w:t>
      </w:r>
      <w:r w:rsidR="001E5C05" w:rsidRPr="00AF35A7">
        <w:rPr>
          <w:sz w:val="26"/>
          <w:szCs w:val="26"/>
        </w:rPr>
        <w:t>с</w:t>
      </w:r>
      <w:r w:rsidR="001E5C05">
        <w:rPr>
          <w:sz w:val="26"/>
          <w:szCs w:val="26"/>
        </w:rPr>
        <w:t>о специализированной службой по вопросам похоронного дела.</w:t>
      </w:r>
      <w:r w:rsidR="001E5C05" w:rsidRPr="00AF35A7">
        <w:rPr>
          <w:sz w:val="26"/>
          <w:szCs w:val="26"/>
        </w:rPr>
        <w:t xml:space="preserve"> </w:t>
      </w:r>
    </w:p>
    <w:p w:rsidR="006D5B9D" w:rsidRPr="00AF35A7" w:rsidRDefault="006D5B9D" w:rsidP="009B4DBB">
      <w:pPr>
        <w:jc w:val="both"/>
        <w:rPr>
          <w:sz w:val="26"/>
          <w:szCs w:val="26"/>
        </w:rPr>
      </w:pPr>
      <w:bookmarkStart w:id="133" w:name="sub_1152"/>
      <w:bookmarkEnd w:id="132"/>
      <w:r w:rsidRPr="00AF35A7">
        <w:rPr>
          <w:sz w:val="26"/>
          <w:szCs w:val="26"/>
        </w:rPr>
        <w:t>11.5.2. Портить намогильные сооружения, оборудование кладбища, кладбищенское оборудование, засорять территорию.</w:t>
      </w:r>
    </w:p>
    <w:p w:rsidR="006D5B9D" w:rsidRPr="00AF35A7" w:rsidRDefault="006D5B9D" w:rsidP="009B4DBB">
      <w:pPr>
        <w:jc w:val="both"/>
        <w:rPr>
          <w:sz w:val="26"/>
          <w:szCs w:val="26"/>
        </w:rPr>
      </w:pPr>
      <w:bookmarkStart w:id="134" w:name="sub_1153"/>
      <w:bookmarkEnd w:id="133"/>
      <w:r w:rsidRPr="00AF35A7">
        <w:rPr>
          <w:sz w:val="26"/>
          <w:szCs w:val="26"/>
        </w:rPr>
        <w:t>11.5.3. Выносить за пределы кладбища инструмент после произведения работ, связанных с захоронением и перезахоронением трупов и останков.</w:t>
      </w:r>
    </w:p>
    <w:p w:rsidR="006D5B9D" w:rsidRPr="00AF35A7" w:rsidRDefault="006D5B9D" w:rsidP="009B4DBB">
      <w:pPr>
        <w:jc w:val="both"/>
        <w:rPr>
          <w:sz w:val="26"/>
          <w:szCs w:val="26"/>
        </w:rPr>
      </w:pPr>
      <w:bookmarkStart w:id="135" w:name="sub_1154"/>
      <w:bookmarkEnd w:id="134"/>
      <w:r w:rsidRPr="00AF35A7">
        <w:rPr>
          <w:sz w:val="26"/>
          <w:szCs w:val="26"/>
        </w:rPr>
        <w:t>11.5.4. Выгуливать домашних животных, пасти домашний скот. Ловить птиц.</w:t>
      </w:r>
    </w:p>
    <w:p w:rsidR="006D5B9D" w:rsidRPr="00AF35A7" w:rsidRDefault="006D5B9D" w:rsidP="009B4DBB">
      <w:pPr>
        <w:jc w:val="both"/>
        <w:rPr>
          <w:sz w:val="26"/>
          <w:szCs w:val="26"/>
        </w:rPr>
      </w:pPr>
      <w:bookmarkStart w:id="136" w:name="sub_1155"/>
      <w:bookmarkEnd w:id="135"/>
      <w:r w:rsidRPr="00AF35A7">
        <w:rPr>
          <w:sz w:val="26"/>
          <w:szCs w:val="26"/>
        </w:rPr>
        <w:t>11.5.5. Разводить костры (кроме поджогов при копке могил в зимнее время), производить рытье ям для добывания песка, глины, грунта, резать дерн.</w:t>
      </w:r>
    </w:p>
    <w:p w:rsidR="006D5B9D" w:rsidRPr="00AF35A7" w:rsidRDefault="006D5B9D" w:rsidP="009B4DBB">
      <w:pPr>
        <w:jc w:val="both"/>
        <w:rPr>
          <w:sz w:val="26"/>
          <w:szCs w:val="26"/>
        </w:rPr>
      </w:pPr>
      <w:bookmarkStart w:id="137" w:name="sub_1156"/>
      <w:bookmarkEnd w:id="136"/>
      <w:r w:rsidRPr="00AF35A7">
        <w:rPr>
          <w:sz w:val="26"/>
          <w:szCs w:val="26"/>
        </w:rPr>
        <w:t>11.5.6. Осуществлять складирование строительных и других материалов.</w:t>
      </w:r>
    </w:p>
    <w:p w:rsidR="006D5B9D" w:rsidRPr="00AF35A7" w:rsidRDefault="006D5B9D" w:rsidP="009B4DBB">
      <w:pPr>
        <w:jc w:val="both"/>
        <w:rPr>
          <w:sz w:val="26"/>
          <w:szCs w:val="26"/>
        </w:rPr>
      </w:pPr>
      <w:bookmarkStart w:id="138" w:name="sub_1157"/>
      <w:bookmarkEnd w:id="137"/>
      <w:r w:rsidRPr="00AF35A7">
        <w:rPr>
          <w:sz w:val="26"/>
          <w:szCs w:val="26"/>
        </w:rPr>
        <w:t>11.5.7. Создавать стихийные свалки мусора и загрязнять территорию захоронений, в том числе складировать старые демонтированные намогильные сооружения (надгробия), оградки и иные ритуальные сооружения в неустановленных для этих целей местах.</w:t>
      </w:r>
    </w:p>
    <w:p w:rsidR="006D5B9D" w:rsidRPr="00AF35A7" w:rsidRDefault="006D5B9D" w:rsidP="009B4DBB">
      <w:pPr>
        <w:jc w:val="both"/>
        <w:rPr>
          <w:sz w:val="26"/>
          <w:szCs w:val="26"/>
        </w:rPr>
      </w:pPr>
      <w:bookmarkStart w:id="139" w:name="sub_1158"/>
      <w:bookmarkEnd w:id="138"/>
      <w:r w:rsidRPr="00AF35A7">
        <w:rPr>
          <w:sz w:val="26"/>
          <w:szCs w:val="26"/>
        </w:rPr>
        <w:t>11.5.8. Ломать зеленые насаждения, рвать цветы.</w:t>
      </w:r>
    </w:p>
    <w:p w:rsidR="006D5B9D" w:rsidRPr="00AF35A7" w:rsidRDefault="006D5B9D" w:rsidP="009B4DBB">
      <w:pPr>
        <w:jc w:val="both"/>
        <w:rPr>
          <w:sz w:val="26"/>
          <w:szCs w:val="26"/>
        </w:rPr>
      </w:pPr>
      <w:bookmarkStart w:id="140" w:name="sub_1159"/>
      <w:bookmarkEnd w:id="139"/>
      <w:r w:rsidRPr="00AF35A7">
        <w:rPr>
          <w:sz w:val="26"/>
          <w:szCs w:val="26"/>
        </w:rPr>
        <w:t>11.5.9.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катафального транспортного средства и транспорта, образующего похоронную процессию, с доставкой и установкой надмогильных сооружений, а также случаев, связанных с доставкой граждан пожилого возраста и граждан с ограниченными возможностями.</w:t>
      </w:r>
    </w:p>
    <w:p w:rsidR="006D5B9D" w:rsidRPr="00AF35A7" w:rsidRDefault="006D5B9D" w:rsidP="009B4DBB">
      <w:pPr>
        <w:jc w:val="both"/>
        <w:rPr>
          <w:sz w:val="26"/>
          <w:szCs w:val="26"/>
        </w:rPr>
      </w:pPr>
      <w:bookmarkStart w:id="141" w:name="sub_11510"/>
      <w:bookmarkEnd w:id="140"/>
      <w:r w:rsidRPr="00AF35A7">
        <w:rPr>
          <w:sz w:val="26"/>
          <w:szCs w:val="26"/>
        </w:rPr>
        <w:t>11.5.10. Парковать транспорт на территории кладбищ, за исключением автокатафалков и автомобилей, участвующих в похоронной процессии.</w:t>
      </w:r>
    </w:p>
    <w:p w:rsidR="006D5B9D" w:rsidRPr="00AF35A7" w:rsidRDefault="006D5B9D" w:rsidP="009B4DBB">
      <w:pPr>
        <w:jc w:val="both"/>
        <w:rPr>
          <w:sz w:val="26"/>
          <w:szCs w:val="26"/>
        </w:rPr>
      </w:pPr>
      <w:bookmarkStart w:id="142" w:name="sub_11511"/>
      <w:bookmarkEnd w:id="141"/>
      <w:r w:rsidRPr="00AF35A7">
        <w:rPr>
          <w:sz w:val="26"/>
          <w:szCs w:val="26"/>
        </w:rPr>
        <w:t>11.5.11. Нахождение посетителей после закрытия кладбища.</w:t>
      </w:r>
    </w:p>
    <w:p w:rsidR="006D5B9D" w:rsidRPr="00AF35A7" w:rsidRDefault="006D5B9D" w:rsidP="009B4DBB">
      <w:pPr>
        <w:jc w:val="both"/>
        <w:rPr>
          <w:sz w:val="26"/>
          <w:szCs w:val="26"/>
        </w:rPr>
      </w:pPr>
      <w:bookmarkStart w:id="143" w:name="sub_11512"/>
      <w:bookmarkEnd w:id="142"/>
      <w:r w:rsidRPr="00AF35A7">
        <w:rPr>
          <w:sz w:val="26"/>
          <w:szCs w:val="26"/>
        </w:rPr>
        <w:t xml:space="preserve">11.5.12. Лица, виновные в нарушении </w:t>
      </w:r>
      <w:hyperlink w:anchor="sub_1100" w:history="1">
        <w:r w:rsidRPr="00AF35A7">
          <w:rPr>
            <w:rStyle w:val="af6"/>
            <w:color w:val="auto"/>
            <w:sz w:val="26"/>
            <w:szCs w:val="26"/>
          </w:rPr>
          <w:t>пункта 11</w:t>
        </w:r>
      </w:hyperlink>
      <w:r w:rsidRPr="00AF35A7">
        <w:rPr>
          <w:sz w:val="26"/>
          <w:szCs w:val="26"/>
        </w:rPr>
        <w:t xml:space="preserve"> настоящего Положения, привлекаются к ответственности в соответствии с законодательством.</w:t>
      </w:r>
    </w:p>
    <w:p w:rsidR="009B4DBB" w:rsidRPr="00AF35A7" w:rsidRDefault="009B4DBB" w:rsidP="009B4DBB">
      <w:pPr>
        <w:jc w:val="both"/>
        <w:rPr>
          <w:sz w:val="26"/>
          <w:szCs w:val="26"/>
        </w:rPr>
      </w:pPr>
    </w:p>
    <w:p w:rsidR="00F93E33" w:rsidRDefault="00F93E33" w:rsidP="009B4DBB">
      <w:pPr>
        <w:jc w:val="both"/>
      </w:pPr>
    </w:p>
    <w:p w:rsidR="00A6686A" w:rsidRDefault="00A6686A">
      <w:pPr>
        <w:spacing w:after="200" w:line="276" w:lineRule="auto"/>
      </w:pPr>
      <w:r>
        <w:br w:type="page"/>
      </w:r>
    </w:p>
    <w:p w:rsidR="007118B8" w:rsidRPr="00B21EE2" w:rsidRDefault="007118B8" w:rsidP="007118B8">
      <w:pPr>
        <w:suppressAutoHyphens/>
        <w:jc w:val="right"/>
        <w:rPr>
          <w:b/>
          <w:sz w:val="26"/>
          <w:szCs w:val="26"/>
          <w:lang w:eastAsia="ar-SA"/>
        </w:rPr>
      </w:pPr>
      <w:r w:rsidRPr="00B21EE2">
        <w:rPr>
          <w:b/>
          <w:sz w:val="26"/>
          <w:szCs w:val="26"/>
          <w:lang w:eastAsia="ar-SA"/>
        </w:rPr>
        <w:t>Приложение №</w:t>
      </w:r>
      <w:r>
        <w:rPr>
          <w:b/>
          <w:sz w:val="26"/>
          <w:szCs w:val="26"/>
          <w:lang w:eastAsia="ar-SA"/>
        </w:rPr>
        <w:t>2</w:t>
      </w:r>
    </w:p>
    <w:p w:rsidR="007118B8" w:rsidRPr="00B21EE2" w:rsidRDefault="007118B8" w:rsidP="007118B8">
      <w:pPr>
        <w:suppressAutoHyphens/>
        <w:jc w:val="right"/>
        <w:rPr>
          <w:b/>
          <w:sz w:val="26"/>
          <w:szCs w:val="26"/>
          <w:lang w:eastAsia="ar-SA"/>
        </w:rPr>
      </w:pPr>
      <w:r w:rsidRPr="00B21EE2">
        <w:rPr>
          <w:b/>
          <w:sz w:val="26"/>
          <w:szCs w:val="26"/>
          <w:lang w:eastAsia="ar-SA"/>
        </w:rPr>
        <w:t>к</w:t>
      </w:r>
      <w:r w:rsidR="003E218D" w:rsidRPr="003E218D">
        <w:rPr>
          <w:b/>
          <w:sz w:val="26"/>
          <w:szCs w:val="26"/>
          <w:lang w:eastAsia="ar-SA"/>
        </w:rPr>
        <w:t xml:space="preserve"> </w:t>
      </w:r>
      <w:r w:rsidRPr="00B21EE2">
        <w:rPr>
          <w:b/>
          <w:sz w:val="26"/>
          <w:szCs w:val="26"/>
          <w:lang w:eastAsia="ar-SA"/>
        </w:rPr>
        <w:t>Решению</w:t>
      </w:r>
      <w:r w:rsidRPr="00B21EE2">
        <w:rPr>
          <w:b/>
          <w:sz w:val="26"/>
          <w:szCs w:val="26"/>
          <w:lang w:eastAsia="ar-SA"/>
        </w:rPr>
        <w:tab/>
        <w:t>городской Думы</w:t>
      </w:r>
    </w:p>
    <w:p w:rsidR="007118B8" w:rsidRPr="00B21EE2" w:rsidRDefault="007118B8" w:rsidP="007118B8">
      <w:pPr>
        <w:suppressAutoHyphens/>
        <w:jc w:val="right"/>
        <w:rPr>
          <w:b/>
          <w:sz w:val="26"/>
          <w:szCs w:val="26"/>
          <w:lang w:eastAsia="ar-SA"/>
        </w:rPr>
      </w:pPr>
      <w:r w:rsidRPr="00B21EE2">
        <w:rPr>
          <w:b/>
          <w:sz w:val="26"/>
          <w:szCs w:val="26"/>
          <w:lang w:eastAsia="ar-SA"/>
        </w:rPr>
        <w:t>городского поселения «Город Малоярославец»</w:t>
      </w:r>
    </w:p>
    <w:p w:rsidR="007118B8" w:rsidRPr="00B21EE2" w:rsidRDefault="007118B8" w:rsidP="007118B8">
      <w:pPr>
        <w:suppressAutoHyphens/>
        <w:jc w:val="right"/>
        <w:rPr>
          <w:b/>
          <w:sz w:val="26"/>
          <w:szCs w:val="26"/>
          <w:lang w:eastAsia="ar-SA"/>
        </w:rPr>
      </w:pPr>
      <w:r w:rsidRPr="00B21EE2">
        <w:rPr>
          <w:b/>
          <w:sz w:val="26"/>
          <w:szCs w:val="26"/>
          <w:lang w:eastAsia="ar-SA"/>
        </w:rPr>
        <w:t>от «</w:t>
      </w:r>
      <w:r w:rsidR="004748AB">
        <w:rPr>
          <w:b/>
          <w:sz w:val="26"/>
          <w:szCs w:val="26"/>
          <w:lang w:eastAsia="ar-SA"/>
        </w:rPr>
        <w:t>22</w:t>
      </w:r>
      <w:r w:rsidRPr="00B21EE2">
        <w:rPr>
          <w:b/>
          <w:sz w:val="26"/>
          <w:szCs w:val="26"/>
          <w:lang w:eastAsia="ar-SA"/>
        </w:rPr>
        <w:t xml:space="preserve">» декабря 2022 года № </w:t>
      </w:r>
      <w:r w:rsidR="004748AB">
        <w:rPr>
          <w:b/>
          <w:sz w:val="26"/>
          <w:szCs w:val="26"/>
          <w:lang w:eastAsia="ar-SA"/>
        </w:rPr>
        <w:t>238</w:t>
      </w:r>
    </w:p>
    <w:bookmarkEnd w:id="143"/>
    <w:p w:rsidR="007458DF" w:rsidRDefault="007458DF" w:rsidP="007458DF">
      <w:pPr>
        <w:pStyle w:val="1"/>
        <w:spacing w:before="0"/>
        <w:jc w:val="center"/>
        <w:rPr>
          <w:rFonts w:ascii="Times New Roman" w:hAnsi="Times New Roman" w:cs="Times New Roman"/>
          <w:color w:val="auto"/>
        </w:rPr>
      </w:pPr>
    </w:p>
    <w:p w:rsidR="006D5B9D" w:rsidRPr="007458DF" w:rsidRDefault="006D5B9D" w:rsidP="007458DF">
      <w:pPr>
        <w:pStyle w:val="1"/>
        <w:spacing w:before="0"/>
        <w:jc w:val="center"/>
        <w:rPr>
          <w:rFonts w:ascii="Times New Roman" w:hAnsi="Times New Roman" w:cs="Times New Roman"/>
          <w:color w:val="auto"/>
        </w:rPr>
      </w:pPr>
      <w:r w:rsidRPr="007458DF">
        <w:rPr>
          <w:rFonts w:ascii="Times New Roman" w:hAnsi="Times New Roman" w:cs="Times New Roman"/>
          <w:color w:val="auto"/>
        </w:rPr>
        <w:t>Положение</w:t>
      </w:r>
      <w:r w:rsidRPr="007458DF">
        <w:rPr>
          <w:rFonts w:ascii="Times New Roman" w:hAnsi="Times New Roman" w:cs="Times New Roman"/>
          <w:color w:val="auto"/>
        </w:rPr>
        <w:br/>
        <w:t xml:space="preserve">о порядке деятельности и предоставлении услуг по погребению на территории муниципального образования </w:t>
      </w:r>
      <w:r w:rsidR="007118B8" w:rsidRPr="007458DF">
        <w:rPr>
          <w:rFonts w:ascii="Times New Roman" w:hAnsi="Times New Roman" w:cs="Times New Roman"/>
          <w:color w:val="auto"/>
        </w:rPr>
        <w:t>городское поселение «</w:t>
      </w:r>
      <w:r w:rsidRPr="007458DF">
        <w:rPr>
          <w:rFonts w:ascii="Times New Roman" w:hAnsi="Times New Roman" w:cs="Times New Roman"/>
          <w:color w:val="auto"/>
        </w:rPr>
        <w:t xml:space="preserve">Город </w:t>
      </w:r>
      <w:r w:rsidR="007118B8" w:rsidRPr="007458DF">
        <w:rPr>
          <w:rFonts w:ascii="Times New Roman" w:hAnsi="Times New Roman" w:cs="Times New Roman"/>
          <w:color w:val="auto"/>
        </w:rPr>
        <w:t>Малоярославец»</w:t>
      </w:r>
      <w:r w:rsidRPr="007458DF">
        <w:rPr>
          <w:rFonts w:ascii="Times New Roman" w:hAnsi="Times New Roman" w:cs="Times New Roman"/>
          <w:color w:val="auto"/>
        </w:rPr>
        <w:t xml:space="preserve"> специализированной службой по вопросам похоронного дела</w:t>
      </w:r>
    </w:p>
    <w:p w:rsidR="006D5B9D" w:rsidRPr="007458DF" w:rsidRDefault="006D5B9D" w:rsidP="007458DF">
      <w:pPr>
        <w:pStyle w:val="1"/>
        <w:jc w:val="center"/>
        <w:rPr>
          <w:rFonts w:ascii="Times New Roman" w:hAnsi="Times New Roman" w:cs="Times New Roman"/>
          <w:color w:val="auto"/>
          <w:sz w:val="26"/>
          <w:szCs w:val="26"/>
        </w:rPr>
      </w:pPr>
      <w:bookmarkStart w:id="144" w:name="sub_2100"/>
      <w:r w:rsidRPr="007458DF">
        <w:rPr>
          <w:rFonts w:ascii="Times New Roman" w:hAnsi="Times New Roman" w:cs="Times New Roman"/>
          <w:color w:val="auto"/>
          <w:sz w:val="26"/>
          <w:szCs w:val="26"/>
        </w:rPr>
        <w:t>1. Общие положения</w:t>
      </w:r>
    </w:p>
    <w:bookmarkEnd w:id="144"/>
    <w:p w:rsidR="006D5B9D" w:rsidRPr="00F93E33" w:rsidRDefault="006D5B9D" w:rsidP="00F93E33">
      <w:pPr>
        <w:jc w:val="both"/>
      </w:pPr>
    </w:p>
    <w:p w:rsidR="006D5B9D" w:rsidRPr="007458DF" w:rsidRDefault="001C5BCC" w:rsidP="00F93E33">
      <w:pPr>
        <w:jc w:val="both"/>
        <w:rPr>
          <w:sz w:val="26"/>
          <w:szCs w:val="26"/>
        </w:rPr>
      </w:pPr>
      <w:bookmarkStart w:id="145" w:name="sub_2011"/>
      <w:r w:rsidRPr="001C5BCC">
        <w:rPr>
          <w:sz w:val="26"/>
          <w:szCs w:val="26"/>
        </w:rPr>
        <w:t>1</w:t>
      </w:r>
      <w:r w:rsidR="006D5B9D" w:rsidRPr="007458DF">
        <w:rPr>
          <w:sz w:val="26"/>
          <w:szCs w:val="26"/>
        </w:rPr>
        <w:t xml:space="preserve">.1. Настоящее Положение разработано в соответствии с </w:t>
      </w:r>
      <w:hyperlink r:id="rId30" w:history="1">
        <w:r w:rsidR="006D5B9D" w:rsidRPr="007458DF">
          <w:rPr>
            <w:sz w:val="26"/>
            <w:szCs w:val="26"/>
          </w:rPr>
          <w:t>Федеральным законом</w:t>
        </w:r>
      </w:hyperlink>
      <w:r w:rsidR="007118B8" w:rsidRPr="007458DF">
        <w:rPr>
          <w:sz w:val="26"/>
          <w:szCs w:val="26"/>
        </w:rPr>
        <w:t xml:space="preserve"> от 12.01.1996 №</w:t>
      </w:r>
      <w:r w:rsidR="00581006" w:rsidRPr="007458DF">
        <w:rPr>
          <w:sz w:val="26"/>
          <w:szCs w:val="26"/>
        </w:rPr>
        <w:t xml:space="preserve"> </w:t>
      </w:r>
      <w:r w:rsidR="007118B8" w:rsidRPr="007458DF">
        <w:rPr>
          <w:sz w:val="26"/>
          <w:szCs w:val="26"/>
        </w:rPr>
        <w:t>8-ФЗ «</w:t>
      </w:r>
      <w:r w:rsidR="006D5B9D" w:rsidRPr="007458DF">
        <w:rPr>
          <w:sz w:val="26"/>
          <w:szCs w:val="26"/>
        </w:rPr>
        <w:t>О погребении и похоронном деле</w:t>
      </w:r>
      <w:r w:rsidR="007118B8" w:rsidRPr="007458DF">
        <w:rPr>
          <w:sz w:val="26"/>
          <w:szCs w:val="26"/>
        </w:rPr>
        <w:t>»</w:t>
      </w:r>
      <w:r w:rsidR="006D5B9D" w:rsidRPr="007458DF">
        <w:rPr>
          <w:sz w:val="26"/>
          <w:szCs w:val="26"/>
        </w:rPr>
        <w:t>.</w:t>
      </w:r>
    </w:p>
    <w:p w:rsidR="006D5B9D" w:rsidRPr="007458DF" w:rsidRDefault="006D5B9D" w:rsidP="00F93E33">
      <w:pPr>
        <w:jc w:val="both"/>
        <w:rPr>
          <w:sz w:val="26"/>
          <w:szCs w:val="26"/>
        </w:rPr>
      </w:pPr>
      <w:bookmarkStart w:id="146" w:name="sub_2012"/>
      <w:bookmarkEnd w:id="145"/>
      <w:r w:rsidRPr="007458DF">
        <w:rPr>
          <w:sz w:val="26"/>
          <w:szCs w:val="26"/>
        </w:rPr>
        <w:t>1.2. Настоящее Положение определяет порядок деятельности и предоставление услуг по погребению на территории муниципального образования</w:t>
      </w:r>
      <w:r w:rsidR="00F93E33" w:rsidRPr="007458DF">
        <w:rPr>
          <w:sz w:val="26"/>
          <w:szCs w:val="26"/>
        </w:rPr>
        <w:t xml:space="preserve"> городское поселение</w:t>
      </w:r>
      <w:r w:rsidR="007118B8" w:rsidRPr="007458DF">
        <w:rPr>
          <w:sz w:val="26"/>
          <w:szCs w:val="26"/>
        </w:rPr>
        <w:t xml:space="preserve"> «</w:t>
      </w:r>
      <w:r w:rsidRPr="007458DF">
        <w:rPr>
          <w:sz w:val="26"/>
          <w:szCs w:val="26"/>
        </w:rPr>
        <w:t xml:space="preserve">Город </w:t>
      </w:r>
      <w:r w:rsidR="00F93E33" w:rsidRPr="007458DF">
        <w:rPr>
          <w:sz w:val="26"/>
          <w:szCs w:val="26"/>
        </w:rPr>
        <w:t>Малоярославец</w:t>
      </w:r>
      <w:r w:rsidR="00382CB4" w:rsidRPr="007458DF">
        <w:rPr>
          <w:sz w:val="26"/>
          <w:szCs w:val="26"/>
        </w:rPr>
        <w:t>»</w:t>
      </w:r>
      <w:r w:rsidRPr="007458DF">
        <w:rPr>
          <w:sz w:val="26"/>
          <w:szCs w:val="26"/>
        </w:rPr>
        <w:t xml:space="preserve"> специализированной службой по вопросам похоронного дела муниципального образования</w:t>
      </w:r>
      <w:r w:rsidR="00F93E33" w:rsidRPr="007458DF">
        <w:rPr>
          <w:sz w:val="26"/>
          <w:szCs w:val="26"/>
        </w:rPr>
        <w:t xml:space="preserve"> городское поселение</w:t>
      </w:r>
      <w:r w:rsidR="00382CB4" w:rsidRPr="007458DF">
        <w:rPr>
          <w:sz w:val="26"/>
          <w:szCs w:val="26"/>
        </w:rPr>
        <w:t xml:space="preserve"> «</w:t>
      </w:r>
      <w:r w:rsidRPr="007458DF">
        <w:rPr>
          <w:sz w:val="26"/>
          <w:szCs w:val="26"/>
        </w:rPr>
        <w:t xml:space="preserve">Город </w:t>
      </w:r>
      <w:r w:rsidR="00F93E33" w:rsidRPr="007458DF">
        <w:rPr>
          <w:sz w:val="26"/>
          <w:szCs w:val="26"/>
        </w:rPr>
        <w:t>Малоярославец</w:t>
      </w:r>
      <w:r w:rsidR="00382CB4" w:rsidRPr="007458DF">
        <w:rPr>
          <w:sz w:val="26"/>
          <w:szCs w:val="26"/>
        </w:rPr>
        <w:t>»</w:t>
      </w:r>
      <w:r w:rsidRPr="007458DF">
        <w:rPr>
          <w:sz w:val="26"/>
          <w:szCs w:val="26"/>
        </w:rPr>
        <w:t>.</w:t>
      </w:r>
    </w:p>
    <w:bookmarkEnd w:id="146"/>
    <w:p w:rsidR="006D5B9D" w:rsidRPr="007458DF" w:rsidRDefault="006D5B9D" w:rsidP="00F93E33">
      <w:pPr>
        <w:jc w:val="both"/>
        <w:rPr>
          <w:color w:val="000000" w:themeColor="text1"/>
          <w:sz w:val="26"/>
          <w:szCs w:val="26"/>
        </w:rPr>
      </w:pPr>
      <w:r w:rsidRPr="007458DF">
        <w:rPr>
          <w:color w:val="000000" w:themeColor="text1"/>
          <w:sz w:val="26"/>
          <w:szCs w:val="26"/>
        </w:rPr>
        <w:t xml:space="preserve">1.3. Специализированная служба по вопросам похоронного дела в своей работе руководствуется </w:t>
      </w:r>
      <w:hyperlink r:id="rId31" w:history="1">
        <w:r w:rsidRPr="007458DF">
          <w:rPr>
            <w:color w:val="000000" w:themeColor="text1"/>
            <w:sz w:val="26"/>
            <w:szCs w:val="26"/>
          </w:rPr>
          <w:t>Федеральным законом</w:t>
        </w:r>
      </w:hyperlink>
      <w:r w:rsidR="00382CB4" w:rsidRPr="007458DF">
        <w:rPr>
          <w:color w:val="000000" w:themeColor="text1"/>
          <w:sz w:val="26"/>
          <w:szCs w:val="26"/>
        </w:rPr>
        <w:t xml:space="preserve"> от 12.01.1996 №</w:t>
      </w:r>
      <w:r w:rsidR="00581006" w:rsidRPr="007458DF">
        <w:rPr>
          <w:color w:val="000000" w:themeColor="text1"/>
          <w:sz w:val="26"/>
          <w:szCs w:val="26"/>
        </w:rPr>
        <w:t xml:space="preserve"> </w:t>
      </w:r>
      <w:r w:rsidR="00382CB4" w:rsidRPr="007458DF">
        <w:rPr>
          <w:color w:val="000000" w:themeColor="text1"/>
          <w:sz w:val="26"/>
          <w:szCs w:val="26"/>
        </w:rPr>
        <w:t>8-ФЗ «</w:t>
      </w:r>
      <w:r w:rsidRPr="007458DF">
        <w:rPr>
          <w:color w:val="000000" w:themeColor="text1"/>
          <w:sz w:val="26"/>
          <w:szCs w:val="26"/>
        </w:rPr>
        <w:t>О погребении и похоронном деле</w:t>
      </w:r>
      <w:r w:rsidR="00382CB4" w:rsidRPr="007458DF">
        <w:rPr>
          <w:color w:val="000000" w:themeColor="text1"/>
          <w:sz w:val="26"/>
          <w:szCs w:val="26"/>
        </w:rPr>
        <w:t>»</w:t>
      </w:r>
      <w:r w:rsidR="00FA156D" w:rsidRPr="007458DF">
        <w:rPr>
          <w:color w:val="000000" w:themeColor="text1"/>
          <w:sz w:val="26"/>
          <w:szCs w:val="26"/>
        </w:rPr>
        <w:t>,</w:t>
      </w:r>
      <w:r w:rsidRPr="007458DF">
        <w:rPr>
          <w:color w:val="000000" w:themeColor="text1"/>
          <w:sz w:val="26"/>
          <w:szCs w:val="26"/>
        </w:rPr>
        <w:t xml:space="preserve"> Положением об организации похоронного дела и содержанию общественных кладбищ на территории му</w:t>
      </w:r>
      <w:r w:rsidR="00382CB4" w:rsidRPr="007458DF">
        <w:rPr>
          <w:color w:val="000000" w:themeColor="text1"/>
          <w:sz w:val="26"/>
          <w:szCs w:val="26"/>
        </w:rPr>
        <w:t>ниципального образования «</w:t>
      </w:r>
      <w:r w:rsidRPr="007458DF">
        <w:rPr>
          <w:color w:val="000000" w:themeColor="text1"/>
          <w:sz w:val="26"/>
          <w:szCs w:val="26"/>
        </w:rPr>
        <w:t xml:space="preserve">Город </w:t>
      </w:r>
      <w:r w:rsidR="00FA156D" w:rsidRPr="007458DF">
        <w:rPr>
          <w:color w:val="000000" w:themeColor="text1"/>
          <w:sz w:val="26"/>
          <w:szCs w:val="26"/>
        </w:rPr>
        <w:t>Малоярославец» утвержденное решением городской Думы городского поселения «Город Малоярославец»</w:t>
      </w:r>
      <w:r w:rsidRPr="007458DF">
        <w:rPr>
          <w:color w:val="000000" w:themeColor="text1"/>
          <w:sz w:val="26"/>
          <w:szCs w:val="26"/>
        </w:rPr>
        <w:t xml:space="preserve">, </w:t>
      </w:r>
      <w:r w:rsidR="00FA156D" w:rsidRPr="007458DF">
        <w:rPr>
          <w:color w:val="000000" w:themeColor="text1"/>
          <w:sz w:val="26"/>
          <w:szCs w:val="26"/>
        </w:rPr>
        <w:t xml:space="preserve">настоящим Положением, </w:t>
      </w:r>
      <w:hyperlink r:id="rId32" w:history="1">
        <w:r w:rsidRPr="007458DF">
          <w:rPr>
            <w:color w:val="000000" w:themeColor="text1"/>
            <w:sz w:val="26"/>
            <w:szCs w:val="26"/>
          </w:rPr>
          <w:t>Федеральным законом</w:t>
        </w:r>
      </w:hyperlink>
      <w:r w:rsidR="00FA156D" w:rsidRPr="007458DF">
        <w:rPr>
          <w:color w:val="000000" w:themeColor="text1"/>
          <w:sz w:val="26"/>
          <w:szCs w:val="26"/>
        </w:rPr>
        <w:t xml:space="preserve"> от 06.10.2003 №</w:t>
      </w:r>
      <w:r w:rsidR="00581006" w:rsidRPr="007458DF">
        <w:rPr>
          <w:color w:val="000000" w:themeColor="text1"/>
          <w:sz w:val="26"/>
          <w:szCs w:val="26"/>
        </w:rPr>
        <w:t xml:space="preserve"> </w:t>
      </w:r>
      <w:r w:rsidR="001E5C05" w:rsidRPr="007458DF">
        <w:rPr>
          <w:color w:val="000000" w:themeColor="text1"/>
          <w:sz w:val="26"/>
          <w:szCs w:val="26"/>
        </w:rPr>
        <w:t>131-ФЗ «</w:t>
      </w:r>
      <w:r w:rsidRPr="007458DF">
        <w:rPr>
          <w:color w:val="000000" w:themeColor="text1"/>
          <w:sz w:val="26"/>
          <w:szCs w:val="26"/>
        </w:rPr>
        <w:t>Об общих принципах организации местного самоуправления в Российской Федерации</w:t>
      </w:r>
      <w:r w:rsidR="001E5C05" w:rsidRPr="007458DF">
        <w:rPr>
          <w:color w:val="000000" w:themeColor="text1"/>
          <w:sz w:val="26"/>
          <w:szCs w:val="26"/>
        </w:rPr>
        <w:t>»</w:t>
      </w:r>
      <w:r w:rsidRPr="007458DF">
        <w:rPr>
          <w:color w:val="000000" w:themeColor="text1"/>
          <w:sz w:val="26"/>
          <w:szCs w:val="26"/>
        </w:rPr>
        <w:t xml:space="preserve">, санитарными правилами и нормами </w:t>
      </w:r>
      <w:hyperlink r:id="rId33" w:history="1">
        <w:r w:rsidRPr="007458DF">
          <w:rPr>
            <w:color w:val="000000" w:themeColor="text1"/>
            <w:sz w:val="26"/>
            <w:szCs w:val="26"/>
          </w:rPr>
          <w:t>СанПиН 2.1.3684-21</w:t>
        </w:r>
      </w:hyperlink>
      <w:r w:rsidR="001E5C05" w:rsidRPr="007458DF">
        <w:rPr>
          <w:color w:val="000000" w:themeColor="text1"/>
          <w:sz w:val="26"/>
          <w:szCs w:val="26"/>
        </w:rPr>
        <w:t xml:space="preserve"> «С</w:t>
      </w:r>
      <w:r w:rsidRPr="007458DF">
        <w:rPr>
          <w:color w:val="000000" w:themeColor="text1"/>
          <w:sz w:val="26"/>
          <w:szCs w:val="26"/>
        </w:rPr>
        <w:t>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1E5C05" w:rsidRPr="007458DF">
        <w:rPr>
          <w:color w:val="000000" w:themeColor="text1"/>
          <w:sz w:val="26"/>
          <w:szCs w:val="26"/>
        </w:rPr>
        <w:t>»</w:t>
      </w:r>
      <w:r w:rsidRPr="007458DF">
        <w:rPr>
          <w:color w:val="000000" w:themeColor="text1"/>
          <w:sz w:val="26"/>
          <w:szCs w:val="26"/>
        </w:rPr>
        <w:t xml:space="preserve">, утвержденными </w:t>
      </w:r>
      <w:hyperlink r:id="rId34" w:history="1">
        <w:r w:rsidRPr="007458DF">
          <w:rPr>
            <w:color w:val="000000" w:themeColor="text1"/>
            <w:sz w:val="26"/>
            <w:szCs w:val="26"/>
          </w:rPr>
          <w:t>постановлением</w:t>
        </w:r>
      </w:hyperlink>
      <w:r w:rsidRPr="007458DF">
        <w:rPr>
          <w:color w:val="000000" w:themeColor="text1"/>
          <w:sz w:val="26"/>
          <w:szCs w:val="26"/>
        </w:rPr>
        <w:t xml:space="preserve"> Главного государственного санитарного врача Росс</w:t>
      </w:r>
      <w:r w:rsidR="00FA156D" w:rsidRPr="007458DF">
        <w:rPr>
          <w:color w:val="000000" w:themeColor="text1"/>
          <w:sz w:val="26"/>
          <w:szCs w:val="26"/>
        </w:rPr>
        <w:t>ийской Федерации от 28.01.2021 №</w:t>
      </w:r>
      <w:r w:rsidRPr="007458DF">
        <w:rPr>
          <w:color w:val="000000" w:themeColor="text1"/>
          <w:sz w:val="26"/>
          <w:szCs w:val="26"/>
        </w:rPr>
        <w:t xml:space="preserve"> 3, </w:t>
      </w:r>
      <w:hyperlink r:id="rId35" w:history="1">
        <w:r w:rsidRPr="007458DF">
          <w:rPr>
            <w:color w:val="000000" w:themeColor="text1"/>
            <w:sz w:val="26"/>
            <w:szCs w:val="26"/>
          </w:rPr>
          <w:t>ГОСТ 32609-2014</w:t>
        </w:r>
      </w:hyperlink>
      <w:r w:rsidR="001E5C05" w:rsidRPr="007458DF">
        <w:rPr>
          <w:color w:val="000000" w:themeColor="text1"/>
          <w:sz w:val="26"/>
          <w:szCs w:val="26"/>
        </w:rPr>
        <w:t xml:space="preserve"> «</w:t>
      </w:r>
      <w:r w:rsidRPr="007458DF">
        <w:rPr>
          <w:color w:val="000000" w:themeColor="text1"/>
          <w:sz w:val="26"/>
          <w:szCs w:val="26"/>
        </w:rPr>
        <w:t>Межгосударственный стандарт. Услуги бытовые. Услуги ритуальные. Термины и определения</w:t>
      </w:r>
      <w:r w:rsidR="001E5C05" w:rsidRPr="007458DF">
        <w:rPr>
          <w:color w:val="000000" w:themeColor="text1"/>
          <w:sz w:val="26"/>
          <w:szCs w:val="26"/>
        </w:rPr>
        <w:t>»</w:t>
      </w:r>
      <w:r w:rsidRPr="007458DF">
        <w:rPr>
          <w:color w:val="000000" w:themeColor="text1"/>
          <w:sz w:val="26"/>
          <w:szCs w:val="26"/>
        </w:rPr>
        <w:t xml:space="preserve">, введенным в действие </w:t>
      </w:r>
      <w:hyperlink r:id="rId36" w:history="1">
        <w:r w:rsidRPr="007458DF">
          <w:rPr>
            <w:color w:val="000000" w:themeColor="text1"/>
            <w:sz w:val="26"/>
            <w:szCs w:val="26"/>
          </w:rPr>
          <w:t>приказом</w:t>
        </w:r>
      </w:hyperlink>
      <w:r w:rsidRPr="007458DF">
        <w:rPr>
          <w:color w:val="000000" w:themeColor="text1"/>
          <w:sz w:val="26"/>
          <w:szCs w:val="26"/>
        </w:rPr>
        <w:t xml:space="preserve"> Федерального агентства по техническому регулирова</w:t>
      </w:r>
      <w:r w:rsidR="001E5C05" w:rsidRPr="007458DF">
        <w:rPr>
          <w:color w:val="000000" w:themeColor="text1"/>
          <w:sz w:val="26"/>
          <w:szCs w:val="26"/>
        </w:rPr>
        <w:t>нию и метрологии от 11.06.2014 №</w:t>
      </w:r>
      <w:r w:rsidRPr="007458DF">
        <w:rPr>
          <w:color w:val="000000" w:themeColor="text1"/>
          <w:sz w:val="26"/>
          <w:szCs w:val="26"/>
        </w:rPr>
        <w:t xml:space="preserve">551-ст, </w:t>
      </w:r>
      <w:hyperlink r:id="rId37" w:history="1">
        <w:r w:rsidRPr="007458DF">
          <w:rPr>
            <w:color w:val="000000" w:themeColor="text1"/>
            <w:sz w:val="26"/>
            <w:szCs w:val="26"/>
          </w:rPr>
          <w:t>МДК 11-01-2002</w:t>
        </w:r>
      </w:hyperlink>
      <w:r w:rsidR="001E5C05" w:rsidRPr="007458DF">
        <w:rPr>
          <w:color w:val="000000" w:themeColor="text1"/>
          <w:sz w:val="26"/>
          <w:szCs w:val="26"/>
        </w:rPr>
        <w:t xml:space="preserve"> «</w:t>
      </w:r>
      <w:r w:rsidRPr="007458DF">
        <w:rPr>
          <w:color w:val="000000" w:themeColor="text1"/>
          <w:sz w:val="26"/>
          <w:szCs w:val="26"/>
        </w:rPr>
        <w:t>Рекомендации о порядке похорон и содержании кладбищ в Российской Федерации</w:t>
      </w:r>
      <w:r w:rsidR="001E5C05" w:rsidRPr="007458DF">
        <w:rPr>
          <w:color w:val="000000" w:themeColor="text1"/>
          <w:sz w:val="26"/>
          <w:szCs w:val="26"/>
        </w:rPr>
        <w:t>»</w:t>
      </w:r>
      <w:r w:rsidRPr="007458DF">
        <w:rPr>
          <w:color w:val="000000" w:themeColor="text1"/>
          <w:sz w:val="26"/>
          <w:szCs w:val="26"/>
        </w:rPr>
        <w:t>, рекомендованным проток</w:t>
      </w:r>
      <w:r w:rsidR="001E5C05" w:rsidRPr="007458DF">
        <w:rPr>
          <w:color w:val="000000" w:themeColor="text1"/>
          <w:sz w:val="26"/>
          <w:szCs w:val="26"/>
        </w:rPr>
        <w:t>олом Госстроя РФ от 25.12.2001 №</w:t>
      </w:r>
      <w:r w:rsidR="00581006" w:rsidRPr="007458DF">
        <w:rPr>
          <w:color w:val="000000" w:themeColor="text1"/>
          <w:sz w:val="26"/>
          <w:szCs w:val="26"/>
        </w:rPr>
        <w:t xml:space="preserve"> </w:t>
      </w:r>
      <w:r w:rsidRPr="007458DF">
        <w:rPr>
          <w:color w:val="000000" w:themeColor="text1"/>
          <w:sz w:val="26"/>
          <w:szCs w:val="26"/>
        </w:rPr>
        <w:t>01-НС-22/1</w:t>
      </w:r>
      <w:r w:rsidR="00FA156D" w:rsidRPr="007458DF">
        <w:rPr>
          <w:color w:val="000000" w:themeColor="text1"/>
          <w:sz w:val="26"/>
          <w:szCs w:val="26"/>
        </w:rPr>
        <w:t>.</w:t>
      </w:r>
    </w:p>
    <w:p w:rsidR="006D5B9D" w:rsidRPr="001C5BCC" w:rsidRDefault="006D5B9D" w:rsidP="001C5BCC">
      <w:pPr>
        <w:pStyle w:val="1"/>
        <w:jc w:val="center"/>
        <w:rPr>
          <w:rFonts w:ascii="Times New Roman" w:hAnsi="Times New Roman" w:cs="Times New Roman"/>
          <w:color w:val="auto"/>
          <w:sz w:val="26"/>
          <w:szCs w:val="26"/>
        </w:rPr>
      </w:pPr>
      <w:bookmarkStart w:id="147" w:name="sub_2200"/>
      <w:r w:rsidRPr="001C5BCC">
        <w:rPr>
          <w:rFonts w:ascii="Times New Roman" w:hAnsi="Times New Roman" w:cs="Times New Roman"/>
          <w:color w:val="auto"/>
          <w:sz w:val="26"/>
          <w:szCs w:val="26"/>
        </w:rPr>
        <w:t>2. Понятия и термины, применяемые в настоящем Положении</w:t>
      </w:r>
    </w:p>
    <w:bookmarkEnd w:id="147"/>
    <w:p w:rsidR="006D5B9D" w:rsidRPr="00F93E33" w:rsidRDefault="006D5B9D" w:rsidP="00F93E33">
      <w:pPr>
        <w:jc w:val="both"/>
      </w:pPr>
    </w:p>
    <w:p w:rsidR="006D5B9D" w:rsidRPr="001C5BCC" w:rsidRDefault="006D5B9D" w:rsidP="00F93E33">
      <w:pPr>
        <w:jc w:val="both"/>
        <w:rPr>
          <w:sz w:val="26"/>
          <w:szCs w:val="26"/>
        </w:rPr>
      </w:pPr>
      <w:bookmarkStart w:id="148" w:name="sub_2021"/>
      <w:r w:rsidRPr="001C5BCC">
        <w:rPr>
          <w:sz w:val="26"/>
          <w:szCs w:val="26"/>
        </w:rPr>
        <w:t xml:space="preserve">2.1. </w:t>
      </w:r>
      <w:r w:rsidRPr="001C5BCC">
        <w:rPr>
          <w:b/>
          <w:sz w:val="26"/>
          <w:szCs w:val="26"/>
        </w:rPr>
        <w:t>Близкие родственники</w:t>
      </w:r>
      <w:r w:rsidRPr="001C5BCC">
        <w:rPr>
          <w:sz w:val="26"/>
          <w:szCs w:val="26"/>
        </w:rPr>
        <w:t xml:space="preserve"> - дети, родители, усыновленные, усыновители, родные братья и родные сестры, внуки, дедушка, бабушка.</w:t>
      </w:r>
    </w:p>
    <w:p w:rsidR="006D5B9D" w:rsidRPr="001C5BCC" w:rsidRDefault="006D5B9D" w:rsidP="00F93E33">
      <w:pPr>
        <w:jc w:val="both"/>
        <w:rPr>
          <w:sz w:val="26"/>
          <w:szCs w:val="26"/>
        </w:rPr>
      </w:pPr>
      <w:bookmarkStart w:id="149" w:name="sub_2022"/>
      <w:bookmarkEnd w:id="148"/>
      <w:r w:rsidRPr="001C5BCC">
        <w:rPr>
          <w:sz w:val="26"/>
          <w:szCs w:val="26"/>
        </w:rPr>
        <w:t xml:space="preserve">2.2. </w:t>
      </w:r>
      <w:r w:rsidRPr="001C5BCC">
        <w:rPr>
          <w:b/>
          <w:sz w:val="26"/>
          <w:szCs w:val="26"/>
        </w:rPr>
        <w:t>Законные представители</w:t>
      </w:r>
      <w:r w:rsidRPr="001C5BCC">
        <w:rPr>
          <w:sz w:val="26"/>
          <w:szCs w:val="26"/>
        </w:rPr>
        <w:t xml:space="preserve"> - родители, усыновители, опекуны или попечители.</w:t>
      </w:r>
    </w:p>
    <w:p w:rsidR="006D5B9D" w:rsidRPr="001C5BCC" w:rsidRDefault="006D5B9D" w:rsidP="00F93E33">
      <w:pPr>
        <w:jc w:val="both"/>
        <w:rPr>
          <w:sz w:val="26"/>
          <w:szCs w:val="26"/>
        </w:rPr>
      </w:pPr>
      <w:bookmarkStart w:id="150" w:name="sub_2023"/>
      <w:bookmarkEnd w:id="149"/>
      <w:r w:rsidRPr="001C5BCC">
        <w:rPr>
          <w:sz w:val="26"/>
          <w:szCs w:val="26"/>
        </w:rPr>
        <w:t xml:space="preserve">2.3. </w:t>
      </w:r>
      <w:r w:rsidRPr="001C5BCC">
        <w:rPr>
          <w:b/>
          <w:sz w:val="26"/>
          <w:szCs w:val="26"/>
        </w:rPr>
        <w:t>Иные родственники</w:t>
      </w:r>
      <w:r w:rsidRPr="001C5BCC">
        <w:rPr>
          <w:sz w:val="26"/>
          <w:szCs w:val="26"/>
        </w:rPr>
        <w:t xml:space="preserve"> - дяди и тети, двоюродные братья и сестры, племянники и племянницы, прадедушки и прабабушки, двоюродные внуки и внучки, двоюродные дедушки и бабушки, двоюродные правнуки и правнучки, двоюродные племянники и племянницы, двоюродные дяди и тети.</w:t>
      </w:r>
    </w:p>
    <w:p w:rsidR="006D5B9D" w:rsidRPr="001C5BCC" w:rsidRDefault="006D5B9D" w:rsidP="00F93E33">
      <w:pPr>
        <w:jc w:val="both"/>
        <w:rPr>
          <w:sz w:val="26"/>
          <w:szCs w:val="26"/>
        </w:rPr>
      </w:pPr>
      <w:bookmarkStart w:id="151" w:name="sub_2024"/>
      <w:bookmarkEnd w:id="150"/>
      <w:r w:rsidRPr="001C5BCC">
        <w:rPr>
          <w:sz w:val="26"/>
          <w:szCs w:val="26"/>
        </w:rPr>
        <w:t xml:space="preserve">2.4. </w:t>
      </w:r>
      <w:r w:rsidRPr="001C5BCC">
        <w:rPr>
          <w:b/>
          <w:sz w:val="26"/>
          <w:szCs w:val="26"/>
        </w:rPr>
        <w:t>Захоронение останков умерших или погибших</w:t>
      </w:r>
      <w:r w:rsidRPr="001C5BCC">
        <w:rPr>
          <w:sz w:val="26"/>
          <w:szCs w:val="26"/>
        </w:rPr>
        <w:t xml:space="preserve"> - процесс предания земле останков умерших или погибших в гробу или без гроба, помещения гроба с останками в склеп, саркофаг, мавзолей, пантеон.</w:t>
      </w:r>
    </w:p>
    <w:bookmarkEnd w:id="151"/>
    <w:p w:rsidR="006D5B9D" w:rsidRPr="001C5BCC" w:rsidRDefault="006D5B9D" w:rsidP="00F93E33">
      <w:pPr>
        <w:jc w:val="both"/>
        <w:rPr>
          <w:sz w:val="26"/>
          <w:szCs w:val="26"/>
        </w:rPr>
      </w:pPr>
      <w:r w:rsidRPr="001C5BCC">
        <w:rPr>
          <w:sz w:val="26"/>
          <w:szCs w:val="26"/>
        </w:rPr>
        <w:t>Захоронение праха умерших или погибших: Процесс помещения урн с прахом в могилы и колумбарные ниши или развеивания праха на специально отведенных участках.</w:t>
      </w:r>
    </w:p>
    <w:p w:rsidR="006D5B9D" w:rsidRPr="001C5BCC" w:rsidRDefault="006D5B9D" w:rsidP="00F93E33">
      <w:pPr>
        <w:jc w:val="both"/>
        <w:rPr>
          <w:sz w:val="26"/>
          <w:szCs w:val="26"/>
        </w:rPr>
      </w:pPr>
      <w:bookmarkStart w:id="152" w:name="sub_2025"/>
      <w:r w:rsidRPr="001C5BCC">
        <w:rPr>
          <w:sz w:val="26"/>
          <w:szCs w:val="26"/>
        </w:rPr>
        <w:t xml:space="preserve">2.5. </w:t>
      </w:r>
      <w:r w:rsidRPr="001C5BCC">
        <w:rPr>
          <w:b/>
          <w:sz w:val="26"/>
          <w:szCs w:val="26"/>
        </w:rPr>
        <w:t>На</w:t>
      </w:r>
      <w:r w:rsidR="001E5C05" w:rsidRPr="001C5BCC">
        <w:rPr>
          <w:b/>
          <w:sz w:val="26"/>
          <w:szCs w:val="26"/>
        </w:rPr>
        <w:t>д</w:t>
      </w:r>
      <w:r w:rsidRPr="001C5BCC">
        <w:rPr>
          <w:b/>
          <w:sz w:val="26"/>
          <w:szCs w:val="26"/>
        </w:rPr>
        <w:t>могильное сооружение</w:t>
      </w:r>
      <w:r w:rsidRPr="001C5BCC">
        <w:rPr>
          <w:sz w:val="26"/>
          <w:szCs w:val="26"/>
        </w:rPr>
        <w:t xml:space="preserve"> - архитектурно-скульптурное сооружение, содержащее мемориальную информацию, предназначенное для увековечивания памяти умерших или погибших и устанавливаемое на месте захоронения.</w:t>
      </w:r>
    </w:p>
    <w:p w:rsidR="006D5B9D" w:rsidRPr="001C5BCC" w:rsidRDefault="006D5B9D" w:rsidP="00F93E33">
      <w:pPr>
        <w:jc w:val="both"/>
        <w:rPr>
          <w:sz w:val="26"/>
          <w:szCs w:val="26"/>
        </w:rPr>
      </w:pPr>
      <w:bookmarkStart w:id="153" w:name="sub_2251"/>
      <w:bookmarkEnd w:id="152"/>
      <w:r w:rsidRPr="001C5BCC">
        <w:rPr>
          <w:sz w:val="26"/>
          <w:szCs w:val="26"/>
        </w:rPr>
        <w:t>2.5.1. На</w:t>
      </w:r>
      <w:r w:rsidR="001E5C05" w:rsidRPr="001C5BCC">
        <w:rPr>
          <w:sz w:val="26"/>
          <w:szCs w:val="26"/>
        </w:rPr>
        <w:t>д</w:t>
      </w:r>
      <w:r w:rsidRPr="001C5BCC">
        <w:rPr>
          <w:sz w:val="26"/>
          <w:szCs w:val="26"/>
        </w:rPr>
        <w:t>могильное сооружение может представлять собой памятник в виде стелы, обелиска, плиты, скульптуры, камня, а также - крест.</w:t>
      </w:r>
    </w:p>
    <w:p w:rsidR="006D5B9D" w:rsidRPr="001C5BCC" w:rsidRDefault="006D5B9D" w:rsidP="00F93E33">
      <w:pPr>
        <w:jc w:val="both"/>
        <w:rPr>
          <w:sz w:val="26"/>
          <w:szCs w:val="26"/>
        </w:rPr>
      </w:pPr>
      <w:bookmarkStart w:id="154" w:name="sub_2252"/>
      <w:bookmarkEnd w:id="153"/>
      <w:r w:rsidRPr="001C5BCC">
        <w:rPr>
          <w:sz w:val="26"/>
          <w:szCs w:val="26"/>
        </w:rPr>
        <w:t>2.5.2. На</w:t>
      </w:r>
      <w:r w:rsidR="001E5C05" w:rsidRPr="001C5BCC">
        <w:rPr>
          <w:sz w:val="26"/>
          <w:szCs w:val="26"/>
        </w:rPr>
        <w:t>д</w:t>
      </w:r>
      <w:r w:rsidRPr="001C5BCC">
        <w:rPr>
          <w:sz w:val="26"/>
          <w:szCs w:val="26"/>
        </w:rPr>
        <w:t>могильное сооружение может быть построено в виде крытого склепа, пантеона, мавзолея, имеющих внутренние пространства или помещения, в т.ч. в форме ротонды, а также в виде саркофага.</w:t>
      </w:r>
    </w:p>
    <w:p w:rsidR="006D5B9D" w:rsidRPr="001C5BCC" w:rsidRDefault="006D5B9D" w:rsidP="00F93E33">
      <w:pPr>
        <w:jc w:val="both"/>
        <w:rPr>
          <w:sz w:val="26"/>
          <w:szCs w:val="26"/>
        </w:rPr>
      </w:pPr>
      <w:bookmarkStart w:id="155" w:name="sub_2253"/>
      <w:bookmarkEnd w:id="154"/>
      <w:r w:rsidRPr="001C5BCC">
        <w:rPr>
          <w:sz w:val="26"/>
          <w:szCs w:val="26"/>
        </w:rPr>
        <w:t>2.5.3. На</w:t>
      </w:r>
      <w:r w:rsidR="001E5C05" w:rsidRPr="001C5BCC">
        <w:rPr>
          <w:sz w:val="26"/>
          <w:szCs w:val="26"/>
        </w:rPr>
        <w:t>д</w:t>
      </w:r>
      <w:r w:rsidRPr="001C5BCC">
        <w:rPr>
          <w:sz w:val="26"/>
          <w:szCs w:val="26"/>
        </w:rPr>
        <w:t>могильное сооружение может называться "надгробие".</w:t>
      </w:r>
    </w:p>
    <w:p w:rsidR="006D5B9D" w:rsidRPr="001C5BCC" w:rsidRDefault="006D5B9D" w:rsidP="00F93E33">
      <w:pPr>
        <w:jc w:val="both"/>
        <w:rPr>
          <w:sz w:val="26"/>
          <w:szCs w:val="26"/>
        </w:rPr>
      </w:pPr>
      <w:bookmarkStart w:id="156" w:name="sub_2026"/>
      <w:bookmarkEnd w:id="155"/>
      <w:r w:rsidRPr="001C5BCC">
        <w:rPr>
          <w:sz w:val="26"/>
          <w:szCs w:val="26"/>
        </w:rPr>
        <w:t xml:space="preserve">2.6. </w:t>
      </w:r>
      <w:r w:rsidRPr="001C5BCC">
        <w:rPr>
          <w:b/>
          <w:sz w:val="26"/>
          <w:szCs w:val="26"/>
        </w:rPr>
        <w:t>Общественное кладбище</w:t>
      </w:r>
      <w:r w:rsidRPr="001C5BCC">
        <w:rPr>
          <w:sz w:val="26"/>
          <w:szCs w:val="26"/>
        </w:rPr>
        <w:t xml:space="preserve"> - кладбище, на котором предусмотрены места для погребения умерших или погибших независимо от их вероисповедания и профессиональной деятельности. Общественные кладбища находятся в ведении органов местного самоуправления.</w:t>
      </w:r>
    </w:p>
    <w:p w:rsidR="006D5B9D" w:rsidRPr="001C5BCC" w:rsidRDefault="006D5B9D" w:rsidP="00F93E33">
      <w:pPr>
        <w:jc w:val="both"/>
        <w:rPr>
          <w:sz w:val="26"/>
          <w:szCs w:val="26"/>
        </w:rPr>
      </w:pPr>
      <w:bookmarkStart w:id="157" w:name="sub_2261"/>
      <w:bookmarkEnd w:id="156"/>
      <w:r w:rsidRPr="001C5BCC">
        <w:rPr>
          <w:sz w:val="26"/>
          <w:szCs w:val="26"/>
        </w:rPr>
        <w:t>2.6.1. На общественных кладбищах могут создаваться воинские, вероисповедальные и иные участки, погребение на которых осуществляется с учетом религиозных, национальных, воинских и иных обычаев и традиций.</w:t>
      </w:r>
    </w:p>
    <w:p w:rsidR="006D5B9D" w:rsidRPr="001C5BCC" w:rsidRDefault="006D5B9D" w:rsidP="00F93E33">
      <w:pPr>
        <w:jc w:val="both"/>
        <w:rPr>
          <w:sz w:val="26"/>
          <w:szCs w:val="26"/>
        </w:rPr>
      </w:pPr>
      <w:bookmarkStart w:id="158" w:name="sub_2262"/>
      <w:bookmarkEnd w:id="157"/>
      <w:r w:rsidRPr="001C5BCC">
        <w:rPr>
          <w:sz w:val="26"/>
          <w:szCs w:val="26"/>
        </w:rPr>
        <w:t>2.6.2. В зависимости от организации благоустройства территорий кладбища могут быть различных типов: традиционное, газонное, смешанное.</w:t>
      </w:r>
    </w:p>
    <w:p w:rsidR="006D5B9D" w:rsidRPr="001C5BCC" w:rsidRDefault="006D5B9D" w:rsidP="00F93E33">
      <w:pPr>
        <w:jc w:val="both"/>
        <w:rPr>
          <w:sz w:val="26"/>
          <w:szCs w:val="26"/>
        </w:rPr>
      </w:pPr>
      <w:bookmarkStart w:id="159" w:name="sub_2263"/>
      <w:bookmarkEnd w:id="158"/>
      <w:r w:rsidRPr="001C5BCC">
        <w:rPr>
          <w:sz w:val="26"/>
          <w:szCs w:val="26"/>
        </w:rPr>
        <w:t>2.6.3. Кладбище, где находятся могилы знаменитых людей, внесших заметный вклад в историю развития человечества, может называться некрополем.</w:t>
      </w:r>
    </w:p>
    <w:p w:rsidR="006D5B9D" w:rsidRPr="001C5BCC" w:rsidRDefault="006D5B9D" w:rsidP="00F93E33">
      <w:pPr>
        <w:jc w:val="both"/>
        <w:rPr>
          <w:sz w:val="26"/>
          <w:szCs w:val="26"/>
        </w:rPr>
      </w:pPr>
      <w:bookmarkStart w:id="160" w:name="sub_2264"/>
      <w:bookmarkEnd w:id="159"/>
      <w:r w:rsidRPr="001C5BCC">
        <w:rPr>
          <w:sz w:val="26"/>
          <w:szCs w:val="26"/>
        </w:rPr>
        <w:t>2.6.4. Порядок деятельности общественных кладбищ определяется органами местного самоуправления.</w:t>
      </w:r>
    </w:p>
    <w:p w:rsidR="006D5B9D" w:rsidRPr="001C5BCC" w:rsidRDefault="006D5B9D" w:rsidP="00F93E33">
      <w:pPr>
        <w:jc w:val="both"/>
        <w:rPr>
          <w:sz w:val="26"/>
          <w:szCs w:val="26"/>
        </w:rPr>
      </w:pPr>
      <w:bookmarkStart w:id="161" w:name="sub_2028"/>
      <w:bookmarkEnd w:id="160"/>
      <w:r w:rsidRPr="001C5BCC">
        <w:rPr>
          <w:sz w:val="26"/>
          <w:szCs w:val="26"/>
        </w:rPr>
        <w:t>2.</w:t>
      </w:r>
      <w:r w:rsidR="001E5C05" w:rsidRPr="001C5BCC">
        <w:rPr>
          <w:sz w:val="26"/>
          <w:szCs w:val="26"/>
        </w:rPr>
        <w:t>7</w:t>
      </w:r>
      <w:r w:rsidRPr="001C5BCC">
        <w:rPr>
          <w:sz w:val="26"/>
          <w:szCs w:val="26"/>
        </w:rPr>
        <w:t xml:space="preserve">. </w:t>
      </w:r>
      <w:r w:rsidRPr="001C5BCC">
        <w:rPr>
          <w:b/>
          <w:sz w:val="26"/>
          <w:szCs w:val="26"/>
        </w:rPr>
        <w:t>Погребальная урна</w:t>
      </w:r>
      <w:r w:rsidRPr="001C5BCC">
        <w:rPr>
          <w:sz w:val="26"/>
          <w:szCs w:val="26"/>
        </w:rPr>
        <w:t xml:space="preserve"> - емкость для хранения, транспортирования и захоронения праха умершего или погибшего. Погребальная урна может содержать капсюль (капсулу) или матерчатый мешочек, куда засыпается прах.</w:t>
      </w:r>
    </w:p>
    <w:p w:rsidR="001E5C05" w:rsidRPr="00AF35A7" w:rsidRDefault="006D5B9D" w:rsidP="001E5C05">
      <w:pPr>
        <w:jc w:val="both"/>
        <w:rPr>
          <w:sz w:val="26"/>
          <w:szCs w:val="26"/>
        </w:rPr>
      </w:pPr>
      <w:bookmarkStart w:id="162" w:name="sub_2029"/>
      <w:bookmarkEnd w:id="161"/>
      <w:r w:rsidRPr="001C5BCC">
        <w:rPr>
          <w:sz w:val="26"/>
          <w:szCs w:val="26"/>
        </w:rPr>
        <w:t>2.</w:t>
      </w:r>
      <w:r w:rsidR="001E5C05" w:rsidRPr="001C5BCC">
        <w:rPr>
          <w:sz w:val="26"/>
          <w:szCs w:val="26"/>
        </w:rPr>
        <w:t>8</w:t>
      </w:r>
      <w:r w:rsidRPr="001C5BCC">
        <w:rPr>
          <w:sz w:val="26"/>
          <w:szCs w:val="26"/>
        </w:rPr>
        <w:t xml:space="preserve">. </w:t>
      </w:r>
      <w:r w:rsidRPr="001C5BCC">
        <w:rPr>
          <w:b/>
          <w:sz w:val="26"/>
          <w:szCs w:val="26"/>
        </w:rPr>
        <w:t>Гарантированный перечень услуг по погребению</w:t>
      </w:r>
      <w:r w:rsidRPr="001C5BCC">
        <w:rPr>
          <w:sz w:val="26"/>
          <w:szCs w:val="26"/>
        </w:rPr>
        <w:t xml:space="preserve"> - перечень услуг, предоставляемых на безвозмездной основе гражданам, гарантированный нормативными правовыми актами в соответствии с действующим законодательством. Обязанность предоставления гарантированного перечня услуг по погребению возложена на </w:t>
      </w:r>
      <w:r w:rsidR="001E5C05" w:rsidRPr="001E5C05">
        <w:rPr>
          <w:sz w:val="26"/>
          <w:szCs w:val="26"/>
        </w:rPr>
        <w:t xml:space="preserve"> специализированную</w:t>
      </w:r>
      <w:r w:rsidR="001E5C05">
        <w:rPr>
          <w:sz w:val="26"/>
          <w:szCs w:val="26"/>
        </w:rPr>
        <w:t xml:space="preserve"> службу по вопросам похоронного дела.</w:t>
      </w:r>
      <w:r w:rsidR="001E5C05" w:rsidRPr="00AF35A7">
        <w:rPr>
          <w:sz w:val="26"/>
          <w:szCs w:val="26"/>
        </w:rPr>
        <w:t xml:space="preserve"> </w:t>
      </w:r>
    </w:p>
    <w:p w:rsidR="006D5B9D" w:rsidRPr="001C5BCC" w:rsidRDefault="001E5C05" w:rsidP="00F93E33">
      <w:pPr>
        <w:jc w:val="both"/>
        <w:rPr>
          <w:sz w:val="26"/>
          <w:szCs w:val="26"/>
        </w:rPr>
      </w:pPr>
      <w:bookmarkStart w:id="163" w:name="sub_2210"/>
      <w:bookmarkEnd w:id="162"/>
      <w:r w:rsidRPr="001C5BCC">
        <w:rPr>
          <w:sz w:val="26"/>
          <w:szCs w:val="26"/>
        </w:rPr>
        <w:t>2.9</w:t>
      </w:r>
      <w:r w:rsidR="006D5B9D" w:rsidRPr="001C5BCC">
        <w:rPr>
          <w:sz w:val="26"/>
          <w:szCs w:val="26"/>
        </w:rPr>
        <w:t xml:space="preserve">. </w:t>
      </w:r>
      <w:r w:rsidR="006D5B9D" w:rsidRPr="001C5BCC">
        <w:rPr>
          <w:b/>
          <w:sz w:val="26"/>
          <w:szCs w:val="26"/>
        </w:rPr>
        <w:t>Погребение</w:t>
      </w:r>
      <w:r w:rsidR="006D5B9D" w:rsidRPr="001C5BCC">
        <w:rPr>
          <w:sz w:val="26"/>
          <w:szCs w:val="26"/>
        </w:rPr>
        <w:t xml:space="preserve"> - обрядовые действия по захоронению тел (останков) человека после его смерти в соответствии с обычаями и традициями.</w:t>
      </w:r>
    </w:p>
    <w:p w:rsidR="006D5B9D" w:rsidRPr="001C5BCC" w:rsidRDefault="006D5B9D" w:rsidP="00F93E33">
      <w:pPr>
        <w:jc w:val="both"/>
        <w:rPr>
          <w:sz w:val="26"/>
          <w:szCs w:val="26"/>
        </w:rPr>
      </w:pPr>
      <w:bookmarkStart w:id="164" w:name="sub_2211"/>
      <w:bookmarkEnd w:id="163"/>
      <w:r w:rsidRPr="001C5BCC">
        <w:rPr>
          <w:sz w:val="26"/>
          <w:szCs w:val="26"/>
        </w:rPr>
        <w:t>2.1</w:t>
      </w:r>
      <w:r w:rsidR="001E5C05" w:rsidRPr="001C5BCC">
        <w:rPr>
          <w:sz w:val="26"/>
          <w:szCs w:val="26"/>
        </w:rPr>
        <w:t>0</w:t>
      </w:r>
      <w:r w:rsidRPr="001C5BCC">
        <w:rPr>
          <w:sz w:val="26"/>
          <w:szCs w:val="26"/>
        </w:rPr>
        <w:t xml:space="preserve">. </w:t>
      </w:r>
      <w:r w:rsidRPr="001C5BCC">
        <w:rPr>
          <w:b/>
          <w:sz w:val="26"/>
          <w:szCs w:val="26"/>
        </w:rPr>
        <w:t>Волеизъявление умершего</w:t>
      </w:r>
      <w:r w:rsidRPr="001C5BCC">
        <w:rPr>
          <w:sz w:val="26"/>
          <w:szCs w:val="26"/>
        </w:rPr>
        <w:t xml:space="preserve"> - пожелание, выраженное в устной форме в присутствии свидетелей или в письменной форме:</w:t>
      </w:r>
    </w:p>
    <w:bookmarkEnd w:id="164"/>
    <w:p w:rsidR="006D5B9D" w:rsidRPr="001C5BCC" w:rsidRDefault="006D5B9D" w:rsidP="00F93E33">
      <w:pPr>
        <w:jc w:val="both"/>
        <w:rPr>
          <w:sz w:val="26"/>
          <w:szCs w:val="26"/>
        </w:rPr>
      </w:pPr>
      <w:r w:rsidRPr="001C5BCC">
        <w:rPr>
          <w:sz w:val="26"/>
          <w:szCs w:val="26"/>
        </w:rPr>
        <w:t>- о согласии или несогласии быть подвергнутым патолого-анатомическому вскрытию;</w:t>
      </w:r>
    </w:p>
    <w:p w:rsidR="006D5B9D" w:rsidRPr="001C5BCC" w:rsidRDefault="006D5B9D" w:rsidP="00F93E33">
      <w:pPr>
        <w:jc w:val="both"/>
        <w:rPr>
          <w:sz w:val="26"/>
          <w:szCs w:val="26"/>
        </w:rPr>
      </w:pPr>
      <w:r w:rsidRPr="001C5BCC">
        <w:rPr>
          <w:sz w:val="26"/>
          <w:szCs w:val="26"/>
        </w:rPr>
        <w:t>- о согласии или несогласии на изъятие органов и (или) тканей из его тела;</w:t>
      </w:r>
    </w:p>
    <w:p w:rsidR="006D5B9D" w:rsidRPr="001C5BCC" w:rsidRDefault="006D5B9D" w:rsidP="00F93E33">
      <w:pPr>
        <w:jc w:val="both"/>
        <w:rPr>
          <w:sz w:val="26"/>
          <w:szCs w:val="26"/>
        </w:rPr>
      </w:pPr>
      <w:r w:rsidRPr="001C5BCC">
        <w:rPr>
          <w:sz w:val="26"/>
          <w:szCs w:val="26"/>
        </w:rPr>
        <w:t>- быть подвергнутым кремации;</w:t>
      </w:r>
    </w:p>
    <w:p w:rsidR="006D5B9D" w:rsidRPr="001C5BCC" w:rsidRDefault="006D5B9D" w:rsidP="00F93E33">
      <w:pPr>
        <w:jc w:val="both"/>
        <w:rPr>
          <w:sz w:val="26"/>
          <w:szCs w:val="26"/>
        </w:rPr>
      </w:pPr>
      <w:r w:rsidRPr="001C5BCC">
        <w:rPr>
          <w:sz w:val="26"/>
          <w:szCs w:val="26"/>
        </w:rPr>
        <w:t>- о доверии исполнить свое волеизъявление тому или иному лицу;</w:t>
      </w:r>
    </w:p>
    <w:p w:rsidR="006D5B9D" w:rsidRPr="001C5BCC" w:rsidRDefault="006D5B9D" w:rsidP="00F93E33">
      <w:pPr>
        <w:jc w:val="both"/>
        <w:rPr>
          <w:sz w:val="26"/>
          <w:szCs w:val="26"/>
        </w:rPr>
      </w:pPr>
      <w:r w:rsidRPr="001C5BCC">
        <w:rPr>
          <w:sz w:val="26"/>
          <w:szCs w:val="26"/>
        </w:rPr>
        <w:t>- быть погребенным на том или ином месте, по тем или иным обычаям или традициям, рядом с теми или иными ранее умершими.</w:t>
      </w:r>
    </w:p>
    <w:p w:rsidR="006D5B9D" w:rsidRPr="001C5BCC" w:rsidRDefault="001E5C05" w:rsidP="00F93E33">
      <w:pPr>
        <w:jc w:val="both"/>
        <w:rPr>
          <w:sz w:val="26"/>
          <w:szCs w:val="26"/>
        </w:rPr>
      </w:pPr>
      <w:bookmarkStart w:id="165" w:name="sub_2212"/>
      <w:r w:rsidRPr="001C5BCC">
        <w:rPr>
          <w:sz w:val="26"/>
          <w:szCs w:val="26"/>
        </w:rPr>
        <w:t>2.11</w:t>
      </w:r>
      <w:r w:rsidR="006D5B9D" w:rsidRPr="001C5BCC">
        <w:rPr>
          <w:sz w:val="26"/>
          <w:szCs w:val="26"/>
        </w:rPr>
        <w:t xml:space="preserve">. </w:t>
      </w:r>
      <w:r w:rsidR="006D5B9D" w:rsidRPr="001C5BCC">
        <w:rPr>
          <w:b/>
          <w:sz w:val="26"/>
          <w:szCs w:val="26"/>
        </w:rPr>
        <w:t>Исполнитель волеизъявления умершего</w:t>
      </w:r>
      <w:r w:rsidR="006D5B9D" w:rsidRPr="001C5BCC">
        <w:rPr>
          <w:sz w:val="26"/>
          <w:szCs w:val="26"/>
        </w:rPr>
        <w:t xml:space="preserve"> - лицо, указанное в его волеизъявлении, при его согласии взять на себя обязанность исполнить волеизъявление умершего.</w:t>
      </w:r>
    </w:p>
    <w:bookmarkEnd w:id="165"/>
    <w:p w:rsidR="006D5B9D" w:rsidRPr="001C5BCC" w:rsidRDefault="006D5B9D" w:rsidP="00F93E33">
      <w:pPr>
        <w:jc w:val="both"/>
        <w:rPr>
          <w:sz w:val="26"/>
          <w:szCs w:val="26"/>
        </w:rPr>
      </w:pPr>
    </w:p>
    <w:p w:rsidR="001C5BCC" w:rsidRDefault="006D5B9D" w:rsidP="001C5BCC">
      <w:pPr>
        <w:pStyle w:val="1"/>
        <w:spacing w:before="0"/>
        <w:jc w:val="center"/>
        <w:rPr>
          <w:rFonts w:ascii="Times New Roman" w:hAnsi="Times New Roman" w:cs="Times New Roman"/>
          <w:color w:val="auto"/>
          <w:sz w:val="26"/>
          <w:szCs w:val="26"/>
        </w:rPr>
      </w:pPr>
      <w:bookmarkStart w:id="166" w:name="sub_2300"/>
      <w:r w:rsidRPr="001C5BCC">
        <w:rPr>
          <w:rFonts w:ascii="Times New Roman" w:hAnsi="Times New Roman" w:cs="Times New Roman"/>
          <w:color w:val="auto"/>
          <w:sz w:val="26"/>
          <w:szCs w:val="26"/>
        </w:rPr>
        <w:t xml:space="preserve">3. Права и обязанности </w:t>
      </w:r>
      <w:r w:rsidR="001E5C05" w:rsidRPr="001C5BCC">
        <w:rPr>
          <w:rFonts w:ascii="Times New Roman" w:hAnsi="Times New Roman" w:cs="Times New Roman"/>
          <w:color w:val="auto"/>
          <w:sz w:val="26"/>
          <w:szCs w:val="26"/>
        </w:rPr>
        <w:t xml:space="preserve">специализированной службы по вопросам похоронного дела </w:t>
      </w:r>
      <w:r w:rsidRPr="001C5BCC">
        <w:rPr>
          <w:rFonts w:ascii="Times New Roman" w:hAnsi="Times New Roman" w:cs="Times New Roman"/>
          <w:color w:val="auto"/>
          <w:sz w:val="26"/>
          <w:szCs w:val="26"/>
        </w:rPr>
        <w:t xml:space="preserve">для осуществления погребения умерших и оказания услуг </w:t>
      </w:r>
    </w:p>
    <w:p w:rsidR="006D5B9D" w:rsidRPr="001C5BCC" w:rsidRDefault="006D5B9D" w:rsidP="001C5BCC">
      <w:pPr>
        <w:pStyle w:val="1"/>
        <w:spacing w:before="0"/>
        <w:jc w:val="center"/>
        <w:rPr>
          <w:rFonts w:ascii="Times New Roman" w:hAnsi="Times New Roman" w:cs="Times New Roman"/>
          <w:color w:val="auto"/>
          <w:sz w:val="26"/>
          <w:szCs w:val="26"/>
        </w:rPr>
      </w:pPr>
      <w:r w:rsidRPr="001C5BCC">
        <w:rPr>
          <w:rFonts w:ascii="Times New Roman" w:hAnsi="Times New Roman" w:cs="Times New Roman"/>
          <w:color w:val="auto"/>
          <w:sz w:val="26"/>
          <w:szCs w:val="26"/>
        </w:rPr>
        <w:t>по содержанию мест захоронений</w:t>
      </w:r>
    </w:p>
    <w:bookmarkEnd w:id="166"/>
    <w:p w:rsidR="006D5B9D" w:rsidRPr="003D7366" w:rsidRDefault="006D5B9D" w:rsidP="00F93E33">
      <w:pPr>
        <w:jc w:val="both"/>
      </w:pPr>
    </w:p>
    <w:p w:rsidR="006D5B9D" w:rsidRPr="001C5BCC" w:rsidRDefault="006D5B9D" w:rsidP="00F93E33">
      <w:pPr>
        <w:jc w:val="both"/>
        <w:rPr>
          <w:sz w:val="26"/>
          <w:szCs w:val="26"/>
        </w:rPr>
      </w:pPr>
      <w:bookmarkStart w:id="167" w:name="sub_2031"/>
      <w:r w:rsidRPr="001C5BCC">
        <w:rPr>
          <w:sz w:val="26"/>
          <w:szCs w:val="26"/>
        </w:rPr>
        <w:t xml:space="preserve">3.1. </w:t>
      </w:r>
      <w:r w:rsidR="001E5C05" w:rsidRPr="001C5BCC">
        <w:rPr>
          <w:sz w:val="26"/>
          <w:szCs w:val="26"/>
        </w:rPr>
        <w:t>Специализированная служба по вопросам похоронного дела</w:t>
      </w:r>
      <w:r w:rsidRPr="001C5BCC">
        <w:rPr>
          <w:sz w:val="26"/>
          <w:szCs w:val="26"/>
        </w:rPr>
        <w:t xml:space="preserve"> осуществляет погребение умерших и оказывает услуги по содержанию мест захоронений.</w:t>
      </w:r>
    </w:p>
    <w:p w:rsidR="006D5B9D" w:rsidRPr="001C5BCC" w:rsidRDefault="006D5B9D" w:rsidP="00F93E33">
      <w:pPr>
        <w:jc w:val="both"/>
        <w:rPr>
          <w:sz w:val="26"/>
          <w:szCs w:val="26"/>
        </w:rPr>
      </w:pPr>
      <w:bookmarkStart w:id="168" w:name="sub_2032"/>
      <w:bookmarkEnd w:id="167"/>
      <w:r w:rsidRPr="001C5BCC">
        <w:rPr>
          <w:sz w:val="26"/>
          <w:szCs w:val="26"/>
        </w:rPr>
        <w:t xml:space="preserve">3.2. Заказы на погребение оформляются через </w:t>
      </w:r>
      <w:r w:rsidR="001E5C05" w:rsidRPr="001C5BCC">
        <w:rPr>
          <w:sz w:val="26"/>
          <w:szCs w:val="26"/>
        </w:rPr>
        <w:t>специализированную службу по вопросам похоронного дела</w:t>
      </w:r>
      <w:r w:rsidRPr="001C5BCC">
        <w:rPr>
          <w:sz w:val="26"/>
          <w:szCs w:val="26"/>
        </w:rPr>
        <w:t xml:space="preserve"> за сутки до захоронения с учетом особенностей вероисповедания и национальных традиций умерших.</w:t>
      </w:r>
    </w:p>
    <w:p w:rsidR="006D5B9D" w:rsidRPr="001C5BCC" w:rsidRDefault="006D5B9D" w:rsidP="00F93E33">
      <w:pPr>
        <w:jc w:val="both"/>
        <w:rPr>
          <w:sz w:val="26"/>
          <w:szCs w:val="26"/>
        </w:rPr>
      </w:pPr>
      <w:bookmarkStart w:id="169" w:name="sub_2033"/>
      <w:bookmarkEnd w:id="168"/>
      <w:r w:rsidRPr="001C5BCC">
        <w:rPr>
          <w:sz w:val="26"/>
          <w:szCs w:val="26"/>
        </w:rPr>
        <w:t xml:space="preserve">3.3. </w:t>
      </w:r>
      <w:r w:rsidR="001E5C05" w:rsidRPr="001C5BCC">
        <w:rPr>
          <w:sz w:val="26"/>
          <w:szCs w:val="26"/>
        </w:rPr>
        <w:t xml:space="preserve">Специализированная служба по вопросам похоронного дела </w:t>
      </w:r>
      <w:r w:rsidRPr="001C5BCC">
        <w:rPr>
          <w:sz w:val="26"/>
          <w:szCs w:val="26"/>
        </w:rPr>
        <w:t>обеспечивает:</w:t>
      </w:r>
    </w:p>
    <w:p w:rsidR="006D5B9D" w:rsidRPr="001C5BCC" w:rsidRDefault="006D5B9D" w:rsidP="00F93E33">
      <w:pPr>
        <w:jc w:val="both"/>
        <w:rPr>
          <w:sz w:val="26"/>
          <w:szCs w:val="26"/>
        </w:rPr>
      </w:pPr>
      <w:bookmarkStart w:id="170" w:name="sub_2331"/>
      <w:bookmarkEnd w:id="169"/>
      <w:r w:rsidRPr="001C5BCC">
        <w:rPr>
          <w:sz w:val="26"/>
          <w:szCs w:val="26"/>
        </w:rPr>
        <w:t xml:space="preserve">3.3.1.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оказание на </w:t>
      </w:r>
      <w:r w:rsidR="00E07B10" w:rsidRPr="001C5BCC">
        <w:rPr>
          <w:sz w:val="26"/>
          <w:szCs w:val="26"/>
        </w:rPr>
        <w:t>без</w:t>
      </w:r>
      <w:r w:rsidRPr="001C5BCC">
        <w:rPr>
          <w:sz w:val="26"/>
          <w:szCs w:val="26"/>
        </w:rPr>
        <w:t>возмездной основе гарантированного перечня услуг по погребению:</w:t>
      </w:r>
    </w:p>
    <w:p w:rsidR="006D5B9D" w:rsidRPr="001C5BCC" w:rsidRDefault="006D5B9D" w:rsidP="00F93E33">
      <w:pPr>
        <w:jc w:val="both"/>
        <w:rPr>
          <w:sz w:val="26"/>
          <w:szCs w:val="26"/>
        </w:rPr>
      </w:pPr>
      <w:bookmarkStart w:id="171" w:name="sub_23311"/>
      <w:bookmarkEnd w:id="170"/>
      <w:r w:rsidRPr="001C5BCC">
        <w:rPr>
          <w:sz w:val="26"/>
          <w:szCs w:val="26"/>
        </w:rPr>
        <w:t>1) оформление документов, необходимых для погребения;</w:t>
      </w:r>
    </w:p>
    <w:p w:rsidR="006D5B9D" w:rsidRPr="001C5BCC" w:rsidRDefault="006D5B9D" w:rsidP="00F93E33">
      <w:pPr>
        <w:jc w:val="both"/>
        <w:rPr>
          <w:sz w:val="26"/>
          <w:szCs w:val="26"/>
        </w:rPr>
      </w:pPr>
      <w:bookmarkStart w:id="172" w:name="sub_23312"/>
      <w:bookmarkEnd w:id="171"/>
      <w:r w:rsidRPr="001C5BCC">
        <w:rPr>
          <w:sz w:val="26"/>
          <w:szCs w:val="26"/>
        </w:rPr>
        <w:t>2) предоставление и доставка гроба и других предметов, необходимых для погребения;</w:t>
      </w:r>
    </w:p>
    <w:p w:rsidR="006D5B9D" w:rsidRPr="001C5BCC" w:rsidRDefault="006D5B9D" w:rsidP="00F93E33">
      <w:pPr>
        <w:jc w:val="both"/>
        <w:rPr>
          <w:sz w:val="26"/>
          <w:szCs w:val="26"/>
        </w:rPr>
      </w:pPr>
      <w:bookmarkStart w:id="173" w:name="sub_23313"/>
      <w:bookmarkEnd w:id="172"/>
      <w:r w:rsidRPr="001C5BCC">
        <w:rPr>
          <w:sz w:val="26"/>
          <w:szCs w:val="26"/>
        </w:rPr>
        <w:t>3) перевозка тела (останков) умершего на кладбище (в крематорий);</w:t>
      </w:r>
    </w:p>
    <w:p w:rsidR="006D5B9D" w:rsidRPr="001C5BCC" w:rsidRDefault="006D5B9D" w:rsidP="00F93E33">
      <w:pPr>
        <w:jc w:val="both"/>
        <w:rPr>
          <w:sz w:val="26"/>
          <w:szCs w:val="26"/>
        </w:rPr>
      </w:pPr>
      <w:bookmarkStart w:id="174" w:name="sub_23314"/>
      <w:bookmarkEnd w:id="173"/>
      <w:r w:rsidRPr="001C5BCC">
        <w:rPr>
          <w:sz w:val="26"/>
          <w:szCs w:val="26"/>
        </w:rPr>
        <w:t>4) погребение (кремация с последующей выдачей урны с прахом).</w:t>
      </w:r>
    </w:p>
    <w:p w:rsidR="006D5B9D" w:rsidRPr="001C5BCC" w:rsidRDefault="006D5B9D" w:rsidP="00F93E33">
      <w:pPr>
        <w:jc w:val="both"/>
        <w:rPr>
          <w:sz w:val="26"/>
          <w:szCs w:val="26"/>
        </w:rPr>
      </w:pPr>
      <w:bookmarkStart w:id="175" w:name="sub_2332"/>
      <w:bookmarkEnd w:id="174"/>
      <w:r w:rsidRPr="001C5BCC">
        <w:rPr>
          <w:sz w:val="26"/>
          <w:szCs w:val="26"/>
        </w:rPr>
        <w:t xml:space="preserve">3.3.2. Погребение в определенные законодательством Российской Федерации сроки умерших, личность которых не установлена органами внутренних дел, с согласия указанных органов путем предания земле на определенных для таких случаев участках общественных кладбищ и предоставляет перечень услуг, указанный в пункте 3.1 настоящего Положения и </w:t>
      </w:r>
      <w:hyperlink r:id="rId38" w:history="1">
        <w:r w:rsidRPr="001C5BCC">
          <w:rPr>
            <w:sz w:val="26"/>
            <w:szCs w:val="26"/>
          </w:rPr>
          <w:t>части 3 статьи 12</w:t>
        </w:r>
      </w:hyperlink>
      <w:r w:rsidRPr="001C5BCC">
        <w:rPr>
          <w:sz w:val="26"/>
          <w:szCs w:val="26"/>
        </w:rPr>
        <w:t xml:space="preserve"> Федерального закона </w:t>
      </w:r>
      <w:r w:rsidR="00163C37" w:rsidRPr="001C5BCC">
        <w:rPr>
          <w:sz w:val="26"/>
          <w:szCs w:val="26"/>
        </w:rPr>
        <w:t>от 12.01.1996 №</w:t>
      </w:r>
      <w:r w:rsidRPr="001C5BCC">
        <w:rPr>
          <w:sz w:val="26"/>
          <w:szCs w:val="26"/>
        </w:rPr>
        <w:t> 8-ФЗ</w:t>
      </w:r>
      <w:r w:rsidR="00F93E33" w:rsidRPr="001C5BCC">
        <w:rPr>
          <w:sz w:val="26"/>
          <w:szCs w:val="26"/>
        </w:rPr>
        <w:t xml:space="preserve">       </w:t>
      </w:r>
      <w:r w:rsidR="00163C37" w:rsidRPr="001C5BCC">
        <w:rPr>
          <w:sz w:val="26"/>
          <w:szCs w:val="26"/>
        </w:rPr>
        <w:t xml:space="preserve"> «</w:t>
      </w:r>
      <w:r w:rsidRPr="001C5BCC">
        <w:rPr>
          <w:sz w:val="26"/>
          <w:szCs w:val="26"/>
        </w:rPr>
        <w:t>О погребении и похоронном деле</w:t>
      </w:r>
      <w:r w:rsidR="00163C37" w:rsidRPr="001C5BCC">
        <w:rPr>
          <w:sz w:val="26"/>
          <w:szCs w:val="26"/>
        </w:rPr>
        <w:t>»</w:t>
      </w:r>
      <w:r w:rsidRPr="001C5BCC">
        <w:rPr>
          <w:sz w:val="26"/>
          <w:szCs w:val="26"/>
        </w:rPr>
        <w:t>:</w:t>
      </w:r>
    </w:p>
    <w:p w:rsidR="006D5B9D" w:rsidRPr="001C5BCC" w:rsidRDefault="006D5B9D" w:rsidP="00F93E33">
      <w:pPr>
        <w:jc w:val="both"/>
        <w:rPr>
          <w:sz w:val="26"/>
          <w:szCs w:val="26"/>
        </w:rPr>
      </w:pPr>
      <w:bookmarkStart w:id="176" w:name="sub_23321"/>
      <w:bookmarkEnd w:id="175"/>
      <w:r w:rsidRPr="001C5BCC">
        <w:rPr>
          <w:sz w:val="26"/>
          <w:szCs w:val="26"/>
        </w:rPr>
        <w:t>1) оформление документов, необходимых для погребения;</w:t>
      </w:r>
    </w:p>
    <w:p w:rsidR="006D5B9D" w:rsidRPr="001C5BCC" w:rsidRDefault="006D5B9D" w:rsidP="00F93E33">
      <w:pPr>
        <w:jc w:val="both"/>
        <w:rPr>
          <w:sz w:val="26"/>
          <w:szCs w:val="26"/>
        </w:rPr>
      </w:pPr>
      <w:bookmarkStart w:id="177" w:name="sub_23322"/>
      <w:bookmarkEnd w:id="176"/>
      <w:r w:rsidRPr="001C5BCC">
        <w:rPr>
          <w:sz w:val="26"/>
          <w:szCs w:val="26"/>
        </w:rPr>
        <w:t>2) облачение тела;</w:t>
      </w:r>
    </w:p>
    <w:p w:rsidR="006D5B9D" w:rsidRPr="001C5BCC" w:rsidRDefault="006D5B9D" w:rsidP="001C5BCC">
      <w:pPr>
        <w:jc w:val="both"/>
        <w:rPr>
          <w:sz w:val="26"/>
          <w:szCs w:val="26"/>
        </w:rPr>
      </w:pPr>
      <w:bookmarkStart w:id="178" w:name="sub_23323"/>
      <w:bookmarkEnd w:id="177"/>
      <w:r w:rsidRPr="001C5BCC">
        <w:rPr>
          <w:sz w:val="26"/>
          <w:szCs w:val="26"/>
        </w:rPr>
        <w:t>3) предоставление гроба;</w:t>
      </w:r>
    </w:p>
    <w:p w:rsidR="006D5B9D" w:rsidRPr="001C5BCC" w:rsidRDefault="006D5B9D" w:rsidP="001C5BCC">
      <w:pPr>
        <w:jc w:val="both"/>
        <w:rPr>
          <w:sz w:val="26"/>
          <w:szCs w:val="26"/>
        </w:rPr>
      </w:pPr>
      <w:bookmarkStart w:id="179" w:name="sub_23324"/>
      <w:bookmarkEnd w:id="178"/>
      <w:r w:rsidRPr="001C5BCC">
        <w:rPr>
          <w:sz w:val="26"/>
          <w:szCs w:val="26"/>
        </w:rPr>
        <w:t>4) перевозку умершего на кладбище (в крематорий);</w:t>
      </w:r>
    </w:p>
    <w:p w:rsidR="006D5B9D" w:rsidRPr="001C5BCC" w:rsidRDefault="006D5B9D" w:rsidP="001C5BCC">
      <w:pPr>
        <w:jc w:val="both"/>
        <w:rPr>
          <w:sz w:val="26"/>
          <w:szCs w:val="26"/>
        </w:rPr>
      </w:pPr>
      <w:bookmarkStart w:id="180" w:name="sub_23325"/>
      <w:bookmarkEnd w:id="179"/>
      <w:r w:rsidRPr="001C5BCC">
        <w:rPr>
          <w:sz w:val="26"/>
          <w:szCs w:val="26"/>
        </w:rPr>
        <w:t>5) погребение.</w:t>
      </w:r>
    </w:p>
    <w:p w:rsidR="006D5B9D" w:rsidRPr="001C5BCC" w:rsidRDefault="006D5B9D" w:rsidP="006850D4">
      <w:pPr>
        <w:jc w:val="both"/>
        <w:rPr>
          <w:sz w:val="26"/>
          <w:szCs w:val="26"/>
        </w:rPr>
      </w:pPr>
      <w:bookmarkStart w:id="181" w:name="sub_2034"/>
      <w:bookmarkEnd w:id="180"/>
      <w:r w:rsidRPr="001C5BCC">
        <w:rPr>
          <w:sz w:val="26"/>
          <w:szCs w:val="26"/>
        </w:rPr>
        <w:t xml:space="preserve">3.4. Стоимость услуг, оказываемых </w:t>
      </w:r>
      <w:r w:rsidR="001E5C05" w:rsidRPr="001C5BCC">
        <w:rPr>
          <w:sz w:val="26"/>
          <w:szCs w:val="26"/>
        </w:rPr>
        <w:t xml:space="preserve">специализированной службой по вопросам похоронного дела </w:t>
      </w:r>
      <w:r w:rsidRPr="001C5BCC">
        <w:rPr>
          <w:sz w:val="26"/>
          <w:szCs w:val="26"/>
        </w:rPr>
        <w:t xml:space="preserve">при погребении умерших, указанных в </w:t>
      </w:r>
      <w:hyperlink w:anchor="sub_2331" w:history="1">
        <w:r w:rsidRPr="001C5BCC">
          <w:rPr>
            <w:sz w:val="26"/>
            <w:szCs w:val="26"/>
          </w:rPr>
          <w:t>пунктах 3.3.1</w:t>
        </w:r>
      </w:hyperlink>
      <w:r w:rsidRPr="001C5BCC">
        <w:rPr>
          <w:sz w:val="26"/>
          <w:szCs w:val="26"/>
        </w:rPr>
        <w:t xml:space="preserve"> и </w:t>
      </w:r>
      <w:hyperlink w:anchor="sub_2332" w:history="1">
        <w:r w:rsidRPr="001C5BCC">
          <w:rPr>
            <w:sz w:val="26"/>
            <w:szCs w:val="26"/>
          </w:rPr>
          <w:t>3.3.2</w:t>
        </w:r>
      </w:hyperlink>
      <w:r w:rsidRPr="001C5BCC">
        <w:rPr>
          <w:sz w:val="26"/>
          <w:szCs w:val="26"/>
        </w:rPr>
        <w:t xml:space="preserve"> настоящего Положения, </w:t>
      </w:r>
      <w:r w:rsidR="001E5C05" w:rsidRPr="001C5BCC">
        <w:rPr>
          <w:sz w:val="26"/>
          <w:szCs w:val="26"/>
        </w:rPr>
        <w:t xml:space="preserve">утверждается решением городской Думы городского поселения </w:t>
      </w:r>
      <w:r w:rsidR="00615A80" w:rsidRPr="001C5BCC">
        <w:rPr>
          <w:sz w:val="26"/>
          <w:szCs w:val="26"/>
        </w:rPr>
        <w:t xml:space="preserve">«Город Малоярославец» </w:t>
      </w:r>
      <w:r w:rsidRPr="001C5BCC">
        <w:rPr>
          <w:sz w:val="26"/>
          <w:szCs w:val="26"/>
        </w:rPr>
        <w:t xml:space="preserve">и возмещается </w:t>
      </w:r>
      <w:r w:rsidR="001E5C05" w:rsidRPr="001C5BCC">
        <w:rPr>
          <w:sz w:val="26"/>
          <w:szCs w:val="26"/>
        </w:rPr>
        <w:t>специализированной службе по вопросам похоронного дела</w:t>
      </w:r>
      <w:r w:rsidRPr="001C5BCC">
        <w:rPr>
          <w:sz w:val="26"/>
          <w:szCs w:val="26"/>
        </w:rPr>
        <w:t xml:space="preserve"> в порядке, предусмотренном </w:t>
      </w:r>
      <w:hyperlink r:id="rId39" w:history="1">
        <w:r w:rsidRPr="001C5BCC">
          <w:rPr>
            <w:sz w:val="26"/>
            <w:szCs w:val="26"/>
          </w:rPr>
          <w:t>частью 3 статьи 9</w:t>
        </w:r>
      </w:hyperlink>
      <w:r w:rsidRPr="001C5BCC">
        <w:rPr>
          <w:sz w:val="26"/>
          <w:szCs w:val="26"/>
        </w:rPr>
        <w:t xml:space="preserve"> Фед</w:t>
      </w:r>
      <w:r w:rsidR="001E5C05" w:rsidRPr="001C5BCC">
        <w:rPr>
          <w:sz w:val="26"/>
          <w:szCs w:val="26"/>
        </w:rPr>
        <w:t>ерального закона от 12.01.1996 №</w:t>
      </w:r>
      <w:r w:rsidRPr="001C5BCC">
        <w:rPr>
          <w:sz w:val="26"/>
          <w:szCs w:val="26"/>
        </w:rPr>
        <w:t> 8-ФЗ</w:t>
      </w:r>
      <w:r w:rsidR="001E5C05" w:rsidRPr="001C5BCC">
        <w:rPr>
          <w:sz w:val="26"/>
          <w:szCs w:val="26"/>
        </w:rPr>
        <w:t xml:space="preserve"> «</w:t>
      </w:r>
      <w:r w:rsidRPr="001C5BCC">
        <w:rPr>
          <w:sz w:val="26"/>
          <w:szCs w:val="26"/>
        </w:rPr>
        <w:t>О погребении и похоронном деле</w:t>
      </w:r>
      <w:r w:rsidR="001E5C05" w:rsidRPr="001C5BCC">
        <w:rPr>
          <w:sz w:val="26"/>
          <w:szCs w:val="26"/>
        </w:rPr>
        <w:t>»</w:t>
      </w:r>
      <w:r w:rsidRPr="001C5BCC">
        <w:rPr>
          <w:sz w:val="26"/>
          <w:szCs w:val="26"/>
        </w:rPr>
        <w:t>.</w:t>
      </w:r>
    </w:p>
    <w:p w:rsidR="006D5B9D" w:rsidRPr="001C5BCC" w:rsidRDefault="006D5B9D" w:rsidP="006850D4">
      <w:pPr>
        <w:jc w:val="both"/>
        <w:rPr>
          <w:sz w:val="26"/>
          <w:szCs w:val="26"/>
        </w:rPr>
      </w:pPr>
      <w:bookmarkStart w:id="182" w:name="sub_2035"/>
      <w:bookmarkEnd w:id="181"/>
      <w:r w:rsidRPr="001C5BCC">
        <w:rPr>
          <w:sz w:val="26"/>
          <w:szCs w:val="26"/>
        </w:rPr>
        <w:t xml:space="preserve">3.5. </w:t>
      </w:r>
      <w:r w:rsidR="001E5C05" w:rsidRPr="001C5BCC">
        <w:rPr>
          <w:sz w:val="26"/>
          <w:szCs w:val="26"/>
        </w:rPr>
        <w:t xml:space="preserve">Специализированная служба по вопросам похоронного дела </w:t>
      </w:r>
      <w:r w:rsidRPr="001C5BCC">
        <w:rPr>
          <w:sz w:val="26"/>
          <w:szCs w:val="26"/>
        </w:rPr>
        <w:t>предоставляет услуги сверх гарантированного перечня услуг по погребению на платной основе.</w:t>
      </w:r>
    </w:p>
    <w:p w:rsidR="006D5B9D" w:rsidRPr="001C5BCC" w:rsidRDefault="006D5B9D" w:rsidP="006850D4">
      <w:pPr>
        <w:jc w:val="both"/>
        <w:rPr>
          <w:sz w:val="26"/>
          <w:szCs w:val="26"/>
        </w:rPr>
      </w:pPr>
      <w:bookmarkStart w:id="183" w:name="sub_2036"/>
      <w:bookmarkEnd w:id="182"/>
      <w:r w:rsidRPr="001C5BCC">
        <w:rPr>
          <w:sz w:val="26"/>
          <w:szCs w:val="26"/>
        </w:rPr>
        <w:t xml:space="preserve">3.6. Прием заказов на услуги по погребению может осуществляться </w:t>
      </w:r>
      <w:r w:rsidR="006850D4" w:rsidRPr="001C5BCC">
        <w:rPr>
          <w:sz w:val="26"/>
          <w:szCs w:val="26"/>
        </w:rPr>
        <w:t>непосредственно в офисе</w:t>
      </w:r>
      <w:r w:rsidRPr="001C5BCC">
        <w:rPr>
          <w:sz w:val="26"/>
          <w:szCs w:val="26"/>
        </w:rPr>
        <w:t xml:space="preserve"> </w:t>
      </w:r>
      <w:r w:rsidR="001E5C05" w:rsidRPr="001C5BCC">
        <w:rPr>
          <w:sz w:val="26"/>
          <w:szCs w:val="26"/>
        </w:rPr>
        <w:t>специализированной службы по вопросам похоронного дела.</w:t>
      </w:r>
    </w:p>
    <w:p w:rsidR="006D5B9D" w:rsidRPr="001C5BCC" w:rsidRDefault="006D5B9D" w:rsidP="006850D4">
      <w:pPr>
        <w:jc w:val="both"/>
        <w:rPr>
          <w:sz w:val="26"/>
          <w:szCs w:val="26"/>
        </w:rPr>
      </w:pPr>
      <w:bookmarkStart w:id="184" w:name="sub_2037"/>
      <w:bookmarkEnd w:id="183"/>
      <w:r w:rsidRPr="001C5BCC">
        <w:rPr>
          <w:sz w:val="26"/>
          <w:szCs w:val="26"/>
        </w:rPr>
        <w:t>3.7. Заказ на оказание услуг по погребению оформляется по единым типовым бланкам (счет-заказ) с обязательным заполнением следующих реквизитов:</w:t>
      </w:r>
    </w:p>
    <w:bookmarkEnd w:id="184"/>
    <w:p w:rsidR="006D5B9D" w:rsidRPr="001C5BCC" w:rsidRDefault="006D5B9D" w:rsidP="006850D4">
      <w:pPr>
        <w:jc w:val="both"/>
        <w:rPr>
          <w:sz w:val="26"/>
          <w:szCs w:val="26"/>
        </w:rPr>
      </w:pPr>
      <w:r w:rsidRPr="001C5BCC">
        <w:rPr>
          <w:sz w:val="26"/>
          <w:szCs w:val="26"/>
        </w:rPr>
        <w:t>- адрес юридического лица (исполнителя); полное наименование юридического лица; фамилия, имя, отчество заказчика, его адрес и телефон;</w:t>
      </w:r>
    </w:p>
    <w:p w:rsidR="006D5B9D" w:rsidRPr="001C5BCC" w:rsidRDefault="006D5B9D" w:rsidP="006850D4">
      <w:pPr>
        <w:jc w:val="both"/>
        <w:rPr>
          <w:sz w:val="26"/>
          <w:szCs w:val="26"/>
        </w:rPr>
      </w:pPr>
      <w:r w:rsidRPr="001C5BCC">
        <w:rPr>
          <w:sz w:val="26"/>
          <w:szCs w:val="26"/>
        </w:rPr>
        <w:t>- дата приема заказа, подписи заказчика и принявшего заказ;</w:t>
      </w:r>
    </w:p>
    <w:p w:rsidR="006D5B9D" w:rsidRPr="001C5BCC" w:rsidRDefault="006D5B9D" w:rsidP="006850D4">
      <w:pPr>
        <w:jc w:val="both"/>
        <w:rPr>
          <w:sz w:val="26"/>
          <w:szCs w:val="26"/>
        </w:rPr>
      </w:pPr>
      <w:r w:rsidRPr="001C5BCC">
        <w:rPr>
          <w:sz w:val="26"/>
          <w:szCs w:val="26"/>
        </w:rPr>
        <w:t>- перечень заказанных услуг, их стоимость и другие реквизиты.</w:t>
      </w:r>
    </w:p>
    <w:p w:rsidR="006D5B9D" w:rsidRPr="001C5BCC" w:rsidRDefault="006D5B9D" w:rsidP="006850D4">
      <w:pPr>
        <w:jc w:val="both"/>
        <w:rPr>
          <w:sz w:val="26"/>
          <w:szCs w:val="26"/>
        </w:rPr>
      </w:pPr>
      <w:bookmarkStart w:id="185" w:name="sub_2038"/>
      <w:r w:rsidRPr="001C5BCC">
        <w:rPr>
          <w:sz w:val="26"/>
          <w:szCs w:val="26"/>
        </w:rPr>
        <w:t>3.8. Заказ на погребение оформляется при предъявлении лицом, взявшим на себя ответственность по организации похорон, паспорта или иного документа, удостоверяющего личность. Если обязанности по организации похорон взяло на себя юридическое лицо, также требуется гарантийное письмо и доверенность.</w:t>
      </w:r>
    </w:p>
    <w:p w:rsidR="006D5B9D" w:rsidRPr="001C5BCC" w:rsidRDefault="006D5B9D" w:rsidP="006850D4">
      <w:pPr>
        <w:jc w:val="both"/>
        <w:rPr>
          <w:sz w:val="26"/>
          <w:szCs w:val="26"/>
        </w:rPr>
      </w:pPr>
      <w:bookmarkStart w:id="186" w:name="sub_2039"/>
      <w:bookmarkEnd w:id="185"/>
      <w:r w:rsidRPr="001C5BCC">
        <w:rPr>
          <w:sz w:val="26"/>
          <w:szCs w:val="26"/>
        </w:rPr>
        <w:t xml:space="preserve">3.9. </w:t>
      </w:r>
      <w:r w:rsidR="001E5C05" w:rsidRPr="001C5BCC">
        <w:rPr>
          <w:sz w:val="26"/>
          <w:szCs w:val="26"/>
        </w:rPr>
        <w:t xml:space="preserve">Специализированная служба по вопросам похоронного дела </w:t>
      </w:r>
      <w:r w:rsidRPr="001C5BCC">
        <w:rPr>
          <w:sz w:val="26"/>
          <w:szCs w:val="26"/>
        </w:rPr>
        <w:t>может выполнять иные полномочия и заниматься иной предусмотренной учредительными документами деятельностью в соответствии с законодательством.</w:t>
      </w:r>
    </w:p>
    <w:p w:rsidR="006D5B9D" w:rsidRPr="001C5BCC" w:rsidRDefault="006D5B9D" w:rsidP="006850D4">
      <w:pPr>
        <w:jc w:val="both"/>
        <w:rPr>
          <w:sz w:val="26"/>
          <w:szCs w:val="26"/>
        </w:rPr>
      </w:pPr>
      <w:bookmarkStart w:id="187" w:name="sub_2310"/>
      <w:bookmarkEnd w:id="186"/>
      <w:r w:rsidRPr="001C5BCC">
        <w:rPr>
          <w:sz w:val="26"/>
          <w:szCs w:val="26"/>
        </w:rPr>
        <w:t xml:space="preserve">3.10. </w:t>
      </w:r>
      <w:r w:rsidR="001E5C05" w:rsidRPr="001C5BCC">
        <w:rPr>
          <w:sz w:val="26"/>
          <w:szCs w:val="26"/>
        </w:rPr>
        <w:t xml:space="preserve">Специализированная служба по вопросам похоронного дела </w:t>
      </w:r>
      <w:r w:rsidRPr="001C5BCC">
        <w:rPr>
          <w:sz w:val="26"/>
          <w:szCs w:val="26"/>
        </w:rPr>
        <w:t>по заданию органов местного самоуправления выполняет следующие обязанности:</w:t>
      </w:r>
    </w:p>
    <w:bookmarkEnd w:id="187"/>
    <w:p w:rsidR="006D5B9D" w:rsidRPr="001C5BCC" w:rsidRDefault="006D5B9D" w:rsidP="006850D4">
      <w:pPr>
        <w:jc w:val="both"/>
        <w:rPr>
          <w:sz w:val="26"/>
          <w:szCs w:val="26"/>
        </w:rPr>
      </w:pPr>
      <w:r w:rsidRPr="001C5BCC">
        <w:rPr>
          <w:sz w:val="26"/>
          <w:szCs w:val="26"/>
        </w:rPr>
        <w:t>- осуществление мероприятий, направленных на соблюдение правил посещения и работы общественных кладбищ;</w:t>
      </w:r>
    </w:p>
    <w:p w:rsidR="006D5B9D" w:rsidRPr="001C5BCC" w:rsidRDefault="006D5B9D" w:rsidP="006850D4">
      <w:pPr>
        <w:jc w:val="both"/>
        <w:rPr>
          <w:sz w:val="26"/>
          <w:szCs w:val="26"/>
        </w:rPr>
      </w:pPr>
      <w:r w:rsidRPr="001C5BCC">
        <w:rPr>
          <w:sz w:val="26"/>
          <w:szCs w:val="26"/>
        </w:rPr>
        <w:t>- продажа похоронных принадлежностей по образцам (гробов, венков, лент с надписями и т.д.);</w:t>
      </w:r>
    </w:p>
    <w:p w:rsidR="006D5B9D" w:rsidRPr="001C5BCC" w:rsidRDefault="006D5B9D" w:rsidP="006850D4">
      <w:pPr>
        <w:jc w:val="both"/>
        <w:rPr>
          <w:sz w:val="26"/>
          <w:szCs w:val="26"/>
        </w:rPr>
      </w:pPr>
      <w:r w:rsidRPr="001C5BCC">
        <w:rPr>
          <w:sz w:val="26"/>
          <w:szCs w:val="26"/>
        </w:rPr>
        <w:t>- предоставление специализированного автотранспорта для перевозки гроба с телом и участников похоронной процессии на кладбище;</w:t>
      </w:r>
    </w:p>
    <w:p w:rsidR="006D5B9D" w:rsidRPr="001C5BCC" w:rsidRDefault="006D5B9D" w:rsidP="006850D4">
      <w:pPr>
        <w:jc w:val="both"/>
        <w:rPr>
          <w:sz w:val="26"/>
          <w:szCs w:val="26"/>
        </w:rPr>
      </w:pPr>
      <w:r w:rsidRPr="001C5BCC">
        <w:rPr>
          <w:sz w:val="26"/>
          <w:szCs w:val="26"/>
        </w:rPr>
        <w:t>- рытье могил;</w:t>
      </w:r>
    </w:p>
    <w:p w:rsidR="006D5B9D" w:rsidRPr="001C5BCC" w:rsidRDefault="006D5B9D" w:rsidP="006850D4">
      <w:pPr>
        <w:jc w:val="both"/>
        <w:rPr>
          <w:sz w:val="26"/>
          <w:szCs w:val="26"/>
        </w:rPr>
      </w:pPr>
      <w:r w:rsidRPr="001C5BCC">
        <w:rPr>
          <w:sz w:val="26"/>
          <w:szCs w:val="26"/>
        </w:rPr>
        <w:t>- осуществление погребения умершего на отведенном для погребения участке;</w:t>
      </w:r>
    </w:p>
    <w:p w:rsidR="006D5B9D" w:rsidRPr="001C5BCC" w:rsidRDefault="006D5B9D" w:rsidP="006850D4">
      <w:pPr>
        <w:jc w:val="both"/>
        <w:rPr>
          <w:sz w:val="26"/>
          <w:szCs w:val="26"/>
        </w:rPr>
      </w:pPr>
      <w:r w:rsidRPr="001C5BCC">
        <w:rPr>
          <w:sz w:val="26"/>
          <w:szCs w:val="26"/>
        </w:rPr>
        <w:t>- соблюдение установленных норм и правил захоронения;</w:t>
      </w:r>
    </w:p>
    <w:p w:rsidR="006D5B9D" w:rsidRPr="001C5BCC" w:rsidRDefault="006D5B9D" w:rsidP="006850D4">
      <w:pPr>
        <w:jc w:val="both"/>
        <w:rPr>
          <w:sz w:val="26"/>
          <w:szCs w:val="26"/>
        </w:rPr>
      </w:pPr>
      <w:r w:rsidRPr="001C5BCC">
        <w:rPr>
          <w:sz w:val="26"/>
          <w:szCs w:val="26"/>
        </w:rPr>
        <w:t>- своевременная подготовка могил, захоронение умерших, урн с прахом, подготовка регистрационных знаков в соответствии со счетом-заказом;</w:t>
      </w:r>
    </w:p>
    <w:p w:rsidR="006D5B9D" w:rsidRPr="001C5BCC" w:rsidRDefault="006D5B9D" w:rsidP="006850D4">
      <w:pPr>
        <w:jc w:val="both"/>
        <w:rPr>
          <w:sz w:val="26"/>
          <w:szCs w:val="26"/>
        </w:rPr>
      </w:pPr>
      <w:r w:rsidRPr="001C5BCC">
        <w:rPr>
          <w:sz w:val="26"/>
          <w:szCs w:val="26"/>
        </w:rPr>
        <w:t>- оказание услуг по уходу за захоронениями, установке намогильных сооружений и уходу за ними;</w:t>
      </w:r>
    </w:p>
    <w:p w:rsidR="006D5B9D" w:rsidRPr="001C5BCC" w:rsidRDefault="006D5B9D" w:rsidP="006850D4">
      <w:pPr>
        <w:jc w:val="both"/>
        <w:rPr>
          <w:sz w:val="26"/>
          <w:szCs w:val="26"/>
        </w:rPr>
      </w:pPr>
      <w:r w:rsidRPr="001C5BCC">
        <w:rPr>
          <w:sz w:val="26"/>
          <w:szCs w:val="26"/>
        </w:rPr>
        <w:t>- предоставление по первому требованию граждан книги отзывов и предложений, пронумерованной, прошнурованной, заверенной печатью и подписью руководителя;</w:t>
      </w:r>
    </w:p>
    <w:p w:rsidR="006D5B9D" w:rsidRPr="001C5BCC" w:rsidRDefault="006D5B9D" w:rsidP="006850D4">
      <w:pPr>
        <w:jc w:val="both"/>
        <w:rPr>
          <w:sz w:val="26"/>
          <w:szCs w:val="26"/>
        </w:rPr>
      </w:pPr>
      <w:r w:rsidRPr="001C5BCC">
        <w:rPr>
          <w:sz w:val="26"/>
          <w:szCs w:val="26"/>
        </w:rPr>
        <w:t>- соблюдение правил пожарной безопасности на территории мест захоронения;</w:t>
      </w:r>
    </w:p>
    <w:p w:rsidR="006D5B9D" w:rsidRPr="001C5BCC" w:rsidRDefault="006D5B9D" w:rsidP="006850D4">
      <w:pPr>
        <w:jc w:val="both"/>
        <w:rPr>
          <w:sz w:val="26"/>
          <w:szCs w:val="26"/>
        </w:rPr>
      </w:pPr>
      <w:r w:rsidRPr="001C5BCC">
        <w:rPr>
          <w:sz w:val="26"/>
          <w:szCs w:val="26"/>
        </w:rPr>
        <w:t>- установка вывески при входе с указанием наименования кладбища, его принадлежности и режима работы, плана кладбища, порядка посещения кладбища;</w:t>
      </w:r>
    </w:p>
    <w:p w:rsidR="006D5B9D" w:rsidRPr="001C5BCC" w:rsidRDefault="006D5B9D" w:rsidP="006850D4">
      <w:pPr>
        <w:jc w:val="both"/>
        <w:rPr>
          <w:sz w:val="26"/>
          <w:szCs w:val="26"/>
        </w:rPr>
      </w:pPr>
      <w:r w:rsidRPr="001C5BCC">
        <w:rPr>
          <w:sz w:val="26"/>
          <w:szCs w:val="26"/>
        </w:rPr>
        <w:t>- огораживание территории кладбища забором или древесно-кустарниковой растительностью;</w:t>
      </w:r>
    </w:p>
    <w:p w:rsidR="006D5B9D" w:rsidRPr="001C5BCC" w:rsidRDefault="006D5B9D" w:rsidP="006850D4">
      <w:pPr>
        <w:jc w:val="both"/>
        <w:rPr>
          <w:sz w:val="26"/>
          <w:szCs w:val="26"/>
        </w:rPr>
      </w:pPr>
      <w:r w:rsidRPr="001C5BCC">
        <w:rPr>
          <w:sz w:val="26"/>
          <w:szCs w:val="26"/>
        </w:rPr>
        <w:t>- размещение накопительных баков для воды, мусоросборников и урн для мусора;</w:t>
      </w:r>
    </w:p>
    <w:p w:rsidR="006D5B9D" w:rsidRPr="001C5BCC" w:rsidRDefault="006D5B9D" w:rsidP="006850D4">
      <w:pPr>
        <w:jc w:val="both"/>
        <w:rPr>
          <w:sz w:val="26"/>
          <w:szCs w:val="26"/>
        </w:rPr>
      </w:pPr>
      <w:r w:rsidRPr="001C5BCC">
        <w:rPr>
          <w:sz w:val="26"/>
          <w:szCs w:val="26"/>
        </w:rPr>
        <w:t>- ограждение площадок для мусоросборников, имеющих твердое покрытие (асфальтирование, бетонирование), создание на территории кладбища либо на прилегающей к нему территории мест, выполненных из твердого покрытия, для стоянки автотранспорта;</w:t>
      </w:r>
    </w:p>
    <w:p w:rsidR="006D5B9D" w:rsidRPr="001C5BCC" w:rsidRDefault="006D5B9D" w:rsidP="006850D4">
      <w:pPr>
        <w:jc w:val="both"/>
        <w:rPr>
          <w:sz w:val="26"/>
          <w:szCs w:val="26"/>
        </w:rPr>
      </w:pPr>
      <w:r w:rsidRPr="001C5BCC">
        <w:rPr>
          <w:sz w:val="26"/>
          <w:szCs w:val="26"/>
        </w:rPr>
        <w:t>- систематическая уборка территории кладбища: дорожек общего пользования, проходов и участков хозяйственного назначения (кроме могил), а также братских могил и захоронений, аллей почетных захоронений и зоны санитарной ответственности кладбища, в зимнее время обязательная расчистка проездов, пешеходных дорожек от снега, посыпка песком наледи;</w:t>
      </w:r>
    </w:p>
    <w:p w:rsidR="006D5B9D" w:rsidRPr="001C5BCC" w:rsidRDefault="006D5B9D" w:rsidP="006850D4">
      <w:pPr>
        <w:jc w:val="both"/>
        <w:rPr>
          <w:sz w:val="26"/>
          <w:szCs w:val="26"/>
        </w:rPr>
      </w:pPr>
      <w:r w:rsidRPr="001C5BCC">
        <w:rPr>
          <w:sz w:val="26"/>
          <w:szCs w:val="26"/>
        </w:rPr>
        <w:t>- уборка и содержание территорий стоянок автотранспорта у кладбищ;</w:t>
      </w:r>
    </w:p>
    <w:p w:rsidR="006D5B9D" w:rsidRPr="001C5BCC" w:rsidRDefault="006D5B9D" w:rsidP="006850D4">
      <w:pPr>
        <w:jc w:val="both"/>
        <w:rPr>
          <w:sz w:val="26"/>
          <w:szCs w:val="26"/>
        </w:rPr>
      </w:pPr>
      <w:r w:rsidRPr="001C5BCC">
        <w:rPr>
          <w:sz w:val="26"/>
          <w:szCs w:val="26"/>
        </w:rPr>
        <w:t>- своевременный вывоз мусора, в том числе засохших цветов и венков, в специально отведенные места;</w:t>
      </w:r>
    </w:p>
    <w:p w:rsidR="006D5B9D" w:rsidRPr="001C5BCC" w:rsidRDefault="006D5B9D" w:rsidP="006850D4">
      <w:pPr>
        <w:jc w:val="both"/>
        <w:rPr>
          <w:sz w:val="26"/>
          <w:szCs w:val="26"/>
        </w:rPr>
      </w:pPr>
      <w:r w:rsidRPr="001C5BCC">
        <w:rPr>
          <w:sz w:val="26"/>
          <w:szCs w:val="26"/>
        </w:rPr>
        <w:t>- выполнение работ по озеленению, уход за зелеными насаждениями, расположенными за пределами границ мест захоронений;</w:t>
      </w:r>
    </w:p>
    <w:p w:rsidR="006D5B9D" w:rsidRPr="001C5BCC" w:rsidRDefault="006D5B9D" w:rsidP="006850D4">
      <w:pPr>
        <w:jc w:val="both"/>
        <w:rPr>
          <w:sz w:val="26"/>
          <w:szCs w:val="26"/>
        </w:rPr>
      </w:pPr>
      <w:r w:rsidRPr="001C5BCC">
        <w:rPr>
          <w:sz w:val="26"/>
          <w:szCs w:val="26"/>
        </w:rPr>
        <w:t>- содержание и уборка мест захоронений, уход за памятниками погибшим при защите Отечества, почетных, братских (общих) захоронений в случаях, если погребение осуществлялось за счет средств федерального, областного, местного бюджетов, содержание и уборка иных мест захоронений и уход за памятниками, находящимися под охраной государства;</w:t>
      </w:r>
    </w:p>
    <w:p w:rsidR="006D5B9D" w:rsidRPr="001C5BCC" w:rsidRDefault="006D5B9D" w:rsidP="006850D4">
      <w:pPr>
        <w:jc w:val="both"/>
        <w:rPr>
          <w:sz w:val="26"/>
          <w:szCs w:val="26"/>
        </w:rPr>
      </w:pPr>
      <w:r w:rsidRPr="001C5BCC">
        <w:rPr>
          <w:sz w:val="26"/>
          <w:szCs w:val="26"/>
        </w:rPr>
        <w:t>- письменное уведомление лиц, осуществляющих содержание либо уход за местом захоронения, о пришедших в ветхость (негодность) намогильных сооружениях, памятниках и других элементах обустройства места захоронения с целью их исправления;</w:t>
      </w:r>
    </w:p>
    <w:p w:rsidR="006D5B9D" w:rsidRPr="001C5BCC" w:rsidRDefault="006D5B9D" w:rsidP="006850D4">
      <w:pPr>
        <w:jc w:val="both"/>
        <w:rPr>
          <w:sz w:val="26"/>
          <w:szCs w:val="26"/>
        </w:rPr>
      </w:pPr>
      <w:bookmarkStart w:id="188" w:name="sub_2311"/>
      <w:r w:rsidRPr="001C5BCC">
        <w:rPr>
          <w:sz w:val="26"/>
          <w:szCs w:val="26"/>
        </w:rPr>
        <w:t xml:space="preserve">3.11. </w:t>
      </w:r>
      <w:r w:rsidR="00964390" w:rsidRPr="001C5BCC">
        <w:rPr>
          <w:sz w:val="26"/>
          <w:szCs w:val="26"/>
        </w:rPr>
        <w:t>Специализированная служба по вопросам похоронного дела должна</w:t>
      </w:r>
      <w:r w:rsidRPr="001C5BCC">
        <w:rPr>
          <w:sz w:val="26"/>
          <w:szCs w:val="26"/>
        </w:rPr>
        <w:t xml:space="preserve"> иметь вывеску со следующей информацией: наименование и юридический адрес, режим работы, адрес и телефон вышестоящей организации.</w:t>
      </w:r>
    </w:p>
    <w:p w:rsidR="006D5B9D" w:rsidRPr="001C5BCC" w:rsidRDefault="006D5B9D" w:rsidP="006850D4">
      <w:pPr>
        <w:jc w:val="both"/>
        <w:rPr>
          <w:sz w:val="26"/>
          <w:szCs w:val="26"/>
        </w:rPr>
      </w:pPr>
      <w:bookmarkStart w:id="189" w:name="sub_5111"/>
      <w:bookmarkEnd w:id="188"/>
      <w:r w:rsidRPr="001C5BCC">
        <w:rPr>
          <w:sz w:val="26"/>
          <w:szCs w:val="26"/>
        </w:rPr>
        <w:t>3.11.1. В помещении, где производится прием заказов, на доступном для посетителей месте должны находиться:</w:t>
      </w:r>
    </w:p>
    <w:bookmarkEnd w:id="189"/>
    <w:p w:rsidR="006D5B9D" w:rsidRPr="001C5BCC" w:rsidRDefault="006D5B9D" w:rsidP="006850D4">
      <w:pPr>
        <w:jc w:val="both"/>
        <w:rPr>
          <w:sz w:val="26"/>
          <w:szCs w:val="26"/>
        </w:rPr>
      </w:pPr>
      <w:r w:rsidRPr="001C5BCC">
        <w:rPr>
          <w:sz w:val="26"/>
          <w:szCs w:val="26"/>
        </w:rPr>
        <w:t xml:space="preserve">- перечень и статус общественных кладбищ на территории муниципального образования </w:t>
      </w:r>
      <w:r w:rsidR="006850D4" w:rsidRPr="001C5BCC">
        <w:rPr>
          <w:sz w:val="26"/>
          <w:szCs w:val="26"/>
        </w:rPr>
        <w:t xml:space="preserve"> городское поселение </w:t>
      </w:r>
      <w:r w:rsidR="00163C37" w:rsidRPr="001C5BCC">
        <w:rPr>
          <w:sz w:val="26"/>
          <w:szCs w:val="26"/>
        </w:rPr>
        <w:t>«</w:t>
      </w:r>
      <w:r w:rsidRPr="001C5BCC">
        <w:rPr>
          <w:sz w:val="26"/>
          <w:szCs w:val="26"/>
        </w:rPr>
        <w:t xml:space="preserve">Город </w:t>
      </w:r>
      <w:r w:rsidR="006850D4" w:rsidRPr="001C5BCC">
        <w:rPr>
          <w:sz w:val="26"/>
          <w:szCs w:val="26"/>
        </w:rPr>
        <w:t>Малоярославец</w:t>
      </w:r>
      <w:r w:rsidR="00163C37" w:rsidRPr="001C5BCC">
        <w:rPr>
          <w:sz w:val="26"/>
          <w:szCs w:val="26"/>
        </w:rPr>
        <w:t>»</w:t>
      </w:r>
      <w:r w:rsidRPr="001C5BCC">
        <w:rPr>
          <w:sz w:val="26"/>
          <w:szCs w:val="26"/>
        </w:rPr>
        <w:t>;</w:t>
      </w:r>
    </w:p>
    <w:p w:rsidR="006D5B9D" w:rsidRPr="001C5BCC" w:rsidRDefault="006D5B9D" w:rsidP="006850D4">
      <w:pPr>
        <w:jc w:val="both"/>
        <w:rPr>
          <w:sz w:val="26"/>
          <w:szCs w:val="26"/>
        </w:rPr>
      </w:pPr>
      <w:r w:rsidRPr="001C5BCC">
        <w:rPr>
          <w:sz w:val="26"/>
          <w:szCs w:val="26"/>
        </w:rPr>
        <w:t>- правила посещения и работы общественных кладбищ на территории муниципального образования</w:t>
      </w:r>
      <w:r w:rsidR="006850D4" w:rsidRPr="001C5BCC">
        <w:rPr>
          <w:sz w:val="26"/>
          <w:szCs w:val="26"/>
        </w:rPr>
        <w:t xml:space="preserve"> городское поселение</w:t>
      </w:r>
      <w:r w:rsidR="00163C37" w:rsidRPr="001C5BCC">
        <w:rPr>
          <w:sz w:val="26"/>
          <w:szCs w:val="26"/>
        </w:rPr>
        <w:t xml:space="preserve"> «</w:t>
      </w:r>
      <w:r w:rsidRPr="001C5BCC">
        <w:rPr>
          <w:sz w:val="26"/>
          <w:szCs w:val="26"/>
        </w:rPr>
        <w:t xml:space="preserve">Город </w:t>
      </w:r>
      <w:r w:rsidR="006850D4" w:rsidRPr="001C5BCC">
        <w:rPr>
          <w:sz w:val="26"/>
          <w:szCs w:val="26"/>
        </w:rPr>
        <w:t xml:space="preserve"> Малоярославец» Поло</w:t>
      </w:r>
      <w:r w:rsidRPr="001C5BCC">
        <w:rPr>
          <w:sz w:val="26"/>
          <w:szCs w:val="26"/>
        </w:rPr>
        <w:t>жение о порядке деятельности и предоставлении услуг по погребению на территории муниципального образования</w:t>
      </w:r>
      <w:r w:rsidR="006850D4" w:rsidRPr="001C5BCC">
        <w:rPr>
          <w:sz w:val="26"/>
          <w:szCs w:val="26"/>
        </w:rPr>
        <w:t xml:space="preserve"> городское поселение</w:t>
      </w:r>
      <w:r w:rsidR="00163C37" w:rsidRPr="001C5BCC">
        <w:rPr>
          <w:sz w:val="26"/>
          <w:szCs w:val="26"/>
        </w:rPr>
        <w:t xml:space="preserve"> «</w:t>
      </w:r>
      <w:r w:rsidRPr="001C5BCC">
        <w:rPr>
          <w:sz w:val="26"/>
          <w:szCs w:val="26"/>
        </w:rPr>
        <w:t xml:space="preserve">Город </w:t>
      </w:r>
      <w:r w:rsidR="006850D4" w:rsidRPr="001C5BCC">
        <w:rPr>
          <w:sz w:val="26"/>
          <w:szCs w:val="26"/>
        </w:rPr>
        <w:t>Малоярославец</w:t>
      </w:r>
      <w:r w:rsidR="00163C37" w:rsidRPr="001C5BCC">
        <w:rPr>
          <w:sz w:val="26"/>
          <w:szCs w:val="26"/>
        </w:rPr>
        <w:t>»;</w:t>
      </w:r>
    </w:p>
    <w:p w:rsidR="006D5B9D" w:rsidRPr="001C5BCC" w:rsidRDefault="006D5B9D" w:rsidP="006850D4">
      <w:pPr>
        <w:jc w:val="both"/>
        <w:rPr>
          <w:sz w:val="26"/>
          <w:szCs w:val="26"/>
        </w:rPr>
      </w:pPr>
      <w:r w:rsidRPr="001C5BCC">
        <w:rPr>
          <w:sz w:val="26"/>
          <w:szCs w:val="26"/>
        </w:rPr>
        <w:t xml:space="preserve">- извлечения (выписки) из </w:t>
      </w:r>
      <w:hyperlink r:id="rId40" w:history="1">
        <w:r w:rsidRPr="001C5BCC">
          <w:rPr>
            <w:sz w:val="26"/>
            <w:szCs w:val="26"/>
          </w:rPr>
          <w:t>Федерального закона</w:t>
        </w:r>
      </w:hyperlink>
      <w:r w:rsidR="00163C37" w:rsidRPr="001C5BCC">
        <w:rPr>
          <w:sz w:val="26"/>
          <w:szCs w:val="26"/>
        </w:rPr>
        <w:t xml:space="preserve"> от 07.02.1992 №2300-1 «</w:t>
      </w:r>
      <w:r w:rsidRPr="001C5BCC">
        <w:rPr>
          <w:sz w:val="26"/>
          <w:szCs w:val="26"/>
        </w:rPr>
        <w:t>О защите прав потребителей</w:t>
      </w:r>
      <w:r w:rsidR="00163C37" w:rsidRPr="001C5BCC">
        <w:rPr>
          <w:sz w:val="26"/>
          <w:szCs w:val="26"/>
        </w:rPr>
        <w:t>»</w:t>
      </w:r>
      <w:r w:rsidRPr="001C5BCC">
        <w:rPr>
          <w:sz w:val="26"/>
          <w:szCs w:val="26"/>
        </w:rPr>
        <w:t xml:space="preserve">, </w:t>
      </w:r>
      <w:hyperlink r:id="rId41" w:history="1">
        <w:r w:rsidRPr="001C5BCC">
          <w:rPr>
            <w:sz w:val="26"/>
            <w:szCs w:val="26"/>
          </w:rPr>
          <w:t>Федерального закона</w:t>
        </w:r>
      </w:hyperlink>
      <w:r w:rsidR="00163C37" w:rsidRPr="001C5BCC">
        <w:rPr>
          <w:sz w:val="26"/>
          <w:szCs w:val="26"/>
        </w:rPr>
        <w:t xml:space="preserve"> от 12.01.1996 №8-ФЗ «</w:t>
      </w:r>
      <w:r w:rsidRPr="001C5BCC">
        <w:rPr>
          <w:sz w:val="26"/>
          <w:szCs w:val="26"/>
        </w:rPr>
        <w:t>О погребении и похоронном деле</w:t>
      </w:r>
      <w:r w:rsidR="00163C37" w:rsidRPr="001C5BCC">
        <w:rPr>
          <w:sz w:val="26"/>
          <w:szCs w:val="26"/>
        </w:rPr>
        <w:t>»</w:t>
      </w:r>
      <w:r w:rsidRPr="001C5BCC">
        <w:rPr>
          <w:sz w:val="26"/>
          <w:szCs w:val="26"/>
        </w:rPr>
        <w:t xml:space="preserve">, </w:t>
      </w:r>
      <w:hyperlink r:id="rId42" w:history="1">
        <w:r w:rsidRPr="001C5BCC">
          <w:rPr>
            <w:sz w:val="26"/>
            <w:szCs w:val="26"/>
          </w:rPr>
          <w:t>Правил</w:t>
        </w:r>
      </w:hyperlink>
      <w:r w:rsidRPr="001C5BCC">
        <w:rPr>
          <w:sz w:val="26"/>
          <w:szCs w:val="26"/>
        </w:rPr>
        <w:t xml:space="preserve"> бытового обслуживания населения в Российской Федерации, утвержденных </w:t>
      </w:r>
      <w:hyperlink r:id="rId43" w:history="1">
        <w:r w:rsidRPr="001C5BCC">
          <w:rPr>
            <w:sz w:val="26"/>
            <w:szCs w:val="26"/>
          </w:rPr>
          <w:t>постановлением</w:t>
        </w:r>
      </w:hyperlink>
      <w:r w:rsidRPr="001C5BCC">
        <w:rPr>
          <w:sz w:val="26"/>
          <w:szCs w:val="26"/>
        </w:rPr>
        <w:t xml:space="preserve"> </w:t>
      </w:r>
      <w:r w:rsidR="00163C37" w:rsidRPr="001C5BCC">
        <w:rPr>
          <w:sz w:val="26"/>
          <w:szCs w:val="26"/>
        </w:rPr>
        <w:t>Правительства РФ от 15.08.1997 №</w:t>
      </w:r>
      <w:r w:rsidRPr="001C5BCC">
        <w:rPr>
          <w:sz w:val="26"/>
          <w:szCs w:val="26"/>
        </w:rPr>
        <w:t> 1025;</w:t>
      </w:r>
    </w:p>
    <w:p w:rsidR="006D5B9D" w:rsidRPr="001C5BCC" w:rsidRDefault="006D5B9D" w:rsidP="006850D4">
      <w:pPr>
        <w:jc w:val="both"/>
        <w:rPr>
          <w:sz w:val="26"/>
          <w:szCs w:val="26"/>
        </w:rPr>
      </w:pPr>
      <w:r w:rsidRPr="001C5BCC">
        <w:rPr>
          <w:sz w:val="26"/>
          <w:szCs w:val="26"/>
        </w:rPr>
        <w:t>- гарантированны</w:t>
      </w:r>
      <w:r w:rsidR="00163C37" w:rsidRPr="001C5BCC">
        <w:rPr>
          <w:sz w:val="26"/>
          <w:szCs w:val="26"/>
        </w:rPr>
        <w:t>й перечень услуг по погребению;</w:t>
      </w:r>
    </w:p>
    <w:p w:rsidR="006D5B9D" w:rsidRPr="001C5BCC" w:rsidRDefault="006D5B9D" w:rsidP="006850D4">
      <w:pPr>
        <w:jc w:val="both"/>
        <w:rPr>
          <w:sz w:val="26"/>
          <w:szCs w:val="26"/>
        </w:rPr>
      </w:pPr>
      <w:r w:rsidRPr="001C5BCC">
        <w:rPr>
          <w:sz w:val="26"/>
          <w:szCs w:val="26"/>
        </w:rPr>
        <w:t>- прейскуранты (выписки из прейскурантов) на услуги по погребению и предметы ритуала;</w:t>
      </w:r>
    </w:p>
    <w:p w:rsidR="006D5B9D" w:rsidRPr="001C5BCC" w:rsidRDefault="006D5B9D" w:rsidP="006850D4">
      <w:pPr>
        <w:jc w:val="both"/>
        <w:rPr>
          <w:sz w:val="26"/>
          <w:szCs w:val="26"/>
        </w:rPr>
      </w:pPr>
      <w:r w:rsidRPr="001C5BCC">
        <w:rPr>
          <w:sz w:val="26"/>
          <w:szCs w:val="26"/>
        </w:rPr>
        <w:t>- образцы, проспекты рекомендуемых потребителю изготавливаемых и реализуемых изделий;</w:t>
      </w:r>
    </w:p>
    <w:p w:rsidR="006D5B9D" w:rsidRPr="001C5BCC" w:rsidRDefault="006D5B9D" w:rsidP="006850D4">
      <w:pPr>
        <w:jc w:val="both"/>
        <w:rPr>
          <w:sz w:val="26"/>
          <w:szCs w:val="26"/>
        </w:rPr>
      </w:pPr>
      <w:r w:rsidRPr="001C5BCC">
        <w:rPr>
          <w:sz w:val="26"/>
          <w:szCs w:val="26"/>
        </w:rPr>
        <w:t>- образцы типовых документов, квитанций, удостоверяющих прием заказа и оплату услуг потребителем;</w:t>
      </w:r>
    </w:p>
    <w:p w:rsidR="006D5B9D" w:rsidRPr="001C5BCC" w:rsidRDefault="006D5B9D" w:rsidP="001C5BCC">
      <w:pPr>
        <w:jc w:val="both"/>
        <w:rPr>
          <w:sz w:val="26"/>
          <w:szCs w:val="26"/>
        </w:rPr>
      </w:pPr>
      <w:r w:rsidRPr="001C5BCC">
        <w:rPr>
          <w:sz w:val="26"/>
          <w:szCs w:val="26"/>
        </w:rPr>
        <w:t>- стенды и витрины для размещения образцов похоронных принадлежностей, памятников или их цветные фотографии с указанием размеров и стоимости изделия;</w:t>
      </w:r>
    </w:p>
    <w:p w:rsidR="006D5B9D" w:rsidRPr="001C5BCC" w:rsidRDefault="006D5B9D" w:rsidP="001C5BCC">
      <w:pPr>
        <w:jc w:val="both"/>
        <w:rPr>
          <w:sz w:val="26"/>
          <w:szCs w:val="26"/>
        </w:rPr>
      </w:pPr>
      <w:r w:rsidRPr="001C5BCC">
        <w:rPr>
          <w:sz w:val="26"/>
          <w:szCs w:val="26"/>
        </w:rPr>
        <w:t>- памятки с рекомендациями по организации и проведению похорон;</w:t>
      </w:r>
    </w:p>
    <w:p w:rsidR="006D5B9D" w:rsidRPr="001C5BCC" w:rsidRDefault="006D5B9D" w:rsidP="005A44B9">
      <w:pPr>
        <w:jc w:val="both"/>
        <w:rPr>
          <w:sz w:val="26"/>
          <w:szCs w:val="26"/>
        </w:rPr>
      </w:pPr>
      <w:r w:rsidRPr="001C5BCC">
        <w:rPr>
          <w:sz w:val="26"/>
          <w:szCs w:val="26"/>
        </w:rPr>
        <w:t>- аптечки первой доврачебной помощи;</w:t>
      </w:r>
    </w:p>
    <w:p w:rsidR="006D5B9D" w:rsidRPr="001C5BCC" w:rsidRDefault="006D5B9D" w:rsidP="005A44B9">
      <w:pPr>
        <w:jc w:val="both"/>
        <w:rPr>
          <w:sz w:val="26"/>
          <w:szCs w:val="26"/>
        </w:rPr>
      </w:pPr>
      <w:r w:rsidRPr="001C5BCC">
        <w:rPr>
          <w:sz w:val="26"/>
          <w:szCs w:val="26"/>
        </w:rPr>
        <w:t>- сведения о преимуществах и льготах, предусмотренных законодательными актами Российской Федерации для отдельных категорий потребителей;</w:t>
      </w:r>
    </w:p>
    <w:p w:rsidR="006D5B9D" w:rsidRPr="001C5BCC" w:rsidRDefault="006D5B9D" w:rsidP="005A44B9">
      <w:pPr>
        <w:jc w:val="both"/>
        <w:rPr>
          <w:sz w:val="26"/>
          <w:szCs w:val="26"/>
        </w:rPr>
      </w:pPr>
      <w:r w:rsidRPr="001C5BCC">
        <w:rPr>
          <w:sz w:val="26"/>
          <w:szCs w:val="26"/>
        </w:rPr>
        <w:t>- надлежащим образом оформленная книга отзывов и предложений.</w:t>
      </w:r>
    </w:p>
    <w:p w:rsidR="006D5B9D" w:rsidRPr="001C5BCC" w:rsidRDefault="006D5B9D" w:rsidP="001C5BCC">
      <w:pPr>
        <w:jc w:val="both"/>
        <w:rPr>
          <w:sz w:val="26"/>
          <w:szCs w:val="26"/>
        </w:rPr>
      </w:pPr>
      <w:bookmarkStart w:id="190" w:name="sub_2312"/>
      <w:r w:rsidRPr="001C5BCC">
        <w:rPr>
          <w:sz w:val="26"/>
          <w:szCs w:val="26"/>
        </w:rPr>
        <w:t xml:space="preserve">3.12. При нарушении санитарных, экологических требований к содержанию мест погребения, настоящего Положения и Положения об организации похоронного дела и содержании общественных кладбищ на территории муниципального образования </w:t>
      </w:r>
      <w:r w:rsidR="00163C37" w:rsidRPr="001C5BCC">
        <w:rPr>
          <w:sz w:val="26"/>
          <w:szCs w:val="26"/>
        </w:rPr>
        <w:t>городское поселение «</w:t>
      </w:r>
      <w:r w:rsidRPr="001C5BCC">
        <w:rPr>
          <w:sz w:val="26"/>
          <w:szCs w:val="26"/>
        </w:rPr>
        <w:t xml:space="preserve">Город </w:t>
      </w:r>
      <w:r w:rsidR="004425AD" w:rsidRPr="001C5BCC">
        <w:rPr>
          <w:sz w:val="26"/>
          <w:szCs w:val="26"/>
        </w:rPr>
        <w:t xml:space="preserve">Малоярославец» </w:t>
      </w:r>
      <w:r w:rsidRPr="001C5BCC">
        <w:rPr>
          <w:sz w:val="26"/>
          <w:szCs w:val="26"/>
        </w:rPr>
        <w:t xml:space="preserve">органы местного самоуправления вправе приостановить или прекратить деятельность </w:t>
      </w:r>
      <w:r w:rsidR="004425AD" w:rsidRPr="001C5BCC">
        <w:rPr>
          <w:sz w:val="26"/>
          <w:szCs w:val="26"/>
        </w:rPr>
        <w:t xml:space="preserve">специализированной </w:t>
      </w:r>
      <w:r w:rsidR="00964390" w:rsidRPr="001C5BCC">
        <w:rPr>
          <w:sz w:val="26"/>
          <w:szCs w:val="26"/>
        </w:rPr>
        <w:t>службы</w:t>
      </w:r>
      <w:r w:rsidR="004425AD" w:rsidRPr="001C5BCC">
        <w:rPr>
          <w:sz w:val="26"/>
          <w:szCs w:val="26"/>
        </w:rPr>
        <w:t xml:space="preserve"> по вопросам похоронного дела </w:t>
      </w:r>
      <w:r w:rsidRPr="001C5BCC">
        <w:rPr>
          <w:sz w:val="26"/>
          <w:szCs w:val="26"/>
        </w:rPr>
        <w:t>на местах погребения и принимают меры по устранению допущенных нарушений и ликвидации неблагоприятного воздействия мест погребения на окружающую среду и здоровье человека, а также по созданию новых мест погребения.</w:t>
      </w:r>
    </w:p>
    <w:p w:rsidR="005A44B9" w:rsidRDefault="005A44B9" w:rsidP="005A44B9">
      <w:pPr>
        <w:jc w:val="both"/>
      </w:pPr>
    </w:p>
    <w:p w:rsidR="005A44B9" w:rsidRDefault="005A44B9" w:rsidP="005A44B9">
      <w:pPr>
        <w:jc w:val="both"/>
      </w:pPr>
    </w:p>
    <w:p w:rsidR="003E218D" w:rsidRDefault="003E218D" w:rsidP="005A44B9">
      <w:pPr>
        <w:jc w:val="both"/>
        <w:sectPr w:rsidR="003E218D" w:rsidSect="003E218D">
          <w:headerReference w:type="default" r:id="rId44"/>
          <w:footerReference w:type="default" r:id="rId45"/>
          <w:pgSz w:w="11906" w:h="16838"/>
          <w:pgMar w:top="1134" w:right="567" w:bottom="1134" w:left="1134" w:header="709" w:footer="709" w:gutter="0"/>
          <w:cols w:space="708"/>
          <w:docGrid w:linePitch="360"/>
        </w:sectPr>
      </w:pPr>
    </w:p>
    <w:p w:rsidR="005A44B9" w:rsidRPr="004425AD" w:rsidRDefault="005A44B9" w:rsidP="003E218D">
      <w:pPr>
        <w:tabs>
          <w:tab w:val="left" w:pos="7813"/>
          <w:tab w:val="right" w:pos="10205"/>
        </w:tabs>
        <w:suppressAutoHyphens/>
        <w:jc w:val="right"/>
        <w:rPr>
          <w:b/>
          <w:sz w:val="26"/>
          <w:szCs w:val="26"/>
          <w:lang w:eastAsia="ar-SA"/>
        </w:rPr>
      </w:pPr>
      <w:bookmarkStart w:id="191" w:name="sub_3000"/>
      <w:bookmarkEnd w:id="190"/>
      <w:r w:rsidRPr="004425AD">
        <w:rPr>
          <w:b/>
          <w:sz w:val="26"/>
          <w:szCs w:val="26"/>
          <w:lang w:eastAsia="ar-SA"/>
        </w:rPr>
        <w:t>Приложение</w:t>
      </w:r>
      <w:r w:rsidR="004425AD">
        <w:rPr>
          <w:b/>
          <w:sz w:val="26"/>
          <w:szCs w:val="26"/>
          <w:lang w:eastAsia="ar-SA"/>
        </w:rPr>
        <w:t xml:space="preserve"> №</w:t>
      </w:r>
      <w:r w:rsidRPr="004425AD">
        <w:rPr>
          <w:b/>
          <w:sz w:val="26"/>
          <w:szCs w:val="26"/>
          <w:lang w:eastAsia="ar-SA"/>
        </w:rPr>
        <w:t xml:space="preserve"> 3</w:t>
      </w:r>
    </w:p>
    <w:p w:rsidR="005A44B9" w:rsidRPr="004425AD" w:rsidRDefault="005A44B9" w:rsidP="004425AD">
      <w:pPr>
        <w:suppressAutoHyphens/>
        <w:jc w:val="right"/>
        <w:rPr>
          <w:b/>
          <w:sz w:val="26"/>
          <w:szCs w:val="26"/>
          <w:lang w:eastAsia="ar-SA"/>
        </w:rPr>
      </w:pPr>
      <w:r w:rsidRPr="004425AD">
        <w:rPr>
          <w:b/>
          <w:sz w:val="26"/>
          <w:szCs w:val="26"/>
          <w:lang w:eastAsia="ar-SA"/>
        </w:rPr>
        <w:t>к Решению Городской Думы</w:t>
      </w:r>
    </w:p>
    <w:p w:rsidR="005A44B9" w:rsidRPr="004425AD" w:rsidRDefault="005A44B9" w:rsidP="004425AD">
      <w:pPr>
        <w:suppressAutoHyphens/>
        <w:jc w:val="right"/>
        <w:rPr>
          <w:b/>
          <w:sz w:val="26"/>
          <w:szCs w:val="26"/>
          <w:lang w:eastAsia="ar-SA"/>
        </w:rPr>
      </w:pPr>
      <w:r w:rsidRPr="004425AD">
        <w:rPr>
          <w:b/>
          <w:sz w:val="26"/>
          <w:szCs w:val="26"/>
          <w:lang w:eastAsia="ar-SA"/>
        </w:rPr>
        <w:t>городского поселения «Город Малоярославец»</w:t>
      </w:r>
    </w:p>
    <w:p w:rsidR="005A44B9" w:rsidRPr="004425AD" w:rsidRDefault="005A44B9" w:rsidP="004425AD">
      <w:pPr>
        <w:suppressAutoHyphens/>
        <w:jc w:val="right"/>
        <w:rPr>
          <w:b/>
          <w:sz w:val="26"/>
          <w:szCs w:val="26"/>
          <w:lang w:eastAsia="ar-SA"/>
        </w:rPr>
      </w:pPr>
      <w:r w:rsidRPr="004425AD">
        <w:rPr>
          <w:b/>
          <w:sz w:val="26"/>
          <w:szCs w:val="26"/>
          <w:lang w:eastAsia="ar-SA"/>
        </w:rPr>
        <w:t>от «</w:t>
      </w:r>
      <w:r w:rsidR="004748AB">
        <w:rPr>
          <w:b/>
          <w:sz w:val="26"/>
          <w:szCs w:val="26"/>
          <w:lang w:eastAsia="ar-SA"/>
        </w:rPr>
        <w:t>22</w:t>
      </w:r>
      <w:r w:rsidRPr="004425AD">
        <w:rPr>
          <w:b/>
          <w:sz w:val="26"/>
          <w:szCs w:val="26"/>
          <w:lang w:eastAsia="ar-SA"/>
        </w:rPr>
        <w:t xml:space="preserve">» декабря 2022 года № </w:t>
      </w:r>
      <w:r w:rsidR="004748AB">
        <w:rPr>
          <w:b/>
          <w:sz w:val="26"/>
          <w:szCs w:val="26"/>
          <w:lang w:eastAsia="ar-SA"/>
        </w:rPr>
        <w:t>238</w:t>
      </w:r>
    </w:p>
    <w:bookmarkEnd w:id="191"/>
    <w:p w:rsidR="006D5B9D" w:rsidRDefault="006D5B9D" w:rsidP="006D5B9D"/>
    <w:p w:rsidR="006D5B9D" w:rsidRPr="005A44B9" w:rsidRDefault="006D5B9D" w:rsidP="006D5B9D">
      <w:pPr>
        <w:pStyle w:val="afc"/>
        <w:rPr>
          <w:rFonts w:ascii="Times New Roman" w:hAnsi="Times New Roman" w:cs="Times New Roman"/>
          <w:sz w:val="22"/>
          <w:szCs w:val="22"/>
        </w:rPr>
      </w:pPr>
      <w:r>
        <w:rPr>
          <w:sz w:val="22"/>
          <w:szCs w:val="22"/>
        </w:rPr>
        <w:t xml:space="preserve">                </w:t>
      </w:r>
      <w:r w:rsidRPr="005A44B9">
        <w:rPr>
          <w:rStyle w:val="af7"/>
          <w:rFonts w:ascii="Times New Roman" w:hAnsi="Times New Roman" w:cs="Times New Roman"/>
          <w:bCs/>
          <w:sz w:val="22"/>
          <w:szCs w:val="22"/>
        </w:rPr>
        <w:t>Форма книги учета регистрации захоронений</w:t>
      </w:r>
    </w:p>
    <w:p w:rsidR="006D5B9D" w:rsidRPr="005A44B9" w:rsidRDefault="006D5B9D" w:rsidP="006D5B9D"/>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842"/>
        <w:gridCol w:w="842"/>
        <w:gridCol w:w="662"/>
        <w:gridCol w:w="1013"/>
        <w:gridCol w:w="741"/>
        <w:gridCol w:w="1013"/>
        <w:gridCol w:w="1013"/>
        <w:gridCol w:w="635"/>
        <w:gridCol w:w="842"/>
        <w:gridCol w:w="1134"/>
        <w:gridCol w:w="984"/>
      </w:tblGrid>
      <w:tr w:rsidR="006D5B9D" w:rsidRPr="005A44B9" w:rsidTr="003E218D">
        <w:tc>
          <w:tcPr>
            <w:tcW w:w="312" w:type="pct"/>
            <w:tcBorders>
              <w:top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N могилы</w:t>
            </w:r>
          </w:p>
        </w:tc>
        <w:tc>
          <w:tcPr>
            <w:tcW w:w="375"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Ф.И.О умершего</w:t>
            </w:r>
          </w:p>
        </w:tc>
        <w:tc>
          <w:tcPr>
            <w:tcW w:w="500"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Год рождения умершего</w:t>
            </w:r>
          </w:p>
        </w:tc>
        <w:tc>
          <w:tcPr>
            <w:tcW w:w="375"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Дата смерти</w:t>
            </w:r>
          </w:p>
        </w:tc>
        <w:tc>
          <w:tcPr>
            <w:tcW w:w="438"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Дата захоронения</w:t>
            </w:r>
          </w:p>
        </w:tc>
        <w:tc>
          <w:tcPr>
            <w:tcW w:w="375"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Актовая запись</w:t>
            </w:r>
          </w:p>
        </w:tc>
        <w:tc>
          <w:tcPr>
            <w:tcW w:w="438"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Время захоронения</w:t>
            </w:r>
          </w:p>
        </w:tc>
        <w:tc>
          <w:tcPr>
            <w:tcW w:w="438"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N участка захоронения</w:t>
            </w:r>
          </w:p>
        </w:tc>
        <w:tc>
          <w:tcPr>
            <w:tcW w:w="312"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Резерв</w:t>
            </w:r>
          </w:p>
        </w:tc>
        <w:tc>
          <w:tcPr>
            <w:tcW w:w="500"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Прописка умершего</w:t>
            </w:r>
          </w:p>
        </w:tc>
        <w:tc>
          <w:tcPr>
            <w:tcW w:w="500" w:type="pct"/>
            <w:tcBorders>
              <w:top w:val="single" w:sz="4" w:space="0" w:color="auto"/>
              <w:left w:val="single" w:sz="4" w:space="0" w:color="auto"/>
              <w:bottom w:val="single" w:sz="4" w:space="0" w:color="auto"/>
              <w:right w:val="nil"/>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Фирма заказчик, оформляющая похороны</w:t>
            </w:r>
          </w:p>
        </w:tc>
        <w:tc>
          <w:tcPr>
            <w:tcW w:w="438" w:type="pct"/>
            <w:tcBorders>
              <w:top w:val="single" w:sz="4" w:space="0" w:color="auto"/>
              <w:left w:val="single" w:sz="4" w:space="0" w:color="auto"/>
              <w:bottom w:val="single" w:sz="4" w:space="0" w:color="auto"/>
            </w:tcBorders>
          </w:tcPr>
          <w:p w:rsidR="006D5B9D" w:rsidRPr="005A44B9" w:rsidRDefault="006D5B9D" w:rsidP="006D5B9D">
            <w:pPr>
              <w:pStyle w:val="afb"/>
              <w:jc w:val="center"/>
              <w:rPr>
                <w:rFonts w:ascii="Times New Roman" w:hAnsi="Times New Roman" w:cs="Times New Roman"/>
              </w:rPr>
            </w:pPr>
            <w:r w:rsidRPr="005A44B9">
              <w:rPr>
                <w:rFonts w:ascii="Times New Roman" w:hAnsi="Times New Roman" w:cs="Times New Roman"/>
                <w:sz w:val="22"/>
                <w:szCs w:val="22"/>
              </w:rPr>
              <w:t>Ф.И.О. оформителя</w:t>
            </w:r>
          </w:p>
        </w:tc>
      </w:tr>
      <w:tr w:rsidR="006D5B9D" w:rsidRPr="005A44B9" w:rsidTr="003E218D">
        <w:tc>
          <w:tcPr>
            <w:tcW w:w="312" w:type="pct"/>
            <w:tcBorders>
              <w:top w:val="single" w:sz="4" w:space="0" w:color="auto"/>
              <w:bottom w:val="single" w:sz="4" w:space="0" w:color="auto"/>
              <w:right w:val="single" w:sz="4" w:space="0" w:color="auto"/>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12"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tcBorders>
          </w:tcPr>
          <w:p w:rsidR="006D5B9D" w:rsidRPr="005A44B9" w:rsidRDefault="006D5B9D" w:rsidP="006D5B9D">
            <w:pPr>
              <w:pStyle w:val="afb"/>
              <w:rPr>
                <w:rFonts w:ascii="Times New Roman" w:hAnsi="Times New Roman" w:cs="Times New Roman"/>
              </w:rPr>
            </w:pPr>
          </w:p>
        </w:tc>
      </w:tr>
      <w:tr w:rsidR="006D5B9D" w:rsidRPr="005A44B9" w:rsidTr="003E218D">
        <w:tc>
          <w:tcPr>
            <w:tcW w:w="312" w:type="pct"/>
            <w:tcBorders>
              <w:top w:val="single" w:sz="4" w:space="0" w:color="auto"/>
              <w:bottom w:val="single" w:sz="4" w:space="0" w:color="auto"/>
              <w:right w:val="single" w:sz="4" w:space="0" w:color="auto"/>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12"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tcBorders>
          </w:tcPr>
          <w:p w:rsidR="006D5B9D" w:rsidRPr="005A44B9" w:rsidRDefault="006D5B9D" w:rsidP="006D5B9D">
            <w:pPr>
              <w:pStyle w:val="afb"/>
              <w:rPr>
                <w:rFonts w:ascii="Times New Roman" w:hAnsi="Times New Roman" w:cs="Times New Roman"/>
              </w:rPr>
            </w:pPr>
          </w:p>
        </w:tc>
      </w:tr>
      <w:tr w:rsidR="006D5B9D" w:rsidRPr="005A44B9" w:rsidTr="003E218D">
        <w:tc>
          <w:tcPr>
            <w:tcW w:w="312" w:type="pct"/>
            <w:tcBorders>
              <w:top w:val="single" w:sz="4" w:space="0" w:color="auto"/>
              <w:bottom w:val="single" w:sz="4" w:space="0" w:color="auto"/>
              <w:right w:val="single" w:sz="4" w:space="0" w:color="auto"/>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12"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tcBorders>
          </w:tcPr>
          <w:p w:rsidR="006D5B9D" w:rsidRPr="005A44B9" w:rsidRDefault="006D5B9D" w:rsidP="006D5B9D">
            <w:pPr>
              <w:pStyle w:val="afb"/>
              <w:rPr>
                <w:rFonts w:ascii="Times New Roman" w:hAnsi="Times New Roman" w:cs="Times New Roman"/>
              </w:rPr>
            </w:pPr>
          </w:p>
        </w:tc>
      </w:tr>
      <w:tr w:rsidR="006D5B9D" w:rsidRPr="005A44B9" w:rsidTr="003E218D">
        <w:tc>
          <w:tcPr>
            <w:tcW w:w="312" w:type="pct"/>
            <w:tcBorders>
              <w:top w:val="single" w:sz="4" w:space="0" w:color="auto"/>
              <w:bottom w:val="single" w:sz="4" w:space="0" w:color="auto"/>
              <w:right w:val="single" w:sz="4" w:space="0" w:color="auto"/>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12"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tcBorders>
          </w:tcPr>
          <w:p w:rsidR="006D5B9D" w:rsidRPr="005A44B9" w:rsidRDefault="006D5B9D" w:rsidP="006D5B9D">
            <w:pPr>
              <w:pStyle w:val="afb"/>
              <w:rPr>
                <w:rFonts w:ascii="Times New Roman" w:hAnsi="Times New Roman" w:cs="Times New Roman"/>
              </w:rPr>
            </w:pPr>
          </w:p>
        </w:tc>
      </w:tr>
      <w:tr w:rsidR="006D5B9D" w:rsidRPr="005A44B9" w:rsidTr="003E218D">
        <w:tc>
          <w:tcPr>
            <w:tcW w:w="312" w:type="pct"/>
            <w:tcBorders>
              <w:top w:val="single" w:sz="4" w:space="0" w:color="auto"/>
              <w:bottom w:val="single" w:sz="4" w:space="0" w:color="auto"/>
              <w:right w:val="single" w:sz="4" w:space="0" w:color="auto"/>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75"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312"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500" w:type="pct"/>
            <w:tcBorders>
              <w:top w:val="nil"/>
              <w:left w:val="single" w:sz="4" w:space="0" w:color="auto"/>
              <w:bottom w:val="single" w:sz="4" w:space="0" w:color="auto"/>
              <w:right w:val="nil"/>
            </w:tcBorders>
          </w:tcPr>
          <w:p w:rsidR="006D5B9D" w:rsidRPr="005A44B9" w:rsidRDefault="006D5B9D" w:rsidP="006D5B9D">
            <w:pPr>
              <w:pStyle w:val="afb"/>
              <w:rPr>
                <w:rFonts w:ascii="Times New Roman" w:hAnsi="Times New Roman" w:cs="Times New Roman"/>
              </w:rPr>
            </w:pPr>
          </w:p>
        </w:tc>
        <w:tc>
          <w:tcPr>
            <w:tcW w:w="438" w:type="pct"/>
            <w:tcBorders>
              <w:top w:val="nil"/>
              <w:left w:val="single" w:sz="4" w:space="0" w:color="auto"/>
              <w:bottom w:val="single" w:sz="4" w:space="0" w:color="auto"/>
            </w:tcBorders>
          </w:tcPr>
          <w:p w:rsidR="006D5B9D" w:rsidRPr="005A44B9" w:rsidRDefault="006D5B9D" w:rsidP="006D5B9D">
            <w:pPr>
              <w:pStyle w:val="afb"/>
              <w:rPr>
                <w:rFonts w:ascii="Times New Roman" w:hAnsi="Times New Roman" w:cs="Times New Roman"/>
              </w:rPr>
            </w:pPr>
          </w:p>
        </w:tc>
      </w:tr>
    </w:tbl>
    <w:p w:rsidR="006D5B9D" w:rsidRDefault="006D5B9D" w:rsidP="006D5B9D"/>
    <w:p w:rsidR="006D5B9D" w:rsidRDefault="006D5B9D" w:rsidP="006D5B9D">
      <w:pPr>
        <w:pStyle w:val="af9"/>
        <w:rPr>
          <w:i w:val="0"/>
          <w:shd w:val="clear" w:color="auto" w:fill="F0F0F0"/>
        </w:rPr>
      </w:pPr>
    </w:p>
    <w:p w:rsidR="005A44B9" w:rsidRDefault="005A44B9" w:rsidP="005A44B9"/>
    <w:p w:rsidR="003E218D" w:rsidRDefault="003E218D" w:rsidP="005A44B9">
      <w:pPr>
        <w:sectPr w:rsidR="003E218D" w:rsidSect="003E218D">
          <w:pgSz w:w="11906" w:h="16838"/>
          <w:pgMar w:top="1134" w:right="567" w:bottom="1134" w:left="1134" w:header="709" w:footer="709" w:gutter="0"/>
          <w:cols w:space="708"/>
          <w:docGrid w:linePitch="360"/>
        </w:sectPr>
      </w:pPr>
    </w:p>
    <w:p w:rsidR="005A44B9" w:rsidRPr="004425AD" w:rsidRDefault="005A44B9" w:rsidP="004425AD">
      <w:pPr>
        <w:suppressAutoHyphens/>
        <w:jc w:val="right"/>
        <w:rPr>
          <w:b/>
          <w:sz w:val="26"/>
          <w:szCs w:val="26"/>
          <w:lang w:eastAsia="ar-SA"/>
        </w:rPr>
      </w:pPr>
      <w:r w:rsidRPr="004425AD">
        <w:rPr>
          <w:b/>
          <w:sz w:val="26"/>
          <w:szCs w:val="26"/>
          <w:lang w:eastAsia="ar-SA"/>
        </w:rPr>
        <w:t xml:space="preserve">Приложение </w:t>
      </w:r>
      <w:r w:rsidR="004425AD">
        <w:rPr>
          <w:b/>
          <w:sz w:val="26"/>
          <w:szCs w:val="26"/>
          <w:lang w:eastAsia="ar-SA"/>
        </w:rPr>
        <w:t>№</w:t>
      </w:r>
      <w:r w:rsidRPr="004425AD">
        <w:rPr>
          <w:b/>
          <w:sz w:val="26"/>
          <w:szCs w:val="26"/>
          <w:lang w:eastAsia="ar-SA"/>
        </w:rPr>
        <w:t>4</w:t>
      </w:r>
    </w:p>
    <w:p w:rsidR="005A44B9" w:rsidRPr="004425AD" w:rsidRDefault="004425AD" w:rsidP="004425AD">
      <w:pPr>
        <w:suppressAutoHyphens/>
        <w:jc w:val="right"/>
        <w:rPr>
          <w:b/>
          <w:sz w:val="26"/>
          <w:szCs w:val="26"/>
          <w:lang w:eastAsia="ar-SA"/>
        </w:rPr>
      </w:pPr>
      <w:r>
        <w:rPr>
          <w:b/>
          <w:sz w:val="26"/>
          <w:szCs w:val="26"/>
          <w:lang w:eastAsia="ar-SA"/>
        </w:rPr>
        <w:t>к Решению г</w:t>
      </w:r>
      <w:r w:rsidR="005A44B9" w:rsidRPr="004425AD">
        <w:rPr>
          <w:b/>
          <w:sz w:val="26"/>
          <w:szCs w:val="26"/>
          <w:lang w:eastAsia="ar-SA"/>
        </w:rPr>
        <w:t>ородской Думы</w:t>
      </w:r>
    </w:p>
    <w:p w:rsidR="005A44B9" w:rsidRPr="004425AD" w:rsidRDefault="005A44B9" w:rsidP="004425AD">
      <w:pPr>
        <w:suppressAutoHyphens/>
        <w:jc w:val="right"/>
        <w:rPr>
          <w:b/>
          <w:sz w:val="26"/>
          <w:szCs w:val="26"/>
          <w:lang w:eastAsia="ar-SA"/>
        </w:rPr>
      </w:pPr>
      <w:r w:rsidRPr="004425AD">
        <w:rPr>
          <w:b/>
          <w:sz w:val="26"/>
          <w:szCs w:val="26"/>
          <w:lang w:eastAsia="ar-SA"/>
        </w:rPr>
        <w:t>городского поселения «Город Малоярославец»</w:t>
      </w:r>
    </w:p>
    <w:p w:rsidR="005A44B9" w:rsidRPr="004425AD" w:rsidRDefault="005A44B9" w:rsidP="004425AD">
      <w:pPr>
        <w:suppressAutoHyphens/>
        <w:jc w:val="right"/>
        <w:rPr>
          <w:b/>
          <w:sz w:val="26"/>
          <w:szCs w:val="26"/>
          <w:lang w:eastAsia="ar-SA"/>
        </w:rPr>
      </w:pPr>
      <w:r w:rsidRPr="004425AD">
        <w:rPr>
          <w:b/>
          <w:sz w:val="26"/>
          <w:szCs w:val="26"/>
          <w:lang w:eastAsia="ar-SA"/>
        </w:rPr>
        <w:t>от «</w:t>
      </w:r>
      <w:r w:rsidR="004748AB">
        <w:rPr>
          <w:b/>
          <w:sz w:val="26"/>
          <w:szCs w:val="26"/>
          <w:lang w:eastAsia="ar-SA"/>
        </w:rPr>
        <w:t>22</w:t>
      </w:r>
      <w:r w:rsidRPr="004425AD">
        <w:rPr>
          <w:b/>
          <w:sz w:val="26"/>
          <w:szCs w:val="26"/>
          <w:lang w:eastAsia="ar-SA"/>
        </w:rPr>
        <w:t xml:space="preserve">» декабря 2022 года № </w:t>
      </w:r>
      <w:r w:rsidR="004748AB">
        <w:rPr>
          <w:b/>
          <w:sz w:val="26"/>
          <w:szCs w:val="26"/>
          <w:lang w:eastAsia="ar-SA"/>
        </w:rPr>
        <w:t>238</w:t>
      </w:r>
    </w:p>
    <w:p w:rsidR="005A44B9" w:rsidRPr="004425AD" w:rsidRDefault="005A44B9" w:rsidP="004425AD">
      <w:pPr>
        <w:suppressAutoHyphens/>
        <w:jc w:val="right"/>
        <w:rPr>
          <w:b/>
          <w:sz w:val="26"/>
          <w:szCs w:val="26"/>
          <w:lang w:eastAsia="ar-SA"/>
        </w:rPr>
      </w:pPr>
    </w:p>
    <w:p w:rsidR="006D5B9D" w:rsidRPr="001C5BCC" w:rsidRDefault="006D5B9D" w:rsidP="00EC23AE">
      <w:pPr>
        <w:pStyle w:val="afc"/>
        <w:jc w:val="center"/>
        <w:rPr>
          <w:rFonts w:ascii="Times New Roman" w:hAnsi="Times New Roman" w:cs="Times New Roman"/>
          <w:color w:val="000000" w:themeColor="text1"/>
          <w:sz w:val="26"/>
          <w:szCs w:val="26"/>
        </w:rPr>
      </w:pPr>
      <w:r w:rsidRPr="001C5BCC">
        <w:rPr>
          <w:rStyle w:val="af7"/>
          <w:rFonts w:ascii="Times New Roman" w:hAnsi="Times New Roman" w:cs="Times New Roman"/>
          <w:bCs/>
          <w:color w:val="000000" w:themeColor="text1"/>
          <w:sz w:val="26"/>
          <w:szCs w:val="26"/>
        </w:rPr>
        <w:t>Форма удостоверения о захоронении</w:t>
      </w:r>
    </w:p>
    <w:p w:rsidR="006D5B9D" w:rsidRPr="001C5BCC" w:rsidRDefault="004425AD" w:rsidP="00EC23AE">
      <w:pPr>
        <w:pStyle w:val="afc"/>
        <w:jc w:val="center"/>
        <w:rPr>
          <w:rFonts w:ascii="Times New Roman" w:hAnsi="Times New Roman" w:cs="Times New Roman"/>
          <w:b/>
          <w:color w:val="000000" w:themeColor="text1"/>
          <w:sz w:val="26"/>
          <w:szCs w:val="26"/>
        </w:rPr>
      </w:pPr>
      <w:r w:rsidRPr="001C5BCC">
        <w:rPr>
          <w:rFonts w:ascii="Times New Roman" w:hAnsi="Times New Roman" w:cs="Times New Roman"/>
          <w:b/>
          <w:color w:val="000000" w:themeColor="text1"/>
          <w:sz w:val="26"/>
          <w:szCs w:val="26"/>
        </w:rPr>
        <w:t>Муниципальное образование городское поселение «Город Малоярославец»</w:t>
      </w:r>
    </w:p>
    <w:p w:rsidR="003E218D" w:rsidRDefault="003E218D" w:rsidP="00EC23AE">
      <w:pPr>
        <w:pStyle w:val="afc"/>
        <w:jc w:val="center"/>
        <w:rPr>
          <w:rStyle w:val="af7"/>
          <w:rFonts w:ascii="Times New Roman" w:hAnsi="Times New Roman" w:cs="Times New Roman"/>
          <w:bCs/>
          <w:color w:val="000000" w:themeColor="text1"/>
          <w:sz w:val="26"/>
          <w:szCs w:val="26"/>
          <w:lang w:val="en-US"/>
        </w:rPr>
      </w:pPr>
    </w:p>
    <w:p w:rsidR="006D5B9D" w:rsidRPr="001C5BCC" w:rsidRDefault="006D5B9D" w:rsidP="00EC23AE">
      <w:pPr>
        <w:pStyle w:val="afc"/>
        <w:jc w:val="center"/>
        <w:rPr>
          <w:rFonts w:ascii="Times New Roman" w:hAnsi="Times New Roman" w:cs="Times New Roman"/>
          <w:color w:val="000000" w:themeColor="text1"/>
          <w:sz w:val="26"/>
          <w:szCs w:val="26"/>
        </w:rPr>
      </w:pPr>
      <w:r w:rsidRPr="001C5BCC">
        <w:rPr>
          <w:rStyle w:val="af7"/>
          <w:rFonts w:ascii="Times New Roman" w:hAnsi="Times New Roman" w:cs="Times New Roman"/>
          <w:bCs/>
          <w:color w:val="000000" w:themeColor="text1"/>
          <w:sz w:val="26"/>
          <w:szCs w:val="26"/>
        </w:rPr>
        <w:t>УДОСТОВЕРЕНИЕ О ЗАХОРОНЕНИИ</w:t>
      </w:r>
    </w:p>
    <w:p w:rsidR="006D5B9D" w:rsidRPr="005A44B9" w:rsidRDefault="006D5B9D" w:rsidP="006D5B9D"/>
    <w:p w:rsidR="006D5B9D" w:rsidRPr="005A44B9" w:rsidRDefault="006D5B9D" w:rsidP="00EC23AE">
      <w:pPr>
        <w:pStyle w:val="afc"/>
        <w:jc w:val="center"/>
        <w:rPr>
          <w:rFonts w:ascii="Times New Roman" w:hAnsi="Times New Roman" w:cs="Times New Roman"/>
          <w:sz w:val="20"/>
          <w:szCs w:val="20"/>
        </w:rPr>
      </w:pPr>
      <w:r w:rsidRPr="005A44B9">
        <w:rPr>
          <w:rFonts w:ascii="Times New Roman" w:hAnsi="Times New Roman" w:cs="Times New Roman"/>
          <w:sz w:val="20"/>
          <w:szCs w:val="20"/>
        </w:rPr>
        <w:t>N ________</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  г. </w:t>
      </w:r>
      <w:r w:rsidR="005A44B9" w:rsidRPr="005A44B9">
        <w:rPr>
          <w:rFonts w:ascii="Times New Roman" w:hAnsi="Times New Roman" w:cs="Times New Roman"/>
          <w:sz w:val="20"/>
          <w:szCs w:val="20"/>
        </w:rPr>
        <w:t>Малоярославец</w:t>
      </w:r>
    </w:p>
    <w:p w:rsidR="001C5BCC" w:rsidRDefault="001C5BCC" w:rsidP="006D5B9D">
      <w:pPr>
        <w:pStyle w:val="afc"/>
        <w:rPr>
          <w:rFonts w:ascii="Times New Roman" w:hAnsi="Times New Roman" w:cs="Times New Roman"/>
          <w:sz w:val="20"/>
          <w:szCs w:val="20"/>
        </w:rPr>
      </w:pP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Выдано гр-ну (ке) _______________________________________________________</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                               (фамилия, имя, отчество)</w:t>
      </w:r>
    </w:p>
    <w:p w:rsidR="006D5B9D" w:rsidRPr="005A44B9" w:rsidRDefault="001C5BCC" w:rsidP="006D5B9D">
      <w:pPr>
        <w:pStyle w:val="afc"/>
        <w:rPr>
          <w:rFonts w:ascii="Times New Roman" w:hAnsi="Times New Roman" w:cs="Times New Roman"/>
          <w:sz w:val="20"/>
          <w:szCs w:val="20"/>
        </w:rPr>
      </w:pPr>
      <w:r>
        <w:rPr>
          <w:rFonts w:ascii="Times New Roman" w:hAnsi="Times New Roman" w:cs="Times New Roman"/>
          <w:sz w:val="20"/>
          <w:szCs w:val="20"/>
        </w:rPr>
        <w:t>о регистрации на участке №</w:t>
      </w:r>
      <w:r w:rsidR="006D5B9D" w:rsidRPr="005A44B9">
        <w:rPr>
          <w:rFonts w:ascii="Times New Roman" w:hAnsi="Times New Roman" w:cs="Times New Roman"/>
          <w:sz w:val="20"/>
          <w:szCs w:val="20"/>
        </w:rPr>
        <w:t xml:space="preserve"> __________, р</w:t>
      </w:r>
      <w:r>
        <w:rPr>
          <w:rFonts w:ascii="Times New Roman" w:hAnsi="Times New Roman" w:cs="Times New Roman"/>
          <w:sz w:val="20"/>
          <w:szCs w:val="20"/>
        </w:rPr>
        <w:t>яд _________могилы №</w:t>
      </w:r>
      <w:r w:rsidR="006D5B9D" w:rsidRPr="005A44B9">
        <w:rPr>
          <w:rFonts w:ascii="Times New Roman" w:hAnsi="Times New Roman" w:cs="Times New Roman"/>
          <w:sz w:val="20"/>
          <w:szCs w:val="20"/>
        </w:rPr>
        <w:t xml:space="preserve"> ____________</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_________________________________________________________________________</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                       (фамилия, имя, отчество)</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и захороненного на кладбище ______________________ ____________20___ года</w:t>
      </w:r>
    </w:p>
    <w:p w:rsidR="006D5B9D" w:rsidRPr="005A44B9" w:rsidRDefault="001C5BCC" w:rsidP="006D5B9D">
      <w:pPr>
        <w:pStyle w:val="afc"/>
        <w:rPr>
          <w:rFonts w:ascii="Times New Roman" w:hAnsi="Times New Roman" w:cs="Times New Roman"/>
          <w:sz w:val="20"/>
          <w:szCs w:val="20"/>
        </w:rPr>
      </w:pPr>
      <w:r>
        <w:rPr>
          <w:rFonts w:ascii="Times New Roman" w:hAnsi="Times New Roman" w:cs="Times New Roman"/>
          <w:sz w:val="20"/>
          <w:szCs w:val="20"/>
        </w:rPr>
        <w:t>Свидетельство о смерти №</w:t>
      </w:r>
      <w:r w:rsidR="006D5B9D" w:rsidRPr="005A44B9">
        <w:rPr>
          <w:rFonts w:ascii="Times New Roman" w:hAnsi="Times New Roman" w:cs="Times New Roman"/>
          <w:sz w:val="20"/>
          <w:szCs w:val="20"/>
        </w:rPr>
        <w:t xml:space="preserve"> ____, серия _____ выдано ЗАГСом ________________</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М.П.</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Специалист отдела благоустройства ____________________________ 20___ года</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ПРОИЗВЕДЕНО РЕЗЕРВИРОВАНИЕ МЕСТА</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Размер предоставляемого участка для захоронения _________________________</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М.П.</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Специалист отдела благоустройства ____________________________ 20___ года</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Пр</w:t>
      </w:r>
      <w:r w:rsidR="001C5BCC">
        <w:rPr>
          <w:rFonts w:ascii="Times New Roman" w:hAnsi="Times New Roman" w:cs="Times New Roman"/>
          <w:sz w:val="20"/>
          <w:szCs w:val="20"/>
        </w:rPr>
        <w:t>оизведено захоронение в могилу №</w:t>
      </w:r>
      <w:r w:rsidRPr="005A44B9">
        <w:rPr>
          <w:rFonts w:ascii="Times New Roman" w:hAnsi="Times New Roman" w:cs="Times New Roman"/>
          <w:sz w:val="20"/>
          <w:szCs w:val="20"/>
        </w:rPr>
        <w:t xml:space="preserve"> _____________ ______________ 20__ года</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_________________________________________________________________________</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                      (фамилия, имя, отчество)</w:t>
      </w:r>
    </w:p>
    <w:p w:rsidR="006D5B9D" w:rsidRPr="005A44B9" w:rsidRDefault="001C5BCC" w:rsidP="006D5B9D">
      <w:pPr>
        <w:pStyle w:val="afc"/>
        <w:rPr>
          <w:rFonts w:ascii="Times New Roman" w:hAnsi="Times New Roman" w:cs="Times New Roman"/>
          <w:sz w:val="20"/>
          <w:szCs w:val="20"/>
        </w:rPr>
      </w:pPr>
      <w:r>
        <w:rPr>
          <w:rFonts w:ascii="Times New Roman" w:hAnsi="Times New Roman" w:cs="Times New Roman"/>
          <w:sz w:val="20"/>
          <w:szCs w:val="20"/>
        </w:rPr>
        <w:t>Свидетельство о смерти №</w:t>
      </w:r>
      <w:r w:rsidR="006D5B9D" w:rsidRPr="005A44B9">
        <w:rPr>
          <w:rFonts w:ascii="Times New Roman" w:hAnsi="Times New Roman" w:cs="Times New Roman"/>
          <w:sz w:val="20"/>
          <w:szCs w:val="20"/>
        </w:rPr>
        <w:t xml:space="preserve"> _____, серия _____ выдано ЗАГСом _______________</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М.П.</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Специалист отдела благоустройства ____________________________ 20___ года</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Пр</w:t>
      </w:r>
      <w:r w:rsidR="001C5BCC">
        <w:rPr>
          <w:rFonts w:ascii="Times New Roman" w:hAnsi="Times New Roman" w:cs="Times New Roman"/>
          <w:sz w:val="20"/>
          <w:szCs w:val="20"/>
        </w:rPr>
        <w:t>оизведено захоронение в могилу №</w:t>
      </w:r>
      <w:r w:rsidRPr="005A44B9">
        <w:rPr>
          <w:rFonts w:ascii="Times New Roman" w:hAnsi="Times New Roman" w:cs="Times New Roman"/>
          <w:sz w:val="20"/>
          <w:szCs w:val="20"/>
        </w:rPr>
        <w:t xml:space="preserve"> ____________ _______________ 20__ года</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_________________________________________________________________________</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                        (фамилия, имя, отчество)</w:t>
      </w:r>
    </w:p>
    <w:p w:rsidR="006D5B9D" w:rsidRPr="005A44B9" w:rsidRDefault="001C5BCC" w:rsidP="006D5B9D">
      <w:pPr>
        <w:pStyle w:val="afc"/>
        <w:rPr>
          <w:rFonts w:ascii="Times New Roman" w:hAnsi="Times New Roman" w:cs="Times New Roman"/>
          <w:sz w:val="20"/>
          <w:szCs w:val="20"/>
        </w:rPr>
      </w:pPr>
      <w:r>
        <w:rPr>
          <w:rFonts w:ascii="Times New Roman" w:hAnsi="Times New Roman" w:cs="Times New Roman"/>
          <w:sz w:val="20"/>
          <w:szCs w:val="20"/>
        </w:rPr>
        <w:t>Свидетельство о смерти №</w:t>
      </w:r>
      <w:r w:rsidR="006D5B9D" w:rsidRPr="005A44B9">
        <w:rPr>
          <w:rFonts w:ascii="Times New Roman" w:hAnsi="Times New Roman" w:cs="Times New Roman"/>
          <w:sz w:val="20"/>
          <w:szCs w:val="20"/>
        </w:rPr>
        <w:t xml:space="preserve"> _____, серия _____ выдано ЗАГСом _______________</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М.П.</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Специалист отдела благоустройства ____________________________ 20___ года</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Произведено повторное захоронение в могилу N ______ число _____ 20__ года</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_________________________________________________________________________</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                        (фамилия, имя, отчество)</w:t>
      </w:r>
    </w:p>
    <w:p w:rsidR="006D5B9D" w:rsidRPr="005A44B9" w:rsidRDefault="001C5BCC" w:rsidP="006D5B9D">
      <w:pPr>
        <w:pStyle w:val="afc"/>
        <w:rPr>
          <w:rFonts w:ascii="Times New Roman" w:hAnsi="Times New Roman" w:cs="Times New Roman"/>
          <w:sz w:val="20"/>
          <w:szCs w:val="20"/>
        </w:rPr>
      </w:pPr>
      <w:r>
        <w:rPr>
          <w:rFonts w:ascii="Times New Roman" w:hAnsi="Times New Roman" w:cs="Times New Roman"/>
          <w:sz w:val="20"/>
          <w:szCs w:val="20"/>
        </w:rPr>
        <w:t>Свидетельство о смерти №</w:t>
      </w:r>
      <w:r w:rsidR="006D5B9D" w:rsidRPr="005A44B9">
        <w:rPr>
          <w:rFonts w:ascii="Times New Roman" w:hAnsi="Times New Roman" w:cs="Times New Roman"/>
          <w:sz w:val="20"/>
          <w:szCs w:val="20"/>
        </w:rPr>
        <w:t>_____, серия _____ выдано ЗАГСом _______________</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М.П.</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Специалист отдела благоустройства ____________________________ 20___ года</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Произведено </w:t>
      </w:r>
      <w:r w:rsidR="001C5BCC">
        <w:rPr>
          <w:rFonts w:ascii="Times New Roman" w:hAnsi="Times New Roman" w:cs="Times New Roman"/>
          <w:sz w:val="20"/>
          <w:szCs w:val="20"/>
        </w:rPr>
        <w:t>повторное захоронение в могилу №</w:t>
      </w:r>
      <w:r w:rsidRPr="005A44B9">
        <w:rPr>
          <w:rFonts w:ascii="Times New Roman" w:hAnsi="Times New Roman" w:cs="Times New Roman"/>
          <w:sz w:val="20"/>
          <w:szCs w:val="20"/>
        </w:rPr>
        <w:t xml:space="preserve"> ______ число _____ 20__ года</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_________________________________________________________________________</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 xml:space="preserve">                        (фамилия, имя, отчество)</w:t>
      </w:r>
    </w:p>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Свидетельство о смерти N _____, серия _____ выдано ЗАГСом _______________</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М.П.</w:t>
      </w:r>
    </w:p>
    <w:p w:rsidR="006D5B9D" w:rsidRPr="005A44B9" w:rsidRDefault="006D5B9D" w:rsidP="006D5B9D"/>
    <w:p w:rsidR="006D5B9D" w:rsidRPr="005A44B9" w:rsidRDefault="006D5B9D" w:rsidP="006D5B9D">
      <w:pPr>
        <w:pStyle w:val="afc"/>
        <w:rPr>
          <w:rFonts w:ascii="Times New Roman" w:hAnsi="Times New Roman" w:cs="Times New Roman"/>
          <w:sz w:val="20"/>
          <w:szCs w:val="20"/>
        </w:rPr>
      </w:pPr>
      <w:r w:rsidRPr="005A44B9">
        <w:rPr>
          <w:rFonts w:ascii="Times New Roman" w:hAnsi="Times New Roman" w:cs="Times New Roman"/>
          <w:sz w:val="20"/>
          <w:szCs w:val="20"/>
        </w:rPr>
        <w:t>Специалист отдела благоустройства ____________________________ 20___ года</w:t>
      </w:r>
    </w:p>
    <w:p w:rsidR="006D5B9D" w:rsidRPr="005A44B9" w:rsidRDefault="006D5B9D" w:rsidP="006D5B9D"/>
    <w:p w:rsidR="006D5B9D" w:rsidRPr="001C5BCC" w:rsidRDefault="006D5B9D" w:rsidP="001C5BCC">
      <w:pPr>
        <w:jc w:val="both"/>
        <w:rPr>
          <w:sz w:val="26"/>
          <w:szCs w:val="26"/>
        </w:rPr>
      </w:pPr>
      <w:r w:rsidRPr="001C5BCC">
        <w:rPr>
          <w:sz w:val="26"/>
          <w:szCs w:val="26"/>
        </w:rPr>
        <w:t>ПАМЯТКА ВЛАДЕЛЬЦУ УДОСТОВЕРЕНИЯ</w:t>
      </w:r>
    </w:p>
    <w:p w:rsidR="006D5B9D" w:rsidRPr="001C5BCC" w:rsidRDefault="006D5B9D" w:rsidP="001C5BCC">
      <w:pPr>
        <w:jc w:val="both"/>
        <w:rPr>
          <w:sz w:val="26"/>
          <w:szCs w:val="26"/>
        </w:rPr>
      </w:pPr>
      <w:r w:rsidRPr="001C5BCC">
        <w:rPr>
          <w:sz w:val="26"/>
          <w:szCs w:val="26"/>
        </w:rPr>
        <w:t>1.  Лицо, ответственное  за место захоронения, имеет право принятия</w:t>
      </w:r>
    </w:p>
    <w:p w:rsidR="006D5B9D" w:rsidRPr="001C5BCC" w:rsidRDefault="006D5B9D" w:rsidP="001C5BCC">
      <w:pPr>
        <w:jc w:val="both"/>
        <w:rPr>
          <w:sz w:val="26"/>
          <w:szCs w:val="26"/>
        </w:rPr>
      </w:pPr>
      <w:r w:rsidRPr="001C5BCC">
        <w:rPr>
          <w:sz w:val="26"/>
          <w:szCs w:val="26"/>
        </w:rPr>
        <w:t>решений   о    последующих    погребениях,  перезахоронениях,  установке</w:t>
      </w:r>
    </w:p>
    <w:p w:rsidR="006D5B9D" w:rsidRPr="001C5BCC" w:rsidRDefault="006D5B9D" w:rsidP="001C5BCC">
      <w:pPr>
        <w:jc w:val="both"/>
        <w:rPr>
          <w:sz w:val="26"/>
          <w:szCs w:val="26"/>
        </w:rPr>
      </w:pPr>
      <w:r w:rsidRPr="001C5BCC">
        <w:rPr>
          <w:sz w:val="26"/>
          <w:szCs w:val="26"/>
        </w:rPr>
        <w:t>намогильных    сооружений,    если    они  не  противоречат  действующему</w:t>
      </w:r>
    </w:p>
    <w:p w:rsidR="006D5B9D" w:rsidRPr="001C5BCC" w:rsidRDefault="006D5B9D" w:rsidP="001C5BCC">
      <w:pPr>
        <w:jc w:val="both"/>
        <w:rPr>
          <w:sz w:val="26"/>
          <w:szCs w:val="26"/>
        </w:rPr>
      </w:pPr>
      <w:r w:rsidRPr="001C5BCC">
        <w:rPr>
          <w:sz w:val="26"/>
          <w:szCs w:val="26"/>
        </w:rPr>
        <w:t>законодательству Российской Федерации.</w:t>
      </w:r>
    </w:p>
    <w:p w:rsidR="006D5B9D" w:rsidRPr="001C5BCC" w:rsidRDefault="006D5B9D" w:rsidP="001C5BCC">
      <w:pPr>
        <w:jc w:val="both"/>
        <w:rPr>
          <w:sz w:val="26"/>
          <w:szCs w:val="26"/>
        </w:rPr>
      </w:pPr>
      <w:r w:rsidRPr="001C5BCC">
        <w:rPr>
          <w:sz w:val="26"/>
          <w:szCs w:val="26"/>
        </w:rPr>
        <w:t>2.  Лицо,  ответственное  за  место  захоронения,  обязано содержать</w:t>
      </w:r>
    </w:p>
    <w:p w:rsidR="006D5B9D" w:rsidRPr="001C5BCC" w:rsidRDefault="006D5B9D" w:rsidP="001C5BCC">
      <w:pPr>
        <w:jc w:val="both"/>
        <w:rPr>
          <w:sz w:val="26"/>
          <w:szCs w:val="26"/>
        </w:rPr>
      </w:pPr>
      <w:r w:rsidRPr="001C5BCC">
        <w:rPr>
          <w:sz w:val="26"/>
          <w:szCs w:val="26"/>
        </w:rPr>
        <w:t>могилы и намогильные сооружения в надлежащем состоянии.</w:t>
      </w:r>
    </w:p>
    <w:p w:rsidR="006D5B9D" w:rsidRPr="001C5BCC" w:rsidRDefault="006D5B9D" w:rsidP="001C5BCC">
      <w:pPr>
        <w:jc w:val="both"/>
        <w:rPr>
          <w:sz w:val="26"/>
          <w:szCs w:val="26"/>
        </w:rPr>
      </w:pPr>
      <w:r w:rsidRPr="001C5BCC">
        <w:rPr>
          <w:sz w:val="26"/>
          <w:szCs w:val="26"/>
        </w:rPr>
        <w:t>3.  Намогильные  сооружения  устанавливаются  в пределах отведенного</w:t>
      </w:r>
    </w:p>
    <w:p w:rsidR="006D5B9D" w:rsidRPr="001C5BCC" w:rsidRDefault="006D5B9D" w:rsidP="001C5BCC">
      <w:pPr>
        <w:jc w:val="both"/>
        <w:rPr>
          <w:sz w:val="26"/>
          <w:szCs w:val="26"/>
        </w:rPr>
      </w:pPr>
      <w:r w:rsidRPr="001C5BCC">
        <w:rPr>
          <w:sz w:val="26"/>
          <w:szCs w:val="26"/>
        </w:rPr>
        <w:t>земельного участка.</w:t>
      </w:r>
    </w:p>
    <w:p w:rsidR="006D5B9D" w:rsidRPr="001C5BCC" w:rsidRDefault="006D5B9D" w:rsidP="001C5BCC">
      <w:pPr>
        <w:jc w:val="both"/>
        <w:rPr>
          <w:sz w:val="26"/>
          <w:szCs w:val="26"/>
        </w:rPr>
      </w:pPr>
      <w:r w:rsidRPr="001C5BCC">
        <w:rPr>
          <w:sz w:val="26"/>
          <w:szCs w:val="26"/>
        </w:rPr>
        <w:t>4.  На  территории  общественных кладбищ посетители должны соблюдать</w:t>
      </w:r>
    </w:p>
    <w:p w:rsidR="006D5B9D" w:rsidRPr="001C5BCC" w:rsidRDefault="006D5B9D" w:rsidP="001C5BCC">
      <w:pPr>
        <w:jc w:val="both"/>
        <w:rPr>
          <w:sz w:val="26"/>
          <w:szCs w:val="26"/>
        </w:rPr>
      </w:pPr>
      <w:r w:rsidRPr="001C5BCC">
        <w:rPr>
          <w:sz w:val="26"/>
          <w:szCs w:val="26"/>
        </w:rPr>
        <w:t>общественный порядок и тишину.</w:t>
      </w:r>
    </w:p>
    <w:p w:rsidR="006D5B9D" w:rsidRPr="001C5BCC" w:rsidRDefault="006D5B9D" w:rsidP="001C5BCC">
      <w:pPr>
        <w:jc w:val="both"/>
        <w:rPr>
          <w:sz w:val="26"/>
          <w:szCs w:val="26"/>
        </w:rPr>
      </w:pPr>
      <w:r w:rsidRPr="001C5BCC">
        <w:rPr>
          <w:sz w:val="26"/>
          <w:szCs w:val="26"/>
        </w:rPr>
        <w:t>5. На территории общественных кладбищ запрещается:</w:t>
      </w:r>
    </w:p>
    <w:p w:rsidR="006D5B9D" w:rsidRPr="001C5BCC" w:rsidRDefault="006D5B9D" w:rsidP="001C5BCC">
      <w:pPr>
        <w:jc w:val="both"/>
        <w:rPr>
          <w:sz w:val="26"/>
          <w:szCs w:val="26"/>
        </w:rPr>
      </w:pPr>
      <w:r w:rsidRPr="001C5BCC">
        <w:rPr>
          <w:sz w:val="26"/>
          <w:szCs w:val="26"/>
        </w:rPr>
        <w:t>- портить намогильные сооружения, оборудование кладбища;</w:t>
      </w:r>
    </w:p>
    <w:p w:rsidR="006D5B9D" w:rsidRPr="001C5BCC" w:rsidRDefault="006D5B9D" w:rsidP="001C5BCC">
      <w:pPr>
        <w:jc w:val="both"/>
        <w:rPr>
          <w:sz w:val="26"/>
          <w:szCs w:val="26"/>
        </w:rPr>
      </w:pPr>
      <w:r w:rsidRPr="001C5BCC">
        <w:rPr>
          <w:sz w:val="26"/>
          <w:szCs w:val="26"/>
        </w:rPr>
        <w:t>- засорять территорию кладбища;</w:t>
      </w:r>
    </w:p>
    <w:p w:rsidR="006D5B9D" w:rsidRPr="001C5BCC" w:rsidRDefault="006D5B9D" w:rsidP="001C5BCC">
      <w:pPr>
        <w:jc w:val="both"/>
        <w:rPr>
          <w:sz w:val="26"/>
          <w:szCs w:val="26"/>
        </w:rPr>
      </w:pPr>
      <w:r w:rsidRPr="001C5BCC">
        <w:rPr>
          <w:sz w:val="26"/>
          <w:szCs w:val="26"/>
        </w:rPr>
        <w:t>- выгуливать собак;</w:t>
      </w:r>
    </w:p>
    <w:p w:rsidR="006D5B9D" w:rsidRPr="001C5BCC" w:rsidRDefault="006D5B9D" w:rsidP="001C5BCC">
      <w:pPr>
        <w:jc w:val="both"/>
        <w:rPr>
          <w:sz w:val="26"/>
          <w:szCs w:val="26"/>
        </w:rPr>
      </w:pPr>
      <w:r w:rsidRPr="001C5BCC">
        <w:rPr>
          <w:sz w:val="26"/>
          <w:szCs w:val="26"/>
        </w:rPr>
        <w:t>- добывать песок, глину, резать дерн;</w:t>
      </w:r>
    </w:p>
    <w:p w:rsidR="006D5B9D" w:rsidRPr="001C5BCC" w:rsidRDefault="006D5B9D" w:rsidP="001C5BCC">
      <w:pPr>
        <w:jc w:val="both"/>
        <w:rPr>
          <w:sz w:val="26"/>
          <w:szCs w:val="26"/>
        </w:rPr>
      </w:pPr>
      <w:r w:rsidRPr="001C5BCC">
        <w:rPr>
          <w:sz w:val="26"/>
          <w:szCs w:val="26"/>
        </w:rPr>
        <w:t>- распивать спиртные напитки и находиться в нетрезвом состоянии;</w:t>
      </w:r>
    </w:p>
    <w:p w:rsidR="006D5B9D" w:rsidRPr="001C5BCC" w:rsidRDefault="006D5B9D" w:rsidP="001C5BCC">
      <w:pPr>
        <w:jc w:val="both"/>
        <w:rPr>
          <w:sz w:val="26"/>
          <w:szCs w:val="26"/>
        </w:rPr>
      </w:pPr>
      <w:r w:rsidRPr="001C5BCC">
        <w:rPr>
          <w:sz w:val="26"/>
          <w:szCs w:val="26"/>
        </w:rPr>
        <w:t>- оставлять строительный мусор после установки намогильных</w:t>
      </w:r>
      <w:r w:rsidR="00EC23AE" w:rsidRPr="001C5BCC">
        <w:rPr>
          <w:sz w:val="26"/>
          <w:szCs w:val="26"/>
        </w:rPr>
        <w:t xml:space="preserve"> </w:t>
      </w:r>
      <w:r w:rsidRPr="001C5BCC">
        <w:rPr>
          <w:sz w:val="26"/>
          <w:szCs w:val="26"/>
        </w:rPr>
        <w:t>сооружений.</w:t>
      </w:r>
    </w:p>
    <w:p w:rsidR="00EC23AE" w:rsidRPr="001C5BCC" w:rsidRDefault="00EC23AE" w:rsidP="001C5BCC">
      <w:pPr>
        <w:jc w:val="both"/>
        <w:rPr>
          <w:sz w:val="26"/>
          <w:szCs w:val="26"/>
        </w:rPr>
      </w:pPr>
    </w:p>
    <w:p w:rsidR="00EC23AE" w:rsidRPr="001C5BCC" w:rsidRDefault="00EC23AE" w:rsidP="001C5BCC">
      <w:pPr>
        <w:jc w:val="both"/>
        <w:rPr>
          <w:sz w:val="26"/>
          <w:szCs w:val="26"/>
        </w:rPr>
      </w:pPr>
    </w:p>
    <w:p w:rsidR="00EC23AE" w:rsidRPr="001C5BCC" w:rsidRDefault="00EC23AE" w:rsidP="001C5BCC">
      <w:pPr>
        <w:jc w:val="both"/>
        <w:rPr>
          <w:sz w:val="26"/>
          <w:szCs w:val="26"/>
        </w:rPr>
      </w:pPr>
    </w:p>
    <w:p w:rsidR="003E218D" w:rsidRDefault="003E218D" w:rsidP="00EC23AE">
      <w:pPr>
        <w:sectPr w:rsidR="003E218D" w:rsidSect="003E218D">
          <w:pgSz w:w="11906" w:h="16838"/>
          <w:pgMar w:top="1134" w:right="567" w:bottom="1134" w:left="1134" w:header="709" w:footer="709" w:gutter="0"/>
          <w:cols w:space="708"/>
          <w:docGrid w:linePitch="360"/>
        </w:sectPr>
      </w:pPr>
    </w:p>
    <w:p w:rsidR="006D5B9D" w:rsidRPr="004425AD" w:rsidRDefault="00615A80" w:rsidP="004425AD">
      <w:pPr>
        <w:suppressAutoHyphens/>
        <w:jc w:val="right"/>
        <w:rPr>
          <w:b/>
          <w:sz w:val="26"/>
          <w:szCs w:val="26"/>
          <w:lang w:eastAsia="ar-SA"/>
        </w:rPr>
      </w:pPr>
      <w:r w:rsidRPr="004425AD">
        <w:rPr>
          <w:b/>
          <w:sz w:val="26"/>
          <w:szCs w:val="26"/>
          <w:lang w:eastAsia="ar-SA"/>
        </w:rPr>
        <w:t>П</w:t>
      </w:r>
      <w:r w:rsidR="006D5B9D" w:rsidRPr="004425AD">
        <w:rPr>
          <w:b/>
          <w:sz w:val="26"/>
          <w:szCs w:val="26"/>
          <w:lang w:eastAsia="ar-SA"/>
        </w:rPr>
        <w:t>риложение</w:t>
      </w:r>
      <w:r w:rsidR="004425AD" w:rsidRPr="004425AD">
        <w:rPr>
          <w:b/>
          <w:sz w:val="26"/>
          <w:szCs w:val="26"/>
          <w:lang w:eastAsia="ar-SA"/>
        </w:rPr>
        <w:t xml:space="preserve"> №</w:t>
      </w:r>
      <w:r w:rsidR="006D5B9D" w:rsidRPr="004425AD">
        <w:rPr>
          <w:b/>
          <w:sz w:val="26"/>
          <w:szCs w:val="26"/>
          <w:lang w:eastAsia="ar-SA"/>
        </w:rPr>
        <w:t>5</w:t>
      </w:r>
    </w:p>
    <w:p w:rsidR="00EC23AE" w:rsidRPr="004425AD" w:rsidRDefault="004425AD" w:rsidP="004425AD">
      <w:pPr>
        <w:suppressAutoHyphens/>
        <w:jc w:val="right"/>
        <w:rPr>
          <w:b/>
          <w:sz w:val="26"/>
          <w:szCs w:val="26"/>
          <w:lang w:eastAsia="ar-SA"/>
        </w:rPr>
      </w:pPr>
      <w:r>
        <w:rPr>
          <w:b/>
          <w:sz w:val="26"/>
          <w:szCs w:val="26"/>
          <w:lang w:eastAsia="ar-SA"/>
        </w:rPr>
        <w:t>к Решению г</w:t>
      </w:r>
      <w:r w:rsidR="00EC23AE" w:rsidRPr="004425AD">
        <w:rPr>
          <w:b/>
          <w:sz w:val="26"/>
          <w:szCs w:val="26"/>
          <w:lang w:eastAsia="ar-SA"/>
        </w:rPr>
        <w:t xml:space="preserve">ородской </w:t>
      </w:r>
      <w:r>
        <w:rPr>
          <w:b/>
          <w:sz w:val="26"/>
          <w:szCs w:val="26"/>
          <w:lang w:eastAsia="ar-SA"/>
        </w:rPr>
        <w:t>Д</w:t>
      </w:r>
      <w:r w:rsidR="00EC23AE" w:rsidRPr="004425AD">
        <w:rPr>
          <w:b/>
          <w:sz w:val="26"/>
          <w:szCs w:val="26"/>
          <w:lang w:eastAsia="ar-SA"/>
        </w:rPr>
        <w:t>умы</w:t>
      </w:r>
    </w:p>
    <w:p w:rsidR="00EC23AE" w:rsidRPr="004425AD" w:rsidRDefault="00EC23AE" w:rsidP="004425AD">
      <w:pPr>
        <w:suppressAutoHyphens/>
        <w:jc w:val="right"/>
        <w:rPr>
          <w:b/>
          <w:sz w:val="26"/>
          <w:szCs w:val="26"/>
          <w:lang w:eastAsia="ar-SA"/>
        </w:rPr>
      </w:pPr>
      <w:r w:rsidRPr="004425AD">
        <w:rPr>
          <w:b/>
          <w:sz w:val="26"/>
          <w:szCs w:val="26"/>
          <w:lang w:eastAsia="ar-SA"/>
        </w:rPr>
        <w:t>городского поселения «Город Малоярославец»</w:t>
      </w:r>
    </w:p>
    <w:p w:rsidR="00EC23AE" w:rsidRPr="004425AD" w:rsidRDefault="00EC23AE" w:rsidP="004425AD">
      <w:pPr>
        <w:suppressAutoHyphens/>
        <w:jc w:val="right"/>
        <w:rPr>
          <w:b/>
          <w:sz w:val="26"/>
          <w:szCs w:val="26"/>
          <w:lang w:eastAsia="ar-SA"/>
        </w:rPr>
      </w:pPr>
      <w:r w:rsidRPr="004425AD">
        <w:rPr>
          <w:b/>
          <w:sz w:val="26"/>
          <w:szCs w:val="26"/>
          <w:lang w:eastAsia="ar-SA"/>
        </w:rPr>
        <w:t>от «</w:t>
      </w:r>
      <w:r w:rsidR="004748AB">
        <w:rPr>
          <w:b/>
          <w:sz w:val="26"/>
          <w:szCs w:val="26"/>
          <w:lang w:eastAsia="ar-SA"/>
        </w:rPr>
        <w:t>22</w:t>
      </w:r>
      <w:r w:rsidRPr="004425AD">
        <w:rPr>
          <w:b/>
          <w:sz w:val="26"/>
          <w:szCs w:val="26"/>
          <w:lang w:eastAsia="ar-SA"/>
        </w:rPr>
        <w:t xml:space="preserve">» декабря 2022 года № </w:t>
      </w:r>
      <w:r w:rsidR="004748AB">
        <w:rPr>
          <w:b/>
          <w:sz w:val="26"/>
          <w:szCs w:val="26"/>
          <w:lang w:eastAsia="ar-SA"/>
        </w:rPr>
        <w:t>238</w:t>
      </w:r>
    </w:p>
    <w:p w:rsidR="006D5B9D" w:rsidRDefault="00EC23AE" w:rsidP="003E218D">
      <w:pPr>
        <w:tabs>
          <w:tab w:val="left" w:pos="1601"/>
        </w:tabs>
      </w:pPr>
      <w:r>
        <w:t xml:space="preserve"> </w:t>
      </w:r>
    </w:p>
    <w:p w:rsidR="006D5B9D" w:rsidRPr="00EC23AE" w:rsidRDefault="006D5B9D" w:rsidP="003E218D">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Форма заявления</w:t>
      </w: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о предоставлении места для захоронения и разрешении</w:t>
      </w:r>
    </w:p>
    <w:p w:rsidR="006D5B9D" w:rsidRDefault="006D5B9D" w:rsidP="00EC23AE">
      <w:pPr>
        <w:pStyle w:val="afc"/>
        <w:jc w:val="center"/>
        <w:rPr>
          <w:rStyle w:val="af7"/>
          <w:rFonts w:ascii="Times New Roman" w:hAnsi="Times New Roman" w:cs="Times New Roman"/>
          <w:bCs/>
          <w:sz w:val="20"/>
          <w:szCs w:val="20"/>
        </w:rPr>
      </w:pPr>
      <w:r w:rsidRPr="00EC23AE">
        <w:rPr>
          <w:rStyle w:val="af7"/>
          <w:rFonts w:ascii="Times New Roman" w:hAnsi="Times New Roman" w:cs="Times New Roman"/>
          <w:bCs/>
          <w:sz w:val="20"/>
          <w:szCs w:val="20"/>
        </w:rPr>
        <w:t>на погребение умершего (ей)</w:t>
      </w:r>
    </w:p>
    <w:p w:rsidR="00EC23AE" w:rsidRPr="00EC23AE" w:rsidRDefault="00EC23AE" w:rsidP="00EC23AE"/>
    <w:p w:rsidR="006D5B9D" w:rsidRPr="00EC23AE" w:rsidRDefault="004425AD" w:rsidP="00EC23AE">
      <w:pPr>
        <w:jc w:val="right"/>
        <w:rPr>
          <w:sz w:val="20"/>
          <w:szCs w:val="20"/>
        </w:rPr>
      </w:pPr>
      <w:r>
        <w:rPr>
          <w:sz w:val="20"/>
          <w:szCs w:val="20"/>
        </w:rPr>
        <w:t xml:space="preserve">Директору </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__________________________________________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от 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__________________________________________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(Ф.И.О.)</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__________________________________________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(степень родства с умершим)</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паспорт серия _______ номер 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выдан 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адрес 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__________________________________________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телефон __________________________________</w:t>
      </w:r>
    </w:p>
    <w:p w:rsidR="006D5B9D" w:rsidRPr="00EC23AE" w:rsidRDefault="006D5B9D" w:rsidP="006D5B9D"/>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Заявление</w:t>
      </w: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о предоставлении места для захоронения и разрешении</w:t>
      </w: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на погребение умершего (ей)</w:t>
      </w:r>
    </w:p>
    <w:p w:rsidR="006D5B9D" w:rsidRPr="00EC23AE" w:rsidRDefault="006D5B9D" w:rsidP="00EC23AE">
      <w:pPr>
        <w:jc w:val="center"/>
      </w:pP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Прошу предоставить место для   захоронения   и   выдать   разрешение   на</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погребение гражданина (ки)</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(фамилия, имя, отчество)</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на кладбище 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участок 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регистрация по месту жительства/пребывания 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(город, улица, дом, квартира)</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Умершего (ей) "___" _____________________ 20__ года.</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Вид погребения умершего: тело в гробу/урна с прахом.</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Дата погребения 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Время погребения 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Дата: __________________      Подпись: 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(расшифровка)</w:t>
      </w:r>
    </w:p>
    <w:p w:rsidR="006D5B9D" w:rsidRPr="00EC23AE" w:rsidRDefault="006D5B9D" w:rsidP="006D5B9D"/>
    <w:p w:rsidR="00615A80"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Резолюция сотрудника уполномоченного органа   </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на организацию оказания ритуальных услуг  населению  и  содержание</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мест захоронений:</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Дата: __________________ Подпись: 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(расшифровка)</w:t>
      </w:r>
    </w:p>
    <w:p w:rsidR="006D5B9D" w:rsidRDefault="006D5B9D" w:rsidP="006D5B9D"/>
    <w:p w:rsidR="00BB4A21" w:rsidRDefault="00BB4A21" w:rsidP="006D5B9D"/>
    <w:p w:rsidR="003E218D" w:rsidRDefault="003E218D" w:rsidP="006D5B9D">
      <w:pPr>
        <w:sectPr w:rsidR="003E218D" w:rsidSect="003E218D">
          <w:pgSz w:w="11906" w:h="16838"/>
          <w:pgMar w:top="1134" w:right="567" w:bottom="1134" w:left="1134" w:header="709" w:footer="709" w:gutter="0"/>
          <w:cols w:space="708"/>
          <w:docGrid w:linePitch="360"/>
        </w:sectPr>
      </w:pPr>
    </w:p>
    <w:p w:rsidR="003E218D" w:rsidRPr="003E218D" w:rsidRDefault="006D5B9D" w:rsidP="004425AD">
      <w:pPr>
        <w:suppressAutoHyphens/>
        <w:jc w:val="right"/>
        <w:rPr>
          <w:b/>
          <w:sz w:val="26"/>
          <w:szCs w:val="26"/>
          <w:lang w:eastAsia="ar-SA"/>
        </w:rPr>
      </w:pPr>
      <w:r w:rsidRPr="00964390">
        <w:rPr>
          <w:b/>
          <w:sz w:val="26"/>
          <w:szCs w:val="26"/>
          <w:lang w:eastAsia="ar-SA"/>
        </w:rPr>
        <w:t xml:space="preserve">Приложение </w:t>
      </w:r>
      <w:r w:rsidR="004425AD" w:rsidRPr="00964390">
        <w:rPr>
          <w:b/>
          <w:sz w:val="26"/>
          <w:szCs w:val="26"/>
          <w:lang w:eastAsia="ar-SA"/>
        </w:rPr>
        <w:t xml:space="preserve">№ </w:t>
      </w:r>
      <w:r w:rsidRPr="00964390">
        <w:rPr>
          <w:b/>
          <w:sz w:val="26"/>
          <w:szCs w:val="26"/>
          <w:lang w:eastAsia="ar-SA"/>
        </w:rPr>
        <w:t>6</w:t>
      </w:r>
    </w:p>
    <w:p w:rsidR="00EC23AE" w:rsidRPr="004425AD" w:rsidRDefault="004425AD" w:rsidP="004425AD">
      <w:pPr>
        <w:suppressAutoHyphens/>
        <w:jc w:val="right"/>
        <w:rPr>
          <w:b/>
          <w:sz w:val="26"/>
          <w:szCs w:val="26"/>
          <w:lang w:eastAsia="ar-SA"/>
        </w:rPr>
      </w:pPr>
      <w:r>
        <w:rPr>
          <w:b/>
          <w:sz w:val="26"/>
          <w:szCs w:val="26"/>
          <w:lang w:eastAsia="ar-SA"/>
        </w:rPr>
        <w:t>к</w:t>
      </w:r>
      <w:r w:rsidR="003E218D" w:rsidRPr="003E218D">
        <w:rPr>
          <w:b/>
          <w:sz w:val="26"/>
          <w:szCs w:val="26"/>
          <w:lang w:eastAsia="ar-SA"/>
        </w:rPr>
        <w:t xml:space="preserve"> </w:t>
      </w:r>
      <w:r>
        <w:rPr>
          <w:b/>
          <w:sz w:val="26"/>
          <w:szCs w:val="26"/>
          <w:lang w:eastAsia="ar-SA"/>
        </w:rPr>
        <w:t>Решению г</w:t>
      </w:r>
      <w:r w:rsidR="00EC23AE" w:rsidRPr="004425AD">
        <w:rPr>
          <w:b/>
          <w:sz w:val="26"/>
          <w:szCs w:val="26"/>
          <w:lang w:eastAsia="ar-SA"/>
        </w:rPr>
        <w:t>ородской Думы</w:t>
      </w:r>
    </w:p>
    <w:p w:rsidR="00EC23AE" w:rsidRPr="004425AD" w:rsidRDefault="00EC23AE" w:rsidP="004425AD">
      <w:pPr>
        <w:suppressAutoHyphens/>
        <w:jc w:val="right"/>
        <w:rPr>
          <w:b/>
          <w:sz w:val="26"/>
          <w:szCs w:val="26"/>
          <w:lang w:eastAsia="ar-SA"/>
        </w:rPr>
      </w:pPr>
      <w:r w:rsidRPr="004425AD">
        <w:rPr>
          <w:b/>
          <w:sz w:val="26"/>
          <w:szCs w:val="26"/>
          <w:lang w:eastAsia="ar-SA"/>
        </w:rPr>
        <w:t>городского поселения «Город Малоярославец»</w:t>
      </w:r>
    </w:p>
    <w:p w:rsidR="00EC23AE" w:rsidRDefault="00EC23AE" w:rsidP="004425AD">
      <w:pPr>
        <w:suppressAutoHyphens/>
        <w:jc w:val="right"/>
        <w:rPr>
          <w:b/>
          <w:sz w:val="26"/>
          <w:szCs w:val="26"/>
          <w:lang w:val="en-US" w:eastAsia="ar-SA"/>
        </w:rPr>
      </w:pPr>
      <w:r w:rsidRPr="004425AD">
        <w:rPr>
          <w:b/>
          <w:sz w:val="26"/>
          <w:szCs w:val="26"/>
          <w:lang w:eastAsia="ar-SA"/>
        </w:rPr>
        <w:t>от «</w:t>
      </w:r>
      <w:r w:rsidR="004748AB">
        <w:rPr>
          <w:b/>
          <w:sz w:val="26"/>
          <w:szCs w:val="26"/>
          <w:lang w:eastAsia="ar-SA"/>
        </w:rPr>
        <w:t>22</w:t>
      </w:r>
      <w:r w:rsidRPr="004425AD">
        <w:rPr>
          <w:b/>
          <w:sz w:val="26"/>
          <w:szCs w:val="26"/>
          <w:lang w:eastAsia="ar-SA"/>
        </w:rPr>
        <w:t xml:space="preserve">» декабря 2022 года № </w:t>
      </w:r>
      <w:r w:rsidR="004748AB">
        <w:rPr>
          <w:b/>
          <w:sz w:val="26"/>
          <w:szCs w:val="26"/>
          <w:lang w:eastAsia="ar-SA"/>
        </w:rPr>
        <w:t>238</w:t>
      </w:r>
    </w:p>
    <w:p w:rsidR="003E218D" w:rsidRPr="003E218D" w:rsidRDefault="003E218D" w:rsidP="004425AD">
      <w:pPr>
        <w:suppressAutoHyphens/>
        <w:jc w:val="right"/>
        <w:rPr>
          <w:b/>
          <w:sz w:val="26"/>
          <w:szCs w:val="26"/>
          <w:lang w:val="en-US" w:eastAsia="ar-SA"/>
        </w:rPr>
      </w:pP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Форма заявления</w:t>
      </w: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о выдаче разрешения на погребение умершего (ей) на ранее</w:t>
      </w:r>
    </w:p>
    <w:p w:rsidR="00EC23AE" w:rsidRPr="00EC23AE" w:rsidRDefault="006D5B9D" w:rsidP="00615A80">
      <w:pPr>
        <w:pStyle w:val="32"/>
        <w:shd w:val="clear" w:color="auto" w:fill="auto"/>
        <w:tabs>
          <w:tab w:val="left" w:pos="6297"/>
          <w:tab w:val="left" w:pos="6577"/>
          <w:tab w:val="right" w:pos="9357"/>
          <w:tab w:val="left" w:pos="9921"/>
        </w:tabs>
        <w:ind w:right="-2" w:firstLine="0"/>
        <w:jc w:val="center"/>
      </w:pPr>
      <w:r w:rsidRPr="00993D63">
        <w:rPr>
          <w:rStyle w:val="af7"/>
          <w:b/>
          <w:bCs w:val="0"/>
          <w:sz w:val="20"/>
          <w:szCs w:val="20"/>
        </w:rPr>
        <w:t>предоставленном месте для захоронения</w:t>
      </w:r>
      <w:r w:rsidR="00EC23AE" w:rsidRPr="00993D63">
        <w:rPr>
          <w:b w:val="0"/>
        </w:rPr>
        <w:t xml:space="preserve"> </w:t>
      </w:r>
      <w:r w:rsidR="00EC23AE" w:rsidRPr="00EC23AE">
        <w:t xml:space="preserve"> </w:t>
      </w:r>
    </w:p>
    <w:p w:rsidR="003E218D" w:rsidRDefault="003E218D" w:rsidP="00EC23AE">
      <w:pPr>
        <w:pStyle w:val="afc"/>
        <w:jc w:val="right"/>
        <w:rPr>
          <w:rFonts w:ascii="Times New Roman" w:hAnsi="Times New Roman" w:cs="Times New Roman"/>
          <w:sz w:val="20"/>
          <w:szCs w:val="20"/>
          <w:lang w:val="en-US"/>
        </w:rPr>
      </w:pPr>
    </w:p>
    <w:p w:rsidR="00EC23AE"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w:t>
      </w:r>
      <w:r w:rsidR="00EC23AE" w:rsidRPr="00EC23AE">
        <w:rPr>
          <w:rFonts w:ascii="Times New Roman" w:hAnsi="Times New Roman" w:cs="Times New Roman"/>
          <w:sz w:val="20"/>
          <w:szCs w:val="20"/>
        </w:rPr>
        <w:t xml:space="preserve">Директору </w:t>
      </w:r>
    </w:p>
    <w:p w:rsidR="006D5B9D" w:rsidRPr="00EC23AE" w:rsidRDefault="006D5B9D" w:rsidP="00EC23AE">
      <w:pPr>
        <w:pStyle w:val="afc"/>
        <w:jc w:val="right"/>
        <w:rPr>
          <w:rFonts w:ascii="Times New Roman" w:hAnsi="Times New Roman" w:cs="Times New Roman"/>
          <w:sz w:val="20"/>
          <w:szCs w:val="20"/>
        </w:rPr>
      </w:pP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__________________________________________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от 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__________________________________________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(Ф.И.О.)</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__________________________________________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(степень родства с умершим)</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паспорт серия _______ номер ______________</w:t>
      </w:r>
    </w:p>
    <w:p w:rsidR="006D5B9D" w:rsidRPr="00EC23AE"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выдан ____________________________________</w:t>
      </w:r>
    </w:p>
    <w:p w:rsidR="00BB4A21" w:rsidRDefault="006D5B9D" w:rsidP="00EC23AE">
      <w:pPr>
        <w:pStyle w:val="afc"/>
        <w:jc w:val="right"/>
        <w:rPr>
          <w:rFonts w:ascii="Times New Roman" w:hAnsi="Times New Roman" w:cs="Times New Roman"/>
          <w:sz w:val="20"/>
          <w:szCs w:val="20"/>
        </w:rPr>
      </w:pPr>
      <w:r w:rsidRPr="00EC23AE">
        <w:rPr>
          <w:rFonts w:ascii="Times New Roman" w:hAnsi="Times New Roman" w:cs="Times New Roman"/>
          <w:sz w:val="20"/>
          <w:szCs w:val="20"/>
        </w:rPr>
        <w:t xml:space="preserve">                             </w:t>
      </w:r>
      <w:r w:rsidR="00BB4A21">
        <w:rPr>
          <w:rFonts w:ascii="Times New Roman" w:hAnsi="Times New Roman" w:cs="Times New Roman"/>
          <w:sz w:val="20"/>
          <w:szCs w:val="20"/>
        </w:rPr>
        <w:t xml:space="preserve">     </w:t>
      </w:r>
      <w:r w:rsidRPr="00EC23AE">
        <w:rPr>
          <w:rFonts w:ascii="Times New Roman" w:hAnsi="Times New Roman" w:cs="Times New Roman"/>
          <w:sz w:val="20"/>
          <w:szCs w:val="20"/>
        </w:rPr>
        <w:t xml:space="preserve">  адрес ____________________________________   </w:t>
      </w:r>
    </w:p>
    <w:p w:rsidR="006D5B9D" w:rsidRPr="00EC23AE" w:rsidRDefault="00BB4A21" w:rsidP="00BB4A21">
      <w:pPr>
        <w:pStyle w:val="afc"/>
        <w:tabs>
          <w:tab w:val="left" w:pos="5438"/>
          <w:tab w:val="right" w:pos="9496"/>
        </w:tabs>
        <w:rPr>
          <w:rFonts w:ascii="Times New Roman" w:hAnsi="Times New Roman" w:cs="Times New Roman"/>
          <w:sz w:val="20"/>
          <w:szCs w:val="20"/>
        </w:rPr>
      </w:pPr>
      <w:r>
        <w:rPr>
          <w:rFonts w:ascii="Times New Roman" w:hAnsi="Times New Roman" w:cs="Times New Roman"/>
          <w:sz w:val="20"/>
          <w:szCs w:val="20"/>
        </w:rPr>
        <w:tab/>
        <w:t>телефон</w:t>
      </w:r>
      <w:r w:rsidR="00993D63">
        <w:rPr>
          <w:rFonts w:ascii="Times New Roman" w:hAnsi="Times New Roman" w:cs="Times New Roman"/>
          <w:sz w:val="20"/>
          <w:szCs w:val="20"/>
        </w:rPr>
        <w:t>_________________________________</w:t>
      </w:r>
      <w:r>
        <w:rPr>
          <w:rFonts w:ascii="Times New Roman" w:hAnsi="Times New Roman" w:cs="Times New Roman"/>
          <w:sz w:val="20"/>
          <w:szCs w:val="20"/>
        </w:rPr>
        <w:tab/>
      </w:r>
      <w:r w:rsidR="006D5B9D" w:rsidRPr="00EC23AE">
        <w:rPr>
          <w:rFonts w:ascii="Times New Roman" w:hAnsi="Times New Roman" w:cs="Times New Roman"/>
          <w:sz w:val="20"/>
          <w:szCs w:val="20"/>
        </w:rPr>
        <w:t xml:space="preserve"> </w:t>
      </w:r>
    </w:p>
    <w:p w:rsidR="006D5B9D" w:rsidRPr="00EC23AE" w:rsidRDefault="006D5B9D" w:rsidP="00BB4A21">
      <w:pPr>
        <w:pStyle w:val="afc"/>
        <w:jc w:val="right"/>
      </w:pP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Заявление</w:t>
      </w: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о выдаче разрешения на погребение умершего (ей) на ранее</w:t>
      </w:r>
    </w:p>
    <w:p w:rsidR="006D5B9D" w:rsidRPr="00EC23AE" w:rsidRDefault="006D5B9D" w:rsidP="00EC23AE">
      <w:pPr>
        <w:pStyle w:val="afc"/>
        <w:jc w:val="center"/>
        <w:rPr>
          <w:rFonts w:ascii="Times New Roman" w:hAnsi="Times New Roman" w:cs="Times New Roman"/>
          <w:sz w:val="20"/>
          <w:szCs w:val="20"/>
        </w:rPr>
      </w:pPr>
      <w:r w:rsidRPr="00EC23AE">
        <w:rPr>
          <w:rStyle w:val="af7"/>
          <w:rFonts w:ascii="Times New Roman" w:hAnsi="Times New Roman" w:cs="Times New Roman"/>
          <w:bCs/>
          <w:sz w:val="20"/>
          <w:szCs w:val="20"/>
        </w:rPr>
        <w:t>предоставленном месте для захоронения</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Прошу выдать разрешение на погребение</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(фамилия, имя, отчество)</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Умершего (ей) "___" ________________ ________ года.</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регистрация по месту жительства/пребывания 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(город, улица, дом, квартира)</w:t>
      </w:r>
    </w:p>
    <w:p w:rsidR="006D5B9D" w:rsidRPr="00EC23AE" w:rsidRDefault="006D5B9D" w:rsidP="006D5B9D"/>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Погребение прошу разрешить на ранее предоставленном месте для захоронения</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размером _____________ м на кладбище:____________________________________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На указанном месте захоронения "___"_____________ года участка N 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в могиле N _____ погребен (а)____________________________________________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(фамилия, имя, отчество)</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умерший (ая) "____" __________ _______ года.</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Ответственным за захоронение является 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(степень родства; фамилия, имя,</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отчество)</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Вид погребения умершего: тело в гробу/урна с прахом.</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Захоронение на свободном месте/в могилу N ____ захороненного ____________</w:t>
      </w:r>
    </w:p>
    <w:p w:rsidR="006D5B9D" w:rsidRDefault="006D5B9D" w:rsidP="006D5B9D">
      <w:pPr>
        <w:pStyle w:val="afc"/>
        <w:rPr>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Pr>
          <w:sz w:val="20"/>
          <w:szCs w:val="20"/>
        </w:rPr>
        <w:t xml:space="preserve">                      (</w:t>
      </w:r>
      <w:r w:rsidRPr="00EC23AE">
        <w:rPr>
          <w:rFonts w:ascii="Times New Roman" w:hAnsi="Times New Roman" w:cs="Times New Roman"/>
          <w:sz w:val="20"/>
          <w:szCs w:val="20"/>
        </w:rPr>
        <w:t>Ф.И.О., степень родства)</w:t>
      </w:r>
    </w:p>
    <w:p w:rsidR="006D5B9D" w:rsidRPr="00EC23AE" w:rsidRDefault="006D5B9D" w:rsidP="006D5B9D"/>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Дата погребения 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Время погребения __________</w:t>
      </w:r>
    </w:p>
    <w:p w:rsidR="006D5B9D" w:rsidRPr="00EC23AE" w:rsidRDefault="006D5B9D" w:rsidP="006D5B9D"/>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Дата: __________________ Подпись: 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(расшифровка)</w:t>
      </w:r>
    </w:p>
    <w:p w:rsidR="006D5B9D" w:rsidRPr="00EC23AE" w:rsidRDefault="006D5B9D" w:rsidP="006D5B9D"/>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Резолюция сотрудника  уполномоченного  органа  а организацию оказания ритуальных услуг  населению  и  содержание</w:t>
      </w:r>
      <w:r w:rsidR="00BB4A21">
        <w:rPr>
          <w:rFonts w:ascii="Times New Roman" w:hAnsi="Times New Roman" w:cs="Times New Roman"/>
          <w:sz w:val="20"/>
          <w:szCs w:val="20"/>
        </w:rPr>
        <w:t xml:space="preserve"> </w:t>
      </w:r>
      <w:r w:rsidRPr="00EC23AE">
        <w:rPr>
          <w:rFonts w:ascii="Times New Roman" w:hAnsi="Times New Roman" w:cs="Times New Roman"/>
          <w:sz w:val="20"/>
          <w:szCs w:val="20"/>
        </w:rPr>
        <w:t>мест захоронений:</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_________________________________________________________________________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Дата: __________________ Подпись: __________/___________________________/</w:t>
      </w:r>
    </w:p>
    <w:p w:rsidR="006D5B9D" w:rsidRPr="00EC23AE" w:rsidRDefault="006D5B9D" w:rsidP="006D5B9D">
      <w:pPr>
        <w:pStyle w:val="afc"/>
        <w:rPr>
          <w:rFonts w:ascii="Times New Roman" w:hAnsi="Times New Roman" w:cs="Times New Roman"/>
          <w:sz w:val="20"/>
          <w:szCs w:val="20"/>
        </w:rPr>
      </w:pPr>
      <w:r w:rsidRPr="00EC23AE">
        <w:rPr>
          <w:rFonts w:ascii="Times New Roman" w:hAnsi="Times New Roman" w:cs="Times New Roman"/>
          <w:sz w:val="20"/>
          <w:szCs w:val="20"/>
        </w:rPr>
        <w:t xml:space="preserve">                                                     (расшифровка)</w:t>
      </w:r>
    </w:p>
    <w:p w:rsidR="003E218D" w:rsidRDefault="003E218D" w:rsidP="004425AD">
      <w:pPr>
        <w:suppressAutoHyphens/>
        <w:jc w:val="right"/>
        <w:rPr>
          <w:b/>
          <w:sz w:val="26"/>
          <w:szCs w:val="26"/>
          <w:lang w:val="en-US" w:eastAsia="ar-SA"/>
        </w:rPr>
      </w:pPr>
    </w:p>
    <w:p w:rsidR="003E218D" w:rsidRDefault="003E218D" w:rsidP="004425AD">
      <w:pPr>
        <w:suppressAutoHyphens/>
        <w:jc w:val="right"/>
        <w:rPr>
          <w:b/>
          <w:sz w:val="26"/>
          <w:szCs w:val="26"/>
          <w:lang w:val="en-US" w:eastAsia="ar-SA"/>
        </w:rPr>
      </w:pPr>
    </w:p>
    <w:p w:rsidR="003E218D" w:rsidRDefault="003E218D" w:rsidP="004425AD">
      <w:pPr>
        <w:suppressAutoHyphens/>
        <w:jc w:val="right"/>
        <w:rPr>
          <w:b/>
          <w:sz w:val="26"/>
          <w:szCs w:val="26"/>
          <w:lang w:val="en-US" w:eastAsia="ar-SA"/>
        </w:rPr>
        <w:sectPr w:rsidR="003E218D" w:rsidSect="003E218D">
          <w:pgSz w:w="11906" w:h="16838"/>
          <w:pgMar w:top="1134" w:right="567" w:bottom="1134" w:left="1134" w:header="709" w:footer="709" w:gutter="0"/>
          <w:cols w:space="708"/>
          <w:docGrid w:linePitch="360"/>
        </w:sectPr>
      </w:pPr>
    </w:p>
    <w:p w:rsidR="003E218D" w:rsidRDefault="006D5B9D" w:rsidP="004425AD">
      <w:pPr>
        <w:suppressAutoHyphens/>
        <w:jc w:val="right"/>
        <w:rPr>
          <w:b/>
          <w:sz w:val="26"/>
          <w:szCs w:val="26"/>
          <w:lang w:val="en-US" w:eastAsia="ar-SA"/>
        </w:rPr>
      </w:pPr>
      <w:r w:rsidRPr="00964390">
        <w:rPr>
          <w:b/>
          <w:sz w:val="26"/>
          <w:szCs w:val="26"/>
          <w:lang w:eastAsia="ar-SA"/>
        </w:rPr>
        <w:t xml:space="preserve">Приложение </w:t>
      </w:r>
      <w:r w:rsidR="004425AD" w:rsidRPr="00964390">
        <w:rPr>
          <w:b/>
          <w:sz w:val="26"/>
          <w:szCs w:val="26"/>
          <w:lang w:eastAsia="ar-SA"/>
        </w:rPr>
        <w:t>№</w:t>
      </w:r>
      <w:r w:rsidRPr="00964390">
        <w:rPr>
          <w:b/>
          <w:sz w:val="26"/>
          <w:szCs w:val="26"/>
          <w:lang w:eastAsia="ar-SA"/>
        </w:rPr>
        <w:t>7</w:t>
      </w:r>
    </w:p>
    <w:p w:rsidR="00BB4A21" w:rsidRPr="00964390" w:rsidRDefault="004425AD" w:rsidP="004425AD">
      <w:pPr>
        <w:suppressAutoHyphens/>
        <w:jc w:val="right"/>
        <w:rPr>
          <w:b/>
          <w:sz w:val="26"/>
          <w:szCs w:val="26"/>
          <w:lang w:eastAsia="ar-SA"/>
        </w:rPr>
      </w:pPr>
      <w:r w:rsidRPr="00964390">
        <w:rPr>
          <w:b/>
          <w:sz w:val="26"/>
          <w:szCs w:val="26"/>
          <w:lang w:eastAsia="ar-SA"/>
        </w:rPr>
        <w:t xml:space="preserve">к </w:t>
      </w:r>
      <w:r w:rsidR="003E218D">
        <w:rPr>
          <w:b/>
          <w:sz w:val="26"/>
          <w:szCs w:val="26"/>
          <w:lang w:eastAsia="ar-SA"/>
        </w:rPr>
        <w:t>Решению</w:t>
      </w:r>
      <w:r w:rsidR="003E218D" w:rsidRPr="003E218D">
        <w:rPr>
          <w:b/>
          <w:sz w:val="26"/>
          <w:szCs w:val="26"/>
          <w:lang w:eastAsia="ar-SA"/>
        </w:rPr>
        <w:t xml:space="preserve"> </w:t>
      </w:r>
      <w:r w:rsidRPr="00964390">
        <w:rPr>
          <w:b/>
          <w:sz w:val="26"/>
          <w:szCs w:val="26"/>
          <w:lang w:eastAsia="ar-SA"/>
        </w:rPr>
        <w:t>г</w:t>
      </w:r>
      <w:r w:rsidR="00BB4A21" w:rsidRPr="00964390">
        <w:rPr>
          <w:b/>
          <w:sz w:val="26"/>
          <w:szCs w:val="26"/>
          <w:lang w:eastAsia="ar-SA"/>
        </w:rPr>
        <w:t>ородской Думы</w:t>
      </w:r>
    </w:p>
    <w:p w:rsidR="00BB4A21" w:rsidRPr="00964390" w:rsidRDefault="00BB4A21" w:rsidP="004425AD">
      <w:pPr>
        <w:suppressAutoHyphens/>
        <w:jc w:val="right"/>
        <w:rPr>
          <w:b/>
          <w:sz w:val="26"/>
          <w:szCs w:val="26"/>
          <w:lang w:eastAsia="ar-SA"/>
        </w:rPr>
      </w:pPr>
      <w:r w:rsidRPr="00964390">
        <w:rPr>
          <w:b/>
          <w:sz w:val="26"/>
          <w:szCs w:val="26"/>
          <w:lang w:eastAsia="ar-SA"/>
        </w:rPr>
        <w:t>городского поселения «Город Малоярославец»</w:t>
      </w:r>
    </w:p>
    <w:p w:rsidR="00BB4A21" w:rsidRPr="004425AD" w:rsidRDefault="00BB4A21" w:rsidP="004425AD">
      <w:pPr>
        <w:suppressAutoHyphens/>
        <w:jc w:val="right"/>
        <w:rPr>
          <w:sz w:val="26"/>
          <w:szCs w:val="26"/>
          <w:lang w:eastAsia="ar-SA"/>
        </w:rPr>
      </w:pPr>
      <w:r w:rsidRPr="00964390">
        <w:rPr>
          <w:b/>
          <w:sz w:val="26"/>
          <w:szCs w:val="26"/>
          <w:lang w:eastAsia="ar-SA"/>
        </w:rPr>
        <w:t>от «</w:t>
      </w:r>
      <w:r w:rsidR="004748AB">
        <w:rPr>
          <w:b/>
          <w:sz w:val="26"/>
          <w:szCs w:val="26"/>
          <w:lang w:eastAsia="ar-SA"/>
        </w:rPr>
        <w:t>22</w:t>
      </w:r>
      <w:r w:rsidRPr="00964390">
        <w:rPr>
          <w:b/>
          <w:sz w:val="26"/>
          <w:szCs w:val="26"/>
          <w:lang w:eastAsia="ar-SA"/>
        </w:rPr>
        <w:t xml:space="preserve">» декабря 2022 года № </w:t>
      </w:r>
      <w:r w:rsidR="004748AB">
        <w:rPr>
          <w:b/>
          <w:sz w:val="26"/>
          <w:szCs w:val="26"/>
          <w:lang w:eastAsia="ar-SA"/>
        </w:rPr>
        <w:t>238</w:t>
      </w:r>
    </w:p>
    <w:p w:rsidR="006D5B9D" w:rsidRDefault="006D5B9D" w:rsidP="006D5B9D"/>
    <w:p w:rsidR="006D5B9D" w:rsidRPr="00BB4A21" w:rsidRDefault="006D5B9D" w:rsidP="004748AB">
      <w:pPr>
        <w:pStyle w:val="afc"/>
        <w:jc w:val="center"/>
        <w:rPr>
          <w:rFonts w:ascii="Times New Roman" w:hAnsi="Times New Roman" w:cs="Times New Roman"/>
          <w:sz w:val="20"/>
          <w:szCs w:val="20"/>
        </w:rPr>
      </w:pPr>
      <w:r w:rsidRPr="00BB4A21">
        <w:rPr>
          <w:rStyle w:val="af7"/>
          <w:rFonts w:ascii="Times New Roman" w:hAnsi="Times New Roman" w:cs="Times New Roman"/>
          <w:bCs/>
          <w:sz w:val="20"/>
          <w:szCs w:val="20"/>
        </w:rPr>
        <w:t>Форма заявления</w:t>
      </w:r>
    </w:p>
    <w:p w:rsidR="006D5B9D" w:rsidRPr="00BB4A21" w:rsidRDefault="006D5B9D" w:rsidP="003E218D">
      <w:pPr>
        <w:pStyle w:val="afc"/>
        <w:jc w:val="center"/>
        <w:rPr>
          <w:rFonts w:ascii="Times New Roman" w:hAnsi="Times New Roman" w:cs="Times New Roman"/>
          <w:sz w:val="20"/>
          <w:szCs w:val="20"/>
        </w:rPr>
      </w:pPr>
      <w:r w:rsidRPr="00BB4A21">
        <w:rPr>
          <w:rStyle w:val="af7"/>
          <w:rFonts w:ascii="Times New Roman" w:hAnsi="Times New Roman" w:cs="Times New Roman"/>
          <w:bCs/>
          <w:sz w:val="20"/>
          <w:szCs w:val="20"/>
        </w:rPr>
        <w:t>о перерегистрации захоронений и оформлении удостоверений о захоронении</w:t>
      </w:r>
    </w:p>
    <w:p w:rsidR="006D5B9D" w:rsidRPr="00BB4A21" w:rsidRDefault="006D5B9D" w:rsidP="006D5B9D"/>
    <w:p w:rsid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w:t>
      </w:r>
      <w:r w:rsidR="00BB4A21">
        <w:rPr>
          <w:rFonts w:ascii="Times New Roman" w:hAnsi="Times New Roman" w:cs="Times New Roman"/>
          <w:sz w:val="20"/>
          <w:szCs w:val="20"/>
        </w:rPr>
        <w:t xml:space="preserve">        Директору </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_______________________________________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от _______________________________________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__________________________________________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(Ф.И.О. ответственного за захоронение)</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__________________________________________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(степень родства с умершим)</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паспорт серия _______ номер 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выдан ____________________________________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адрес ____________________________________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__________________________________________</w:t>
      </w:r>
    </w:p>
    <w:p w:rsidR="006D5B9D" w:rsidRPr="00BB4A21" w:rsidRDefault="006D5B9D" w:rsidP="00BB4A21">
      <w:pPr>
        <w:pStyle w:val="afc"/>
        <w:jc w:val="right"/>
        <w:rPr>
          <w:rFonts w:ascii="Times New Roman" w:hAnsi="Times New Roman" w:cs="Times New Roman"/>
          <w:sz w:val="20"/>
          <w:szCs w:val="20"/>
        </w:rPr>
      </w:pPr>
      <w:r w:rsidRPr="00BB4A21">
        <w:rPr>
          <w:rFonts w:ascii="Times New Roman" w:hAnsi="Times New Roman" w:cs="Times New Roman"/>
          <w:sz w:val="20"/>
          <w:szCs w:val="20"/>
        </w:rPr>
        <w:t xml:space="preserve">                               телефон __________________________________</w:t>
      </w:r>
    </w:p>
    <w:p w:rsidR="006D5B9D" w:rsidRPr="00BB4A21" w:rsidRDefault="006D5B9D" w:rsidP="006D5B9D"/>
    <w:p w:rsidR="006D5B9D" w:rsidRPr="00BB4A21" w:rsidRDefault="006D5B9D" w:rsidP="00BB4A21">
      <w:pPr>
        <w:pStyle w:val="afc"/>
        <w:jc w:val="center"/>
        <w:rPr>
          <w:rFonts w:ascii="Times New Roman" w:hAnsi="Times New Roman" w:cs="Times New Roman"/>
          <w:sz w:val="20"/>
          <w:szCs w:val="20"/>
        </w:rPr>
      </w:pPr>
      <w:r w:rsidRPr="00BB4A21">
        <w:rPr>
          <w:rStyle w:val="af7"/>
          <w:rFonts w:ascii="Times New Roman" w:hAnsi="Times New Roman" w:cs="Times New Roman"/>
          <w:bCs/>
          <w:sz w:val="20"/>
          <w:szCs w:val="20"/>
        </w:rPr>
        <w:t>Заявление</w:t>
      </w:r>
    </w:p>
    <w:p w:rsidR="006D5B9D" w:rsidRPr="00BB4A21" w:rsidRDefault="006D5B9D" w:rsidP="00BB4A21">
      <w:pPr>
        <w:pStyle w:val="afc"/>
        <w:jc w:val="center"/>
        <w:rPr>
          <w:rFonts w:ascii="Times New Roman" w:hAnsi="Times New Roman" w:cs="Times New Roman"/>
          <w:sz w:val="20"/>
          <w:szCs w:val="20"/>
        </w:rPr>
      </w:pPr>
      <w:r w:rsidRPr="00BB4A21">
        <w:rPr>
          <w:rStyle w:val="af7"/>
          <w:rFonts w:ascii="Times New Roman" w:hAnsi="Times New Roman" w:cs="Times New Roman"/>
          <w:bCs/>
          <w:sz w:val="20"/>
          <w:szCs w:val="20"/>
        </w:rPr>
        <w:t>о перерегистрации захоронений и оформлении удостоверений о захоронении</w:t>
      </w:r>
    </w:p>
    <w:p w:rsidR="006D5B9D" w:rsidRPr="00BB4A21" w:rsidRDefault="006D5B9D" w:rsidP="006D5B9D"/>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Прошу внести изменения в книгу  регистрации  захоронений  и  переоформить</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удостоверение о захоронении умершего</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_________________________________________________________________________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 xml:space="preserve">                            (Ф.И.О. умершего)</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Дата смерти "__" ___________ 20__ года.</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Захороненного на кладбище ______________ N участка _______ N могилы 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на имя __________________________________________________________________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 xml:space="preserve">                           (степень родства, Ф.И.О.)</w:t>
      </w:r>
    </w:p>
    <w:p w:rsidR="006D5B9D" w:rsidRPr="00BB4A21" w:rsidRDefault="006D5B9D" w:rsidP="006D5B9D"/>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паспорт</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серия _______ номер _______________ выдан 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адрес ___________________________________________________________________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телефон __________________________________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в связи</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_________________________________________________________________________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_________________________________________________________________________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 xml:space="preserve">                          (указать причину)</w:t>
      </w:r>
    </w:p>
    <w:p w:rsidR="006D5B9D" w:rsidRPr="00BB4A21" w:rsidRDefault="006D5B9D" w:rsidP="006D5B9D"/>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Другие родственники на переоформление удостоверения о захоронении на  имя</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_____________________________________________________ претензий не имеют.</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Сведения, указанные в заявлении о родственных отношениях, подтверждаю. За</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правильность сведений несу полную ответственность.</w:t>
      </w:r>
    </w:p>
    <w:p w:rsidR="006D5B9D" w:rsidRPr="00BB4A21" w:rsidRDefault="006D5B9D" w:rsidP="006D5B9D"/>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Дата: __________________ Подпись: _________/____________________________/</w:t>
      </w:r>
    </w:p>
    <w:p w:rsidR="006D5B9D" w:rsidRPr="00BB4A21" w:rsidRDefault="006D5B9D" w:rsidP="006D5B9D">
      <w:pPr>
        <w:pStyle w:val="afc"/>
        <w:rPr>
          <w:rFonts w:ascii="Times New Roman" w:hAnsi="Times New Roman" w:cs="Times New Roman"/>
          <w:sz w:val="20"/>
          <w:szCs w:val="20"/>
        </w:rPr>
      </w:pPr>
      <w:r w:rsidRPr="00BB4A21">
        <w:rPr>
          <w:rFonts w:ascii="Times New Roman" w:hAnsi="Times New Roman" w:cs="Times New Roman"/>
          <w:sz w:val="20"/>
          <w:szCs w:val="20"/>
        </w:rPr>
        <w:t xml:space="preserve">                                                   (расшифровка)</w:t>
      </w:r>
    </w:p>
    <w:p w:rsidR="006E509D" w:rsidRDefault="006E509D" w:rsidP="006E509D">
      <w:pPr>
        <w:pStyle w:val="ConsPlusNormal"/>
        <w:jc w:val="both"/>
      </w:pPr>
      <w:r>
        <w:t xml:space="preserve"> </w:t>
      </w:r>
    </w:p>
    <w:sectPr w:rsidR="006E509D" w:rsidSect="003E218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B6A" w:rsidRDefault="00AE0B6A" w:rsidP="00025332">
      <w:r>
        <w:separator/>
      </w:r>
    </w:p>
  </w:endnote>
  <w:endnote w:type="continuationSeparator" w:id="0">
    <w:p w:rsidR="00AE0B6A" w:rsidRDefault="00AE0B6A" w:rsidP="0002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884018"/>
      <w:docPartObj>
        <w:docPartGallery w:val="Page Numbers (Bottom of Page)"/>
        <w:docPartUnique/>
      </w:docPartObj>
    </w:sdtPr>
    <w:sdtEndPr/>
    <w:sdtContent>
      <w:p w:rsidR="00B36D36" w:rsidRDefault="00B36D36">
        <w:pPr>
          <w:pStyle w:val="af4"/>
          <w:jc w:val="right"/>
        </w:pPr>
        <w:r>
          <w:fldChar w:fldCharType="begin"/>
        </w:r>
        <w:r>
          <w:instrText>PAGE   \* MERGEFORMAT</w:instrText>
        </w:r>
        <w:r>
          <w:fldChar w:fldCharType="separate"/>
        </w:r>
        <w:r w:rsidR="00AE0B6A">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B6A" w:rsidRDefault="00AE0B6A" w:rsidP="00025332">
      <w:r>
        <w:separator/>
      </w:r>
    </w:p>
  </w:footnote>
  <w:footnote w:type="continuationSeparator" w:id="0">
    <w:p w:rsidR="00AE0B6A" w:rsidRDefault="00AE0B6A" w:rsidP="00025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EF" w:rsidRPr="006D3FC7" w:rsidRDefault="000C50EF" w:rsidP="000C50EF">
    <w:pPr>
      <w:pStyle w:val="af2"/>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896C7A6"/>
    <w:name w:val="WW8Num2"/>
    <w:lvl w:ilvl="0">
      <w:start w:val="2"/>
      <w:numFmt w:val="decimal"/>
      <w:lvlText w:val="%1."/>
      <w:lvlJc w:val="left"/>
      <w:pPr>
        <w:tabs>
          <w:tab w:val="num" w:pos="720"/>
        </w:tabs>
        <w:ind w:left="720" w:hanging="360"/>
      </w:pPr>
      <w:rPr>
        <w:rFonts w:ascii="Times New Roman" w:hAnsi="Times New Roman" w:cs="Times New Roman" w:hint="default"/>
        <w:sz w:val="27"/>
        <w:szCs w:val="27"/>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31550F"/>
    <w:multiLevelType w:val="hybridMultilevel"/>
    <w:tmpl w:val="37CA9870"/>
    <w:lvl w:ilvl="0" w:tplc="B73046FA">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A73DC0"/>
    <w:multiLevelType w:val="hybridMultilevel"/>
    <w:tmpl w:val="92E6232C"/>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9A4513E"/>
    <w:multiLevelType w:val="hybridMultilevel"/>
    <w:tmpl w:val="E7428DC6"/>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4">
    <w:nsid w:val="1F1C26B9"/>
    <w:multiLevelType w:val="hybridMultilevel"/>
    <w:tmpl w:val="7BF00F4E"/>
    <w:lvl w:ilvl="0" w:tplc="9B26A9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1A27A5D"/>
    <w:multiLevelType w:val="hybridMultilevel"/>
    <w:tmpl w:val="4E6263A0"/>
    <w:lvl w:ilvl="0" w:tplc="04190003">
      <w:start w:val="1"/>
      <w:numFmt w:val="bullet"/>
      <w:lvlText w:val="o"/>
      <w:lvlJc w:val="left"/>
      <w:pPr>
        <w:ind w:left="1228" w:hanging="360"/>
      </w:pPr>
      <w:rPr>
        <w:rFonts w:ascii="Courier New" w:hAnsi="Courier New" w:cs="Courier New" w:hint="default"/>
      </w:rPr>
    </w:lvl>
    <w:lvl w:ilvl="1" w:tplc="04190003" w:tentative="1">
      <w:start w:val="1"/>
      <w:numFmt w:val="bullet"/>
      <w:lvlText w:val="o"/>
      <w:lvlJc w:val="left"/>
      <w:pPr>
        <w:ind w:left="1948" w:hanging="360"/>
      </w:pPr>
      <w:rPr>
        <w:rFonts w:ascii="Courier New" w:hAnsi="Courier New" w:cs="Courier New" w:hint="default"/>
      </w:rPr>
    </w:lvl>
    <w:lvl w:ilvl="2" w:tplc="04190005" w:tentative="1">
      <w:start w:val="1"/>
      <w:numFmt w:val="bullet"/>
      <w:lvlText w:val=""/>
      <w:lvlJc w:val="left"/>
      <w:pPr>
        <w:ind w:left="2668" w:hanging="360"/>
      </w:pPr>
      <w:rPr>
        <w:rFonts w:ascii="Wingdings" w:hAnsi="Wingdings" w:hint="default"/>
      </w:rPr>
    </w:lvl>
    <w:lvl w:ilvl="3" w:tplc="04190001" w:tentative="1">
      <w:start w:val="1"/>
      <w:numFmt w:val="bullet"/>
      <w:lvlText w:val=""/>
      <w:lvlJc w:val="left"/>
      <w:pPr>
        <w:ind w:left="3388" w:hanging="360"/>
      </w:pPr>
      <w:rPr>
        <w:rFonts w:ascii="Symbol" w:hAnsi="Symbol" w:hint="default"/>
      </w:rPr>
    </w:lvl>
    <w:lvl w:ilvl="4" w:tplc="04190003" w:tentative="1">
      <w:start w:val="1"/>
      <w:numFmt w:val="bullet"/>
      <w:lvlText w:val="o"/>
      <w:lvlJc w:val="left"/>
      <w:pPr>
        <w:ind w:left="4108" w:hanging="360"/>
      </w:pPr>
      <w:rPr>
        <w:rFonts w:ascii="Courier New" w:hAnsi="Courier New" w:cs="Courier New" w:hint="default"/>
      </w:rPr>
    </w:lvl>
    <w:lvl w:ilvl="5" w:tplc="04190005" w:tentative="1">
      <w:start w:val="1"/>
      <w:numFmt w:val="bullet"/>
      <w:lvlText w:val=""/>
      <w:lvlJc w:val="left"/>
      <w:pPr>
        <w:ind w:left="4828" w:hanging="360"/>
      </w:pPr>
      <w:rPr>
        <w:rFonts w:ascii="Wingdings" w:hAnsi="Wingdings" w:hint="default"/>
      </w:rPr>
    </w:lvl>
    <w:lvl w:ilvl="6" w:tplc="04190001" w:tentative="1">
      <w:start w:val="1"/>
      <w:numFmt w:val="bullet"/>
      <w:lvlText w:val=""/>
      <w:lvlJc w:val="left"/>
      <w:pPr>
        <w:ind w:left="5548" w:hanging="360"/>
      </w:pPr>
      <w:rPr>
        <w:rFonts w:ascii="Symbol" w:hAnsi="Symbol" w:hint="default"/>
      </w:rPr>
    </w:lvl>
    <w:lvl w:ilvl="7" w:tplc="04190003" w:tentative="1">
      <w:start w:val="1"/>
      <w:numFmt w:val="bullet"/>
      <w:lvlText w:val="o"/>
      <w:lvlJc w:val="left"/>
      <w:pPr>
        <w:ind w:left="6268" w:hanging="360"/>
      </w:pPr>
      <w:rPr>
        <w:rFonts w:ascii="Courier New" w:hAnsi="Courier New" w:cs="Courier New" w:hint="default"/>
      </w:rPr>
    </w:lvl>
    <w:lvl w:ilvl="8" w:tplc="04190005" w:tentative="1">
      <w:start w:val="1"/>
      <w:numFmt w:val="bullet"/>
      <w:lvlText w:val=""/>
      <w:lvlJc w:val="left"/>
      <w:pPr>
        <w:ind w:left="6988" w:hanging="360"/>
      </w:pPr>
      <w:rPr>
        <w:rFonts w:ascii="Wingdings" w:hAnsi="Wingdings" w:hint="default"/>
      </w:rPr>
    </w:lvl>
  </w:abstractNum>
  <w:abstractNum w:abstractNumId="6">
    <w:nsid w:val="291F4934"/>
    <w:multiLevelType w:val="hybridMultilevel"/>
    <w:tmpl w:val="75C0C19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269341F"/>
    <w:multiLevelType w:val="hybridMultilevel"/>
    <w:tmpl w:val="702E03B6"/>
    <w:lvl w:ilvl="0" w:tplc="B0EAB89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8C47408"/>
    <w:multiLevelType w:val="hybridMultilevel"/>
    <w:tmpl w:val="1C880FC8"/>
    <w:lvl w:ilvl="0" w:tplc="89D8B6C2">
      <w:start w:val="3"/>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FE86EAB"/>
    <w:multiLevelType w:val="hybridMultilevel"/>
    <w:tmpl w:val="F67CAA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8461D9"/>
    <w:multiLevelType w:val="hybridMultilevel"/>
    <w:tmpl w:val="7C0443FC"/>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19E64E4"/>
    <w:multiLevelType w:val="hybridMultilevel"/>
    <w:tmpl w:val="7FFC5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DB74E7"/>
    <w:multiLevelType w:val="hybridMultilevel"/>
    <w:tmpl w:val="43D6E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F54C7E"/>
    <w:multiLevelType w:val="hybridMultilevel"/>
    <w:tmpl w:val="5750225E"/>
    <w:lvl w:ilvl="0" w:tplc="695438BE">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A5B6A99"/>
    <w:multiLevelType w:val="hybridMultilevel"/>
    <w:tmpl w:val="773C95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361A9A"/>
    <w:multiLevelType w:val="hybridMultilevel"/>
    <w:tmpl w:val="6856415E"/>
    <w:lvl w:ilvl="0" w:tplc="04190003">
      <w:start w:val="1"/>
      <w:numFmt w:val="bullet"/>
      <w:lvlText w:val="o"/>
      <w:lvlJc w:val="left"/>
      <w:pPr>
        <w:ind w:left="1398" w:hanging="360"/>
      </w:pPr>
      <w:rPr>
        <w:rFonts w:ascii="Courier New" w:hAnsi="Courier New" w:cs="Courier New"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16">
    <w:nsid w:val="7B7C1049"/>
    <w:multiLevelType w:val="multilevel"/>
    <w:tmpl w:val="87180F20"/>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14"/>
  </w:num>
  <w:num w:numId="4">
    <w:abstractNumId w:val="12"/>
  </w:num>
  <w:num w:numId="5">
    <w:abstractNumId w:val="9"/>
  </w:num>
  <w:num w:numId="6">
    <w:abstractNumId w:val="6"/>
  </w:num>
  <w:num w:numId="7">
    <w:abstractNumId w:val="1"/>
  </w:num>
  <w:num w:numId="8">
    <w:abstractNumId w:val="2"/>
  </w:num>
  <w:num w:numId="9">
    <w:abstractNumId w:val="10"/>
  </w:num>
  <w:num w:numId="10">
    <w:abstractNumId w:val="7"/>
  </w:num>
  <w:num w:numId="11">
    <w:abstractNumId w:val="5"/>
  </w:num>
  <w:num w:numId="12">
    <w:abstractNumId w:val="15"/>
  </w:num>
  <w:num w:numId="13">
    <w:abstractNumId w:val="11"/>
  </w:num>
  <w:num w:numId="14">
    <w:abstractNumId w:val="13"/>
  </w:num>
  <w:num w:numId="15">
    <w:abstractNumId w:val="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BF"/>
    <w:rsid w:val="0000071E"/>
    <w:rsid w:val="0000128D"/>
    <w:rsid w:val="00001941"/>
    <w:rsid w:val="0000195A"/>
    <w:rsid w:val="00002401"/>
    <w:rsid w:val="00002BCA"/>
    <w:rsid w:val="00003793"/>
    <w:rsid w:val="0000528F"/>
    <w:rsid w:val="00005636"/>
    <w:rsid w:val="00005A0E"/>
    <w:rsid w:val="0000614B"/>
    <w:rsid w:val="00006171"/>
    <w:rsid w:val="0000637C"/>
    <w:rsid w:val="00006730"/>
    <w:rsid w:val="0001024E"/>
    <w:rsid w:val="00011083"/>
    <w:rsid w:val="000115CB"/>
    <w:rsid w:val="000132B3"/>
    <w:rsid w:val="00013A8C"/>
    <w:rsid w:val="00016078"/>
    <w:rsid w:val="00017130"/>
    <w:rsid w:val="00020B2E"/>
    <w:rsid w:val="0002165D"/>
    <w:rsid w:val="000228FF"/>
    <w:rsid w:val="000248B3"/>
    <w:rsid w:val="00025332"/>
    <w:rsid w:val="00030C81"/>
    <w:rsid w:val="00031E4E"/>
    <w:rsid w:val="0003276A"/>
    <w:rsid w:val="00033D0C"/>
    <w:rsid w:val="000349CF"/>
    <w:rsid w:val="00037229"/>
    <w:rsid w:val="0004161D"/>
    <w:rsid w:val="00042CFF"/>
    <w:rsid w:val="00043094"/>
    <w:rsid w:val="000445EB"/>
    <w:rsid w:val="00045ABF"/>
    <w:rsid w:val="00046362"/>
    <w:rsid w:val="00046E25"/>
    <w:rsid w:val="000478AA"/>
    <w:rsid w:val="0005079D"/>
    <w:rsid w:val="0005195A"/>
    <w:rsid w:val="0005422B"/>
    <w:rsid w:val="00055788"/>
    <w:rsid w:val="000565AD"/>
    <w:rsid w:val="000606C1"/>
    <w:rsid w:val="000610DE"/>
    <w:rsid w:val="000633B5"/>
    <w:rsid w:val="00063CB0"/>
    <w:rsid w:val="00065153"/>
    <w:rsid w:val="0007240A"/>
    <w:rsid w:val="0007349F"/>
    <w:rsid w:val="00077F07"/>
    <w:rsid w:val="00080045"/>
    <w:rsid w:val="00081822"/>
    <w:rsid w:val="000843E4"/>
    <w:rsid w:val="0008454B"/>
    <w:rsid w:val="00084751"/>
    <w:rsid w:val="00084953"/>
    <w:rsid w:val="00085CE0"/>
    <w:rsid w:val="00086F18"/>
    <w:rsid w:val="000870CB"/>
    <w:rsid w:val="000874AF"/>
    <w:rsid w:val="0008750C"/>
    <w:rsid w:val="00087817"/>
    <w:rsid w:val="0009035A"/>
    <w:rsid w:val="00093391"/>
    <w:rsid w:val="000A11EC"/>
    <w:rsid w:val="000A1AAF"/>
    <w:rsid w:val="000A306F"/>
    <w:rsid w:val="000A38E1"/>
    <w:rsid w:val="000A430D"/>
    <w:rsid w:val="000A5976"/>
    <w:rsid w:val="000A6E6F"/>
    <w:rsid w:val="000A7B62"/>
    <w:rsid w:val="000A7E16"/>
    <w:rsid w:val="000B0065"/>
    <w:rsid w:val="000B0B81"/>
    <w:rsid w:val="000B162F"/>
    <w:rsid w:val="000B366F"/>
    <w:rsid w:val="000B3F7B"/>
    <w:rsid w:val="000B4448"/>
    <w:rsid w:val="000B49B0"/>
    <w:rsid w:val="000B4E8D"/>
    <w:rsid w:val="000B5CE0"/>
    <w:rsid w:val="000C02DA"/>
    <w:rsid w:val="000C077B"/>
    <w:rsid w:val="000C2CA3"/>
    <w:rsid w:val="000C3341"/>
    <w:rsid w:val="000C3412"/>
    <w:rsid w:val="000C3D8F"/>
    <w:rsid w:val="000C50EF"/>
    <w:rsid w:val="000C5208"/>
    <w:rsid w:val="000C5CBE"/>
    <w:rsid w:val="000C665B"/>
    <w:rsid w:val="000C6790"/>
    <w:rsid w:val="000C6AD7"/>
    <w:rsid w:val="000C70EE"/>
    <w:rsid w:val="000C7F72"/>
    <w:rsid w:val="000D0928"/>
    <w:rsid w:val="000D4A85"/>
    <w:rsid w:val="000D4C37"/>
    <w:rsid w:val="000D6C9C"/>
    <w:rsid w:val="000D7629"/>
    <w:rsid w:val="000D7C60"/>
    <w:rsid w:val="000E0DCE"/>
    <w:rsid w:val="000E16F7"/>
    <w:rsid w:val="000E1D9D"/>
    <w:rsid w:val="000E24C8"/>
    <w:rsid w:val="000E2B97"/>
    <w:rsid w:val="000E2CEB"/>
    <w:rsid w:val="000E3347"/>
    <w:rsid w:val="000E3BC3"/>
    <w:rsid w:val="000E3D02"/>
    <w:rsid w:val="000E3DD6"/>
    <w:rsid w:val="000E4E14"/>
    <w:rsid w:val="000E52BB"/>
    <w:rsid w:val="000E5666"/>
    <w:rsid w:val="000E6325"/>
    <w:rsid w:val="000E64EE"/>
    <w:rsid w:val="000E7AF4"/>
    <w:rsid w:val="000F2FDF"/>
    <w:rsid w:val="000F5024"/>
    <w:rsid w:val="000F5D52"/>
    <w:rsid w:val="000F70BD"/>
    <w:rsid w:val="00100BC0"/>
    <w:rsid w:val="00104F25"/>
    <w:rsid w:val="001079FB"/>
    <w:rsid w:val="001107E8"/>
    <w:rsid w:val="001143A9"/>
    <w:rsid w:val="00114E3C"/>
    <w:rsid w:val="00115B6C"/>
    <w:rsid w:val="001169EF"/>
    <w:rsid w:val="001172F1"/>
    <w:rsid w:val="00122816"/>
    <w:rsid w:val="00122BDF"/>
    <w:rsid w:val="001304BE"/>
    <w:rsid w:val="00130D45"/>
    <w:rsid w:val="00130EC7"/>
    <w:rsid w:val="00134CEC"/>
    <w:rsid w:val="0013611C"/>
    <w:rsid w:val="001368EB"/>
    <w:rsid w:val="00136E1C"/>
    <w:rsid w:val="00137E06"/>
    <w:rsid w:val="00142E4E"/>
    <w:rsid w:val="001455F3"/>
    <w:rsid w:val="001471AA"/>
    <w:rsid w:val="00150D88"/>
    <w:rsid w:val="001528C5"/>
    <w:rsid w:val="00152C56"/>
    <w:rsid w:val="00153C2A"/>
    <w:rsid w:val="00155EB4"/>
    <w:rsid w:val="0015625B"/>
    <w:rsid w:val="001566E0"/>
    <w:rsid w:val="00156A85"/>
    <w:rsid w:val="00156C11"/>
    <w:rsid w:val="00157364"/>
    <w:rsid w:val="001575A2"/>
    <w:rsid w:val="001577BC"/>
    <w:rsid w:val="0015799D"/>
    <w:rsid w:val="001601F7"/>
    <w:rsid w:val="001608CD"/>
    <w:rsid w:val="00160D2D"/>
    <w:rsid w:val="00161571"/>
    <w:rsid w:val="0016217F"/>
    <w:rsid w:val="001622E4"/>
    <w:rsid w:val="001627B5"/>
    <w:rsid w:val="00163C37"/>
    <w:rsid w:val="00164C47"/>
    <w:rsid w:val="00164E65"/>
    <w:rsid w:val="00165C1F"/>
    <w:rsid w:val="00166745"/>
    <w:rsid w:val="00166F97"/>
    <w:rsid w:val="001701EE"/>
    <w:rsid w:val="00171745"/>
    <w:rsid w:val="0017224C"/>
    <w:rsid w:val="0017368E"/>
    <w:rsid w:val="001742F1"/>
    <w:rsid w:val="00174734"/>
    <w:rsid w:val="00174DE0"/>
    <w:rsid w:val="0017592D"/>
    <w:rsid w:val="00175B11"/>
    <w:rsid w:val="00175B1E"/>
    <w:rsid w:val="00177E2B"/>
    <w:rsid w:val="001813C1"/>
    <w:rsid w:val="001836CC"/>
    <w:rsid w:val="001843C7"/>
    <w:rsid w:val="00186579"/>
    <w:rsid w:val="00186609"/>
    <w:rsid w:val="00186EFE"/>
    <w:rsid w:val="00190370"/>
    <w:rsid w:val="001921F8"/>
    <w:rsid w:val="00193FC6"/>
    <w:rsid w:val="001953F8"/>
    <w:rsid w:val="001A09C8"/>
    <w:rsid w:val="001A0E31"/>
    <w:rsid w:val="001A168F"/>
    <w:rsid w:val="001A2D19"/>
    <w:rsid w:val="001A2F34"/>
    <w:rsid w:val="001A3DB0"/>
    <w:rsid w:val="001A4AE4"/>
    <w:rsid w:val="001A5043"/>
    <w:rsid w:val="001A5075"/>
    <w:rsid w:val="001A619A"/>
    <w:rsid w:val="001B4B7A"/>
    <w:rsid w:val="001B647E"/>
    <w:rsid w:val="001C00DF"/>
    <w:rsid w:val="001C3447"/>
    <w:rsid w:val="001C5BCC"/>
    <w:rsid w:val="001C6205"/>
    <w:rsid w:val="001C6503"/>
    <w:rsid w:val="001C7B0C"/>
    <w:rsid w:val="001D200C"/>
    <w:rsid w:val="001D209B"/>
    <w:rsid w:val="001D2BC4"/>
    <w:rsid w:val="001D43C9"/>
    <w:rsid w:val="001D4DBC"/>
    <w:rsid w:val="001D5FCF"/>
    <w:rsid w:val="001E0014"/>
    <w:rsid w:val="001E0ED2"/>
    <w:rsid w:val="001E2124"/>
    <w:rsid w:val="001E4538"/>
    <w:rsid w:val="001E47EA"/>
    <w:rsid w:val="001E5576"/>
    <w:rsid w:val="001E5C05"/>
    <w:rsid w:val="001E6344"/>
    <w:rsid w:val="001E6F96"/>
    <w:rsid w:val="001F25CF"/>
    <w:rsid w:val="001F2F56"/>
    <w:rsid w:val="001F30B4"/>
    <w:rsid w:val="001F323C"/>
    <w:rsid w:val="001F32D8"/>
    <w:rsid w:val="001F5FF7"/>
    <w:rsid w:val="00200D32"/>
    <w:rsid w:val="00201611"/>
    <w:rsid w:val="002058C7"/>
    <w:rsid w:val="00207AF3"/>
    <w:rsid w:val="00207D50"/>
    <w:rsid w:val="00210BF6"/>
    <w:rsid w:val="002114F7"/>
    <w:rsid w:val="00211822"/>
    <w:rsid w:val="00215FCC"/>
    <w:rsid w:val="002173D8"/>
    <w:rsid w:val="002203F8"/>
    <w:rsid w:val="00230D49"/>
    <w:rsid w:val="0023118D"/>
    <w:rsid w:val="00235D36"/>
    <w:rsid w:val="00235EE4"/>
    <w:rsid w:val="00240FE7"/>
    <w:rsid w:val="00241534"/>
    <w:rsid w:val="00241B0C"/>
    <w:rsid w:val="0024305B"/>
    <w:rsid w:val="002443A0"/>
    <w:rsid w:val="0024497E"/>
    <w:rsid w:val="00245817"/>
    <w:rsid w:val="002515A6"/>
    <w:rsid w:val="002528CF"/>
    <w:rsid w:val="00252A90"/>
    <w:rsid w:val="00254191"/>
    <w:rsid w:val="0025419A"/>
    <w:rsid w:val="00254975"/>
    <w:rsid w:val="00254DDF"/>
    <w:rsid w:val="0025540D"/>
    <w:rsid w:val="002559F3"/>
    <w:rsid w:val="00255D14"/>
    <w:rsid w:val="00256FC1"/>
    <w:rsid w:val="00262C70"/>
    <w:rsid w:val="00263714"/>
    <w:rsid w:val="00266027"/>
    <w:rsid w:val="00270435"/>
    <w:rsid w:val="002739A5"/>
    <w:rsid w:val="00274237"/>
    <w:rsid w:val="00274A5F"/>
    <w:rsid w:val="00275D4E"/>
    <w:rsid w:val="00277DE8"/>
    <w:rsid w:val="00285E50"/>
    <w:rsid w:val="002860E4"/>
    <w:rsid w:val="002877B3"/>
    <w:rsid w:val="00290DB8"/>
    <w:rsid w:val="00291A88"/>
    <w:rsid w:val="0029318B"/>
    <w:rsid w:val="00293B58"/>
    <w:rsid w:val="002946D6"/>
    <w:rsid w:val="0029522C"/>
    <w:rsid w:val="00296AEF"/>
    <w:rsid w:val="00297752"/>
    <w:rsid w:val="00297976"/>
    <w:rsid w:val="00297DF3"/>
    <w:rsid w:val="002A1B95"/>
    <w:rsid w:val="002A2319"/>
    <w:rsid w:val="002A2847"/>
    <w:rsid w:val="002A3BC1"/>
    <w:rsid w:val="002A3FE4"/>
    <w:rsid w:val="002A4CCC"/>
    <w:rsid w:val="002A4E74"/>
    <w:rsid w:val="002A526A"/>
    <w:rsid w:val="002A5E2D"/>
    <w:rsid w:val="002B0141"/>
    <w:rsid w:val="002B1C34"/>
    <w:rsid w:val="002B2E2A"/>
    <w:rsid w:val="002B3BFC"/>
    <w:rsid w:val="002B3F7A"/>
    <w:rsid w:val="002B681A"/>
    <w:rsid w:val="002B6A3D"/>
    <w:rsid w:val="002C277B"/>
    <w:rsid w:val="002C288E"/>
    <w:rsid w:val="002C4134"/>
    <w:rsid w:val="002C454B"/>
    <w:rsid w:val="002C66B1"/>
    <w:rsid w:val="002D0C7D"/>
    <w:rsid w:val="002D1592"/>
    <w:rsid w:val="002D18BC"/>
    <w:rsid w:val="002D40BD"/>
    <w:rsid w:val="002D4270"/>
    <w:rsid w:val="002D5047"/>
    <w:rsid w:val="002D525A"/>
    <w:rsid w:val="002E08BB"/>
    <w:rsid w:val="002E19B7"/>
    <w:rsid w:val="002E28F9"/>
    <w:rsid w:val="002E3B01"/>
    <w:rsid w:val="002E3FC6"/>
    <w:rsid w:val="002E63B5"/>
    <w:rsid w:val="002E667A"/>
    <w:rsid w:val="002F14F2"/>
    <w:rsid w:val="002F1862"/>
    <w:rsid w:val="002F1ADA"/>
    <w:rsid w:val="002F1F9F"/>
    <w:rsid w:val="0030287A"/>
    <w:rsid w:val="00302DF0"/>
    <w:rsid w:val="003039A4"/>
    <w:rsid w:val="00303D05"/>
    <w:rsid w:val="003069BE"/>
    <w:rsid w:val="00311882"/>
    <w:rsid w:val="00313852"/>
    <w:rsid w:val="00314DB7"/>
    <w:rsid w:val="00315185"/>
    <w:rsid w:val="0031528B"/>
    <w:rsid w:val="0031581A"/>
    <w:rsid w:val="0031738E"/>
    <w:rsid w:val="003176FF"/>
    <w:rsid w:val="00321682"/>
    <w:rsid w:val="00321E1E"/>
    <w:rsid w:val="0032231D"/>
    <w:rsid w:val="00322C21"/>
    <w:rsid w:val="00322DF0"/>
    <w:rsid w:val="00325C60"/>
    <w:rsid w:val="00326A5B"/>
    <w:rsid w:val="003311FE"/>
    <w:rsid w:val="00332EE8"/>
    <w:rsid w:val="00333970"/>
    <w:rsid w:val="00333E2C"/>
    <w:rsid w:val="003340E3"/>
    <w:rsid w:val="00341875"/>
    <w:rsid w:val="0034264B"/>
    <w:rsid w:val="00346EEF"/>
    <w:rsid w:val="00347292"/>
    <w:rsid w:val="00350156"/>
    <w:rsid w:val="00351B03"/>
    <w:rsid w:val="00352CCE"/>
    <w:rsid w:val="00355F61"/>
    <w:rsid w:val="003617CB"/>
    <w:rsid w:val="003619D2"/>
    <w:rsid w:val="0036299F"/>
    <w:rsid w:val="00362FA7"/>
    <w:rsid w:val="003635F5"/>
    <w:rsid w:val="00363950"/>
    <w:rsid w:val="003646ED"/>
    <w:rsid w:val="00364946"/>
    <w:rsid w:val="00364AE1"/>
    <w:rsid w:val="003652A0"/>
    <w:rsid w:val="00366009"/>
    <w:rsid w:val="00367D17"/>
    <w:rsid w:val="00371011"/>
    <w:rsid w:val="00372F87"/>
    <w:rsid w:val="0037403D"/>
    <w:rsid w:val="00374DC9"/>
    <w:rsid w:val="0037548B"/>
    <w:rsid w:val="003754B8"/>
    <w:rsid w:val="00375D97"/>
    <w:rsid w:val="00381901"/>
    <w:rsid w:val="00382064"/>
    <w:rsid w:val="00382CB4"/>
    <w:rsid w:val="00383822"/>
    <w:rsid w:val="00384FB8"/>
    <w:rsid w:val="003951A9"/>
    <w:rsid w:val="003958CC"/>
    <w:rsid w:val="003A0DB4"/>
    <w:rsid w:val="003A1BD7"/>
    <w:rsid w:val="003A32DD"/>
    <w:rsid w:val="003A3639"/>
    <w:rsid w:val="003A5505"/>
    <w:rsid w:val="003A55D3"/>
    <w:rsid w:val="003A5AC0"/>
    <w:rsid w:val="003A6326"/>
    <w:rsid w:val="003A70DE"/>
    <w:rsid w:val="003B01C7"/>
    <w:rsid w:val="003B0E7A"/>
    <w:rsid w:val="003B4746"/>
    <w:rsid w:val="003B55CC"/>
    <w:rsid w:val="003B574A"/>
    <w:rsid w:val="003B59EA"/>
    <w:rsid w:val="003B7EC5"/>
    <w:rsid w:val="003C07A2"/>
    <w:rsid w:val="003C1EEC"/>
    <w:rsid w:val="003C4E02"/>
    <w:rsid w:val="003C5F7B"/>
    <w:rsid w:val="003C7268"/>
    <w:rsid w:val="003C777A"/>
    <w:rsid w:val="003C7D57"/>
    <w:rsid w:val="003D1391"/>
    <w:rsid w:val="003D1535"/>
    <w:rsid w:val="003D331E"/>
    <w:rsid w:val="003D6340"/>
    <w:rsid w:val="003D7366"/>
    <w:rsid w:val="003E1074"/>
    <w:rsid w:val="003E16C7"/>
    <w:rsid w:val="003E1EDB"/>
    <w:rsid w:val="003E218D"/>
    <w:rsid w:val="003E46FB"/>
    <w:rsid w:val="003E4FF6"/>
    <w:rsid w:val="003F1511"/>
    <w:rsid w:val="003F3ADF"/>
    <w:rsid w:val="003F4E86"/>
    <w:rsid w:val="003F71A8"/>
    <w:rsid w:val="004023AF"/>
    <w:rsid w:val="004027EE"/>
    <w:rsid w:val="004057D3"/>
    <w:rsid w:val="0041066F"/>
    <w:rsid w:val="00410B18"/>
    <w:rsid w:val="00413E32"/>
    <w:rsid w:val="00414ED4"/>
    <w:rsid w:val="00416B97"/>
    <w:rsid w:val="0042015F"/>
    <w:rsid w:val="0042166D"/>
    <w:rsid w:val="0043085F"/>
    <w:rsid w:val="004313CC"/>
    <w:rsid w:val="00433F24"/>
    <w:rsid w:val="00435D2C"/>
    <w:rsid w:val="004362B7"/>
    <w:rsid w:val="004369A3"/>
    <w:rsid w:val="00437FE3"/>
    <w:rsid w:val="00441FBB"/>
    <w:rsid w:val="004425AD"/>
    <w:rsid w:val="00442964"/>
    <w:rsid w:val="004457F0"/>
    <w:rsid w:val="0044597A"/>
    <w:rsid w:val="00445E11"/>
    <w:rsid w:val="00455572"/>
    <w:rsid w:val="004560DE"/>
    <w:rsid w:val="00456360"/>
    <w:rsid w:val="0045736F"/>
    <w:rsid w:val="004575E6"/>
    <w:rsid w:val="00457ABB"/>
    <w:rsid w:val="00457D35"/>
    <w:rsid w:val="004613EA"/>
    <w:rsid w:val="00461C96"/>
    <w:rsid w:val="004702D5"/>
    <w:rsid w:val="004704E9"/>
    <w:rsid w:val="00470D1D"/>
    <w:rsid w:val="0047175E"/>
    <w:rsid w:val="00471C78"/>
    <w:rsid w:val="00472FCB"/>
    <w:rsid w:val="004748AB"/>
    <w:rsid w:val="004751B9"/>
    <w:rsid w:val="004765F8"/>
    <w:rsid w:val="00476B9A"/>
    <w:rsid w:val="00483A23"/>
    <w:rsid w:val="00483C00"/>
    <w:rsid w:val="00484027"/>
    <w:rsid w:val="00485D12"/>
    <w:rsid w:val="00490F55"/>
    <w:rsid w:val="00492055"/>
    <w:rsid w:val="004942B0"/>
    <w:rsid w:val="00494456"/>
    <w:rsid w:val="004956E3"/>
    <w:rsid w:val="004A1E61"/>
    <w:rsid w:val="004A22DE"/>
    <w:rsid w:val="004A243A"/>
    <w:rsid w:val="004A246C"/>
    <w:rsid w:val="004A2AB0"/>
    <w:rsid w:val="004A4528"/>
    <w:rsid w:val="004A49B1"/>
    <w:rsid w:val="004A53E7"/>
    <w:rsid w:val="004B0596"/>
    <w:rsid w:val="004B5841"/>
    <w:rsid w:val="004B7C67"/>
    <w:rsid w:val="004C1D1B"/>
    <w:rsid w:val="004C1ED2"/>
    <w:rsid w:val="004C464A"/>
    <w:rsid w:val="004C505E"/>
    <w:rsid w:val="004C5178"/>
    <w:rsid w:val="004C5FDA"/>
    <w:rsid w:val="004C77E2"/>
    <w:rsid w:val="004C7B92"/>
    <w:rsid w:val="004C7E6D"/>
    <w:rsid w:val="004D2221"/>
    <w:rsid w:val="004D2631"/>
    <w:rsid w:val="004D2A53"/>
    <w:rsid w:val="004D3748"/>
    <w:rsid w:val="004D57A8"/>
    <w:rsid w:val="004E0AB7"/>
    <w:rsid w:val="004E0D61"/>
    <w:rsid w:val="004E3EE5"/>
    <w:rsid w:val="004E57F2"/>
    <w:rsid w:val="004E6157"/>
    <w:rsid w:val="004E6734"/>
    <w:rsid w:val="004E6EB5"/>
    <w:rsid w:val="004E7FDB"/>
    <w:rsid w:val="004F0766"/>
    <w:rsid w:val="004F3C14"/>
    <w:rsid w:val="004F40F6"/>
    <w:rsid w:val="00500969"/>
    <w:rsid w:val="00501243"/>
    <w:rsid w:val="00503593"/>
    <w:rsid w:val="00504F98"/>
    <w:rsid w:val="005050B9"/>
    <w:rsid w:val="005070E9"/>
    <w:rsid w:val="00510DB4"/>
    <w:rsid w:val="00510FE8"/>
    <w:rsid w:val="00511F50"/>
    <w:rsid w:val="00514A95"/>
    <w:rsid w:val="00514CB4"/>
    <w:rsid w:val="00515990"/>
    <w:rsid w:val="00515BBA"/>
    <w:rsid w:val="00521037"/>
    <w:rsid w:val="00522A66"/>
    <w:rsid w:val="0052392C"/>
    <w:rsid w:val="00525036"/>
    <w:rsid w:val="00525B2A"/>
    <w:rsid w:val="00527327"/>
    <w:rsid w:val="005316F8"/>
    <w:rsid w:val="00532141"/>
    <w:rsid w:val="00534D89"/>
    <w:rsid w:val="005353E9"/>
    <w:rsid w:val="00535733"/>
    <w:rsid w:val="00536DA3"/>
    <w:rsid w:val="00540030"/>
    <w:rsid w:val="00540250"/>
    <w:rsid w:val="00540F8E"/>
    <w:rsid w:val="00541577"/>
    <w:rsid w:val="005421F4"/>
    <w:rsid w:val="0054502F"/>
    <w:rsid w:val="0054613C"/>
    <w:rsid w:val="00547E60"/>
    <w:rsid w:val="00547EA6"/>
    <w:rsid w:val="00552AB3"/>
    <w:rsid w:val="005537CE"/>
    <w:rsid w:val="005555B5"/>
    <w:rsid w:val="0056029F"/>
    <w:rsid w:val="00562134"/>
    <w:rsid w:val="005621B5"/>
    <w:rsid w:val="005621D7"/>
    <w:rsid w:val="00562F58"/>
    <w:rsid w:val="00563585"/>
    <w:rsid w:val="00566C2D"/>
    <w:rsid w:val="00570984"/>
    <w:rsid w:val="00571BA1"/>
    <w:rsid w:val="00571CFB"/>
    <w:rsid w:val="00572404"/>
    <w:rsid w:val="00573E04"/>
    <w:rsid w:val="00576FBB"/>
    <w:rsid w:val="00581006"/>
    <w:rsid w:val="00582BEC"/>
    <w:rsid w:val="005833D5"/>
    <w:rsid w:val="00584C31"/>
    <w:rsid w:val="00585456"/>
    <w:rsid w:val="005862C3"/>
    <w:rsid w:val="00586480"/>
    <w:rsid w:val="005904BA"/>
    <w:rsid w:val="005907BA"/>
    <w:rsid w:val="005932E2"/>
    <w:rsid w:val="005939AB"/>
    <w:rsid w:val="00595AB8"/>
    <w:rsid w:val="005969AA"/>
    <w:rsid w:val="005A05E4"/>
    <w:rsid w:val="005A1013"/>
    <w:rsid w:val="005A1D20"/>
    <w:rsid w:val="005A44B9"/>
    <w:rsid w:val="005A4CED"/>
    <w:rsid w:val="005A594C"/>
    <w:rsid w:val="005A716C"/>
    <w:rsid w:val="005A74E5"/>
    <w:rsid w:val="005B047C"/>
    <w:rsid w:val="005B22EF"/>
    <w:rsid w:val="005B26CE"/>
    <w:rsid w:val="005B505B"/>
    <w:rsid w:val="005C00ED"/>
    <w:rsid w:val="005C0CA9"/>
    <w:rsid w:val="005C1303"/>
    <w:rsid w:val="005C2A25"/>
    <w:rsid w:val="005C2EBE"/>
    <w:rsid w:val="005C57BC"/>
    <w:rsid w:val="005C58F6"/>
    <w:rsid w:val="005C665A"/>
    <w:rsid w:val="005C6F5B"/>
    <w:rsid w:val="005D1AF8"/>
    <w:rsid w:val="005D1D64"/>
    <w:rsid w:val="005D2062"/>
    <w:rsid w:val="005D240F"/>
    <w:rsid w:val="005D590C"/>
    <w:rsid w:val="005D65BA"/>
    <w:rsid w:val="005D7EBC"/>
    <w:rsid w:val="005E2316"/>
    <w:rsid w:val="005E339F"/>
    <w:rsid w:val="005E4AC4"/>
    <w:rsid w:val="005E525F"/>
    <w:rsid w:val="005E6BA1"/>
    <w:rsid w:val="005F0069"/>
    <w:rsid w:val="005F1FB4"/>
    <w:rsid w:val="005F5489"/>
    <w:rsid w:val="005F580D"/>
    <w:rsid w:val="005F7B1C"/>
    <w:rsid w:val="00603805"/>
    <w:rsid w:val="006074D2"/>
    <w:rsid w:val="0061032E"/>
    <w:rsid w:val="00611B0A"/>
    <w:rsid w:val="00612FA6"/>
    <w:rsid w:val="006130E2"/>
    <w:rsid w:val="00613F30"/>
    <w:rsid w:val="00614E43"/>
    <w:rsid w:val="00615A80"/>
    <w:rsid w:val="00617DEE"/>
    <w:rsid w:val="006200FE"/>
    <w:rsid w:val="00620250"/>
    <w:rsid w:val="00624562"/>
    <w:rsid w:val="006246FE"/>
    <w:rsid w:val="0062478C"/>
    <w:rsid w:val="00630995"/>
    <w:rsid w:val="00631136"/>
    <w:rsid w:val="00631E9B"/>
    <w:rsid w:val="00633B77"/>
    <w:rsid w:val="00635555"/>
    <w:rsid w:val="006360C2"/>
    <w:rsid w:val="0063721D"/>
    <w:rsid w:val="00640B66"/>
    <w:rsid w:val="00641851"/>
    <w:rsid w:val="00641A17"/>
    <w:rsid w:val="00642857"/>
    <w:rsid w:val="00645314"/>
    <w:rsid w:val="00645793"/>
    <w:rsid w:val="00645D18"/>
    <w:rsid w:val="00651FBF"/>
    <w:rsid w:val="006523E8"/>
    <w:rsid w:val="00652C3A"/>
    <w:rsid w:val="00654DA7"/>
    <w:rsid w:val="006568CE"/>
    <w:rsid w:val="00657D96"/>
    <w:rsid w:val="0066060E"/>
    <w:rsid w:val="006610F6"/>
    <w:rsid w:val="00661B8B"/>
    <w:rsid w:val="006621F4"/>
    <w:rsid w:val="006621F9"/>
    <w:rsid w:val="00662DEF"/>
    <w:rsid w:val="0066384D"/>
    <w:rsid w:val="00663ABD"/>
    <w:rsid w:val="006652C7"/>
    <w:rsid w:val="006701FB"/>
    <w:rsid w:val="00671E03"/>
    <w:rsid w:val="0067538A"/>
    <w:rsid w:val="0067647D"/>
    <w:rsid w:val="00676F21"/>
    <w:rsid w:val="00677D17"/>
    <w:rsid w:val="0068006C"/>
    <w:rsid w:val="00680525"/>
    <w:rsid w:val="0068230F"/>
    <w:rsid w:val="006831EA"/>
    <w:rsid w:val="0068337B"/>
    <w:rsid w:val="00683DB5"/>
    <w:rsid w:val="00684710"/>
    <w:rsid w:val="006850D4"/>
    <w:rsid w:val="00685BCC"/>
    <w:rsid w:val="0068644F"/>
    <w:rsid w:val="006864C6"/>
    <w:rsid w:val="0068681C"/>
    <w:rsid w:val="00686BAA"/>
    <w:rsid w:val="006878EA"/>
    <w:rsid w:val="00693201"/>
    <w:rsid w:val="00693412"/>
    <w:rsid w:val="00693B84"/>
    <w:rsid w:val="00694FD8"/>
    <w:rsid w:val="006A134F"/>
    <w:rsid w:val="006A1ACB"/>
    <w:rsid w:val="006A66CC"/>
    <w:rsid w:val="006A76FC"/>
    <w:rsid w:val="006A7AF7"/>
    <w:rsid w:val="006B06ED"/>
    <w:rsid w:val="006B1C10"/>
    <w:rsid w:val="006B1D3C"/>
    <w:rsid w:val="006B363E"/>
    <w:rsid w:val="006B449A"/>
    <w:rsid w:val="006B4696"/>
    <w:rsid w:val="006B5122"/>
    <w:rsid w:val="006B5CC5"/>
    <w:rsid w:val="006B6339"/>
    <w:rsid w:val="006B697B"/>
    <w:rsid w:val="006B7F8A"/>
    <w:rsid w:val="006C1DE8"/>
    <w:rsid w:val="006C30E8"/>
    <w:rsid w:val="006C450E"/>
    <w:rsid w:val="006C55CB"/>
    <w:rsid w:val="006C5E21"/>
    <w:rsid w:val="006C799F"/>
    <w:rsid w:val="006D3F3D"/>
    <w:rsid w:val="006D3FC7"/>
    <w:rsid w:val="006D4B85"/>
    <w:rsid w:val="006D5378"/>
    <w:rsid w:val="006D5B9D"/>
    <w:rsid w:val="006E007D"/>
    <w:rsid w:val="006E035B"/>
    <w:rsid w:val="006E5040"/>
    <w:rsid w:val="006E509D"/>
    <w:rsid w:val="006E71B0"/>
    <w:rsid w:val="006F11F7"/>
    <w:rsid w:val="006F3955"/>
    <w:rsid w:val="006F3996"/>
    <w:rsid w:val="006F4236"/>
    <w:rsid w:val="006F7E29"/>
    <w:rsid w:val="006F7F85"/>
    <w:rsid w:val="0070003F"/>
    <w:rsid w:val="00700447"/>
    <w:rsid w:val="00700541"/>
    <w:rsid w:val="00702460"/>
    <w:rsid w:val="00705D66"/>
    <w:rsid w:val="00705EAD"/>
    <w:rsid w:val="007118B8"/>
    <w:rsid w:val="00712519"/>
    <w:rsid w:val="007129B4"/>
    <w:rsid w:val="00712D02"/>
    <w:rsid w:val="00713A97"/>
    <w:rsid w:val="00715698"/>
    <w:rsid w:val="00720143"/>
    <w:rsid w:val="00723250"/>
    <w:rsid w:val="00723DD8"/>
    <w:rsid w:val="00723E65"/>
    <w:rsid w:val="00725555"/>
    <w:rsid w:val="00730797"/>
    <w:rsid w:val="00731702"/>
    <w:rsid w:val="00731707"/>
    <w:rsid w:val="0073300D"/>
    <w:rsid w:val="0073417B"/>
    <w:rsid w:val="00734CB3"/>
    <w:rsid w:val="00735591"/>
    <w:rsid w:val="00735806"/>
    <w:rsid w:val="00735A95"/>
    <w:rsid w:val="007361E0"/>
    <w:rsid w:val="00736653"/>
    <w:rsid w:val="00736825"/>
    <w:rsid w:val="00736B9B"/>
    <w:rsid w:val="007378CE"/>
    <w:rsid w:val="007378F1"/>
    <w:rsid w:val="007400A9"/>
    <w:rsid w:val="007401F5"/>
    <w:rsid w:val="007406D6"/>
    <w:rsid w:val="0074100E"/>
    <w:rsid w:val="0074181D"/>
    <w:rsid w:val="007422CD"/>
    <w:rsid w:val="00743110"/>
    <w:rsid w:val="00745586"/>
    <w:rsid w:val="007458DF"/>
    <w:rsid w:val="007500CB"/>
    <w:rsid w:val="0075201F"/>
    <w:rsid w:val="00752157"/>
    <w:rsid w:val="00754991"/>
    <w:rsid w:val="00756C7D"/>
    <w:rsid w:val="00757D51"/>
    <w:rsid w:val="00760744"/>
    <w:rsid w:val="00761C1F"/>
    <w:rsid w:val="00763B78"/>
    <w:rsid w:val="00764640"/>
    <w:rsid w:val="00764C74"/>
    <w:rsid w:val="00765286"/>
    <w:rsid w:val="00765783"/>
    <w:rsid w:val="00765CE5"/>
    <w:rsid w:val="007671F9"/>
    <w:rsid w:val="007702D6"/>
    <w:rsid w:val="00771223"/>
    <w:rsid w:val="00773DA6"/>
    <w:rsid w:val="0077400C"/>
    <w:rsid w:val="0077410E"/>
    <w:rsid w:val="00775D5C"/>
    <w:rsid w:val="0077657B"/>
    <w:rsid w:val="00777F56"/>
    <w:rsid w:val="007826AC"/>
    <w:rsid w:val="00782A8D"/>
    <w:rsid w:val="00783BFE"/>
    <w:rsid w:val="00784627"/>
    <w:rsid w:val="00784C5E"/>
    <w:rsid w:val="00785087"/>
    <w:rsid w:val="00786337"/>
    <w:rsid w:val="0078637B"/>
    <w:rsid w:val="00791B63"/>
    <w:rsid w:val="00791B81"/>
    <w:rsid w:val="0079237A"/>
    <w:rsid w:val="00792AC5"/>
    <w:rsid w:val="0079430A"/>
    <w:rsid w:val="00794CA2"/>
    <w:rsid w:val="00794D22"/>
    <w:rsid w:val="007960B8"/>
    <w:rsid w:val="00797853"/>
    <w:rsid w:val="007A04FE"/>
    <w:rsid w:val="007A219C"/>
    <w:rsid w:val="007A51E8"/>
    <w:rsid w:val="007A572E"/>
    <w:rsid w:val="007A5850"/>
    <w:rsid w:val="007A5915"/>
    <w:rsid w:val="007A6EF1"/>
    <w:rsid w:val="007B207C"/>
    <w:rsid w:val="007B23DB"/>
    <w:rsid w:val="007B274D"/>
    <w:rsid w:val="007B5269"/>
    <w:rsid w:val="007B6B49"/>
    <w:rsid w:val="007C1802"/>
    <w:rsid w:val="007C27F0"/>
    <w:rsid w:val="007C2886"/>
    <w:rsid w:val="007C3673"/>
    <w:rsid w:val="007C4550"/>
    <w:rsid w:val="007C5329"/>
    <w:rsid w:val="007D2216"/>
    <w:rsid w:val="007D4095"/>
    <w:rsid w:val="007D4613"/>
    <w:rsid w:val="007D47AE"/>
    <w:rsid w:val="007D55A7"/>
    <w:rsid w:val="007D580F"/>
    <w:rsid w:val="007D72B6"/>
    <w:rsid w:val="007E044D"/>
    <w:rsid w:val="007E04A6"/>
    <w:rsid w:val="007E16AB"/>
    <w:rsid w:val="007E235C"/>
    <w:rsid w:val="007E30F5"/>
    <w:rsid w:val="007E38F1"/>
    <w:rsid w:val="007E3F8C"/>
    <w:rsid w:val="007E5729"/>
    <w:rsid w:val="007E6ED9"/>
    <w:rsid w:val="007E7B13"/>
    <w:rsid w:val="007F0829"/>
    <w:rsid w:val="007F26CC"/>
    <w:rsid w:val="007F2DA7"/>
    <w:rsid w:val="007F3A95"/>
    <w:rsid w:val="007F4156"/>
    <w:rsid w:val="007F47A8"/>
    <w:rsid w:val="007F5496"/>
    <w:rsid w:val="007F6B1F"/>
    <w:rsid w:val="007F71E0"/>
    <w:rsid w:val="00800869"/>
    <w:rsid w:val="008025EA"/>
    <w:rsid w:val="00802600"/>
    <w:rsid w:val="00803119"/>
    <w:rsid w:val="00804132"/>
    <w:rsid w:val="0080536A"/>
    <w:rsid w:val="008057F0"/>
    <w:rsid w:val="00805DE2"/>
    <w:rsid w:val="008062D6"/>
    <w:rsid w:val="008064A0"/>
    <w:rsid w:val="00807957"/>
    <w:rsid w:val="008105CF"/>
    <w:rsid w:val="00813143"/>
    <w:rsid w:val="00814974"/>
    <w:rsid w:val="00816D4A"/>
    <w:rsid w:val="00816FED"/>
    <w:rsid w:val="00817CD1"/>
    <w:rsid w:val="00821510"/>
    <w:rsid w:val="008230BF"/>
    <w:rsid w:val="00824B2E"/>
    <w:rsid w:val="00824E16"/>
    <w:rsid w:val="00825A25"/>
    <w:rsid w:val="0083236D"/>
    <w:rsid w:val="00833A88"/>
    <w:rsid w:val="00833C2A"/>
    <w:rsid w:val="008344A1"/>
    <w:rsid w:val="00835867"/>
    <w:rsid w:val="00842105"/>
    <w:rsid w:val="008427DD"/>
    <w:rsid w:val="0084516A"/>
    <w:rsid w:val="0084691B"/>
    <w:rsid w:val="0085048E"/>
    <w:rsid w:val="00851A71"/>
    <w:rsid w:val="00852C36"/>
    <w:rsid w:val="00853004"/>
    <w:rsid w:val="00855A6F"/>
    <w:rsid w:val="00856F90"/>
    <w:rsid w:val="0085769D"/>
    <w:rsid w:val="008600E3"/>
    <w:rsid w:val="00861AF0"/>
    <w:rsid w:val="0086308C"/>
    <w:rsid w:val="00863B19"/>
    <w:rsid w:val="00866FB9"/>
    <w:rsid w:val="008671F7"/>
    <w:rsid w:val="00870B72"/>
    <w:rsid w:val="008714CC"/>
    <w:rsid w:val="00871605"/>
    <w:rsid w:val="00871F94"/>
    <w:rsid w:val="0087271A"/>
    <w:rsid w:val="00872981"/>
    <w:rsid w:val="00873587"/>
    <w:rsid w:val="00874762"/>
    <w:rsid w:val="00874E38"/>
    <w:rsid w:val="00876735"/>
    <w:rsid w:val="0087756E"/>
    <w:rsid w:val="008814BD"/>
    <w:rsid w:val="00881AA4"/>
    <w:rsid w:val="008837E3"/>
    <w:rsid w:val="00883CA8"/>
    <w:rsid w:val="00883E28"/>
    <w:rsid w:val="008847AA"/>
    <w:rsid w:val="008851C4"/>
    <w:rsid w:val="00887AC3"/>
    <w:rsid w:val="0089085C"/>
    <w:rsid w:val="0089278B"/>
    <w:rsid w:val="008954BB"/>
    <w:rsid w:val="0089738E"/>
    <w:rsid w:val="008974C2"/>
    <w:rsid w:val="008A0388"/>
    <w:rsid w:val="008A1E1A"/>
    <w:rsid w:val="008A492B"/>
    <w:rsid w:val="008A4EF4"/>
    <w:rsid w:val="008A59CE"/>
    <w:rsid w:val="008A5A8A"/>
    <w:rsid w:val="008A66A2"/>
    <w:rsid w:val="008A69BD"/>
    <w:rsid w:val="008A6F44"/>
    <w:rsid w:val="008B1F00"/>
    <w:rsid w:val="008B28EB"/>
    <w:rsid w:val="008B6196"/>
    <w:rsid w:val="008B6C0E"/>
    <w:rsid w:val="008C35A1"/>
    <w:rsid w:val="008C7517"/>
    <w:rsid w:val="008D0C38"/>
    <w:rsid w:val="008D2905"/>
    <w:rsid w:val="008D31A7"/>
    <w:rsid w:val="008D3BD9"/>
    <w:rsid w:val="008D5129"/>
    <w:rsid w:val="008D5B98"/>
    <w:rsid w:val="008D7258"/>
    <w:rsid w:val="008E225D"/>
    <w:rsid w:val="008E2EFE"/>
    <w:rsid w:val="008E674A"/>
    <w:rsid w:val="008F11DD"/>
    <w:rsid w:val="008F16AF"/>
    <w:rsid w:val="008F199A"/>
    <w:rsid w:val="008F1FA4"/>
    <w:rsid w:val="008F285C"/>
    <w:rsid w:val="008F51D6"/>
    <w:rsid w:val="008F622C"/>
    <w:rsid w:val="008F752E"/>
    <w:rsid w:val="009006E9"/>
    <w:rsid w:val="00900D3C"/>
    <w:rsid w:val="009013A6"/>
    <w:rsid w:val="00901974"/>
    <w:rsid w:val="00903777"/>
    <w:rsid w:val="00907EB1"/>
    <w:rsid w:val="00911210"/>
    <w:rsid w:val="009122D1"/>
    <w:rsid w:val="00915F39"/>
    <w:rsid w:val="00916ED3"/>
    <w:rsid w:val="00917DA2"/>
    <w:rsid w:val="00920759"/>
    <w:rsid w:val="00920B37"/>
    <w:rsid w:val="00921323"/>
    <w:rsid w:val="00921645"/>
    <w:rsid w:val="009219F5"/>
    <w:rsid w:val="009230B4"/>
    <w:rsid w:val="00926D76"/>
    <w:rsid w:val="009302FC"/>
    <w:rsid w:val="0093043F"/>
    <w:rsid w:val="00931044"/>
    <w:rsid w:val="00931245"/>
    <w:rsid w:val="0093195F"/>
    <w:rsid w:val="00931A79"/>
    <w:rsid w:val="00932375"/>
    <w:rsid w:val="00932942"/>
    <w:rsid w:val="00934251"/>
    <w:rsid w:val="0093453D"/>
    <w:rsid w:val="00934EEC"/>
    <w:rsid w:val="00935F4D"/>
    <w:rsid w:val="00937B26"/>
    <w:rsid w:val="009413CB"/>
    <w:rsid w:val="00942363"/>
    <w:rsid w:val="00944DC0"/>
    <w:rsid w:val="00945524"/>
    <w:rsid w:val="009455D2"/>
    <w:rsid w:val="00946EC4"/>
    <w:rsid w:val="00947D75"/>
    <w:rsid w:val="00951E2E"/>
    <w:rsid w:val="009521F2"/>
    <w:rsid w:val="0095472A"/>
    <w:rsid w:val="00956209"/>
    <w:rsid w:val="009575DD"/>
    <w:rsid w:val="00957F14"/>
    <w:rsid w:val="0096014A"/>
    <w:rsid w:val="00961CA1"/>
    <w:rsid w:val="00962388"/>
    <w:rsid w:val="0096238B"/>
    <w:rsid w:val="00963184"/>
    <w:rsid w:val="0096367A"/>
    <w:rsid w:val="00964090"/>
    <w:rsid w:val="00964390"/>
    <w:rsid w:val="00964AD7"/>
    <w:rsid w:val="009667DC"/>
    <w:rsid w:val="00967620"/>
    <w:rsid w:val="00967E58"/>
    <w:rsid w:val="00970FE4"/>
    <w:rsid w:val="00971CE0"/>
    <w:rsid w:val="00972C30"/>
    <w:rsid w:val="00974AD3"/>
    <w:rsid w:val="00974E9D"/>
    <w:rsid w:val="00977E9F"/>
    <w:rsid w:val="00983440"/>
    <w:rsid w:val="00983632"/>
    <w:rsid w:val="00983C1B"/>
    <w:rsid w:val="00984447"/>
    <w:rsid w:val="00985D07"/>
    <w:rsid w:val="00986EF6"/>
    <w:rsid w:val="00987434"/>
    <w:rsid w:val="009910EE"/>
    <w:rsid w:val="0099205A"/>
    <w:rsid w:val="00992331"/>
    <w:rsid w:val="00992924"/>
    <w:rsid w:val="00993D63"/>
    <w:rsid w:val="00993E03"/>
    <w:rsid w:val="009A0134"/>
    <w:rsid w:val="009A0BB8"/>
    <w:rsid w:val="009A1DAA"/>
    <w:rsid w:val="009A2FF7"/>
    <w:rsid w:val="009A36C2"/>
    <w:rsid w:val="009A7652"/>
    <w:rsid w:val="009B07EC"/>
    <w:rsid w:val="009B1122"/>
    <w:rsid w:val="009B1CD9"/>
    <w:rsid w:val="009B20EF"/>
    <w:rsid w:val="009B3EEC"/>
    <w:rsid w:val="009B4DBB"/>
    <w:rsid w:val="009B55A7"/>
    <w:rsid w:val="009B5699"/>
    <w:rsid w:val="009B74F3"/>
    <w:rsid w:val="009C0D9C"/>
    <w:rsid w:val="009C1472"/>
    <w:rsid w:val="009C20D6"/>
    <w:rsid w:val="009C47FC"/>
    <w:rsid w:val="009C6038"/>
    <w:rsid w:val="009C6434"/>
    <w:rsid w:val="009D0266"/>
    <w:rsid w:val="009D1DE3"/>
    <w:rsid w:val="009D2D4D"/>
    <w:rsid w:val="009D4A3E"/>
    <w:rsid w:val="009D6808"/>
    <w:rsid w:val="009E0230"/>
    <w:rsid w:val="009E038B"/>
    <w:rsid w:val="009E1201"/>
    <w:rsid w:val="009E5C21"/>
    <w:rsid w:val="009E75C3"/>
    <w:rsid w:val="009F1697"/>
    <w:rsid w:val="009F2D35"/>
    <w:rsid w:val="009F4D5F"/>
    <w:rsid w:val="009F50AC"/>
    <w:rsid w:val="009F5383"/>
    <w:rsid w:val="009F65B2"/>
    <w:rsid w:val="009F6B93"/>
    <w:rsid w:val="009F78B3"/>
    <w:rsid w:val="00A00EEB"/>
    <w:rsid w:val="00A0193E"/>
    <w:rsid w:val="00A01F13"/>
    <w:rsid w:val="00A023CB"/>
    <w:rsid w:val="00A02536"/>
    <w:rsid w:val="00A0311C"/>
    <w:rsid w:val="00A031E1"/>
    <w:rsid w:val="00A05BBB"/>
    <w:rsid w:val="00A111B5"/>
    <w:rsid w:val="00A1290F"/>
    <w:rsid w:val="00A138BB"/>
    <w:rsid w:val="00A139C0"/>
    <w:rsid w:val="00A158D6"/>
    <w:rsid w:val="00A22296"/>
    <w:rsid w:val="00A22526"/>
    <w:rsid w:val="00A22E00"/>
    <w:rsid w:val="00A265D8"/>
    <w:rsid w:val="00A3350C"/>
    <w:rsid w:val="00A33B3A"/>
    <w:rsid w:val="00A36C8B"/>
    <w:rsid w:val="00A41077"/>
    <w:rsid w:val="00A42346"/>
    <w:rsid w:val="00A42725"/>
    <w:rsid w:val="00A42A8F"/>
    <w:rsid w:val="00A42C74"/>
    <w:rsid w:val="00A434D0"/>
    <w:rsid w:val="00A43C6C"/>
    <w:rsid w:val="00A44654"/>
    <w:rsid w:val="00A46659"/>
    <w:rsid w:val="00A46F45"/>
    <w:rsid w:val="00A50473"/>
    <w:rsid w:val="00A50736"/>
    <w:rsid w:val="00A534E2"/>
    <w:rsid w:val="00A53A6A"/>
    <w:rsid w:val="00A54407"/>
    <w:rsid w:val="00A5467A"/>
    <w:rsid w:val="00A55038"/>
    <w:rsid w:val="00A57C4D"/>
    <w:rsid w:val="00A604C1"/>
    <w:rsid w:val="00A6302E"/>
    <w:rsid w:val="00A6518C"/>
    <w:rsid w:val="00A655F1"/>
    <w:rsid w:val="00A65A17"/>
    <w:rsid w:val="00A6686A"/>
    <w:rsid w:val="00A679ED"/>
    <w:rsid w:val="00A67ED8"/>
    <w:rsid w:val="00A70F1D"/>
    <w:rsid w:val="00A72C0E"/>
    <w:rsid w:val="00A73403"/>
    <w:rsid w:val="00A749BF"/>
    <w:rsid w:val="00A74BD2"/>
    <w:rsid w:val="00A7655C"/>
    <w:rsid w:val="00A77B8E"/>
    <w:rsid w:val="00A835C6"/>
    <w:rsid w:val="00A87118"/>
    <w:rsid w:val="00A92127"/>
    <w:rsid w:val="00A93162"/>
    <w:rsid w:val="00A9740D"/>
    <w:rsid w:val="00AA2070"/>
    <w:rsid w:val="00AA38EA"/>
    <w:rsid w:val="00AA533A"/>
    <w:rsid w:val="00AA67DD"/>
    <w:rsid w:val="00AA7019"/>
    <w:rsid w:val="00AB0F7F"/>
    <w:rsid w:val="00AB4B57"/>
    <w:rsid w:val="00AB5309"/>
    <w:rsid w:val="00AB5449"/>
    <w:rsid w:val="00AB5B04"/>
    <w:rsid w:val="00AB6A6D"/>
    <w:rsid w:val="00AB6C1F"/>
    <w:rsid w:val="00AB7515"/>
    <w:rsid w:val="00AC02CE"/>
    <w:rsid w:val="00AC09A3"/>
    <w:rsid w:val="00AC1C61"/>
    <w:rsid w:val="00AC3891"/>
    <w:rsid w:val="00AC3FB6"/>
    <w:rsid w:val="00AC57F0"/>
    <w:rsid w:val="00AC619E"/>
    <w:rsid w:val="00AC6BBB"/>
    <w:rsid w:val="00AD0EC2"/>
    <w:rsid w:val="00AD18C1"/>
    <w:rsid w:val="00AD1BCF"/>
    <w:rsid w:val="00AD2CBF"/>
    <w:rsid w:val="00AD3BB6"/>
    <w:rsid w:val="00AD677D"/>
    <w:rsid w:val="00AD6C93"/>
    <w:rsid w:val="00AD6D04"/>
    <w:rsid w:val="00AE0491"/>
    <w:rsid w:val="00AE0B6A"/>
    <w:rsid w:val="00AE19ED"/>
    <w:rsid w:val="00AE1A91"/>
    <w:rsid w:val="00AE33CF"/>
    <w:rsid w:val="00AE36B9"/>
    <w:rsid w:val="00AE6110"/>
    <w:rsid w:val="00AE7C01"/>
    <w:rsid w:val="00AF0B07"/>
    <w:rsid w:val="00AF0C34"/>
    <w:rsid w:val="00AF1CC2"/>
    <w:rsid w:val="00AF1ED9"/>
    <w:rsid w:val="00AF2889"/>
    <w:rsid w:val="00AF35A7"/>
    <w:rsid w:val="00AF4F46"/>
    <w:rsid w:val="00AF644C"/>
    <w:rsid w:val="00AF7E2A"/>
    <w:rsid w:val="00B00DD3"/>
    <w:rsid w:val="00B0162A"/>
    <w:rsid w:val="00B03666"/>
    <w:rsid w:val="00B100FE"/>
    <w:rsid w:val="00B12139"/>
    <w:rsid w:val="00B12808"/>
    <w:rsid w:val="00B1284A"/>
    <w:rsid w:val="00B12C1F"/>
    <w:rsid w:val="00B12ECD"/>
    <w:rsid w:val="00B135BB"/>
    <w:rsid w:val="00B1526C"/>
    <w:rsid w:val="00B16D85"/>
    <w:rsid w:val="00B16E20"/>
    <w:rsid w:val="00B20B3A"/>
    <w:rsid w:val="00B21EE2"/>
    <w:rsid w:val="00B2231C"/>
    <w:rsid w:val="00B2244E"/>
    <w:rsid w:val="00B238A1"/>
    <w:rsid w:val="00B26A53"/>
    <w:rsid w:val="00B27074"/>
    <w:rsid w:val="00B308B5"/>
    <w:rsid w:val="00B31751"/>
    <w:rsid w:val="00B31B54"/>
    <w:rsid w:val="00B32003"/>
    <w:rsid w:val="00B34409"/>
    <w:rsid w:val="00B358B9"/>
    <w:rsid w:val="00B36D36"/>
    <w:rsid w:val="00B40C36"/>
    <w:rsid w:val="00B429CB"/>
    <w:rsid w:val="00B43FDA"/>
    <w:rsid w:val="00B465CD"/>
    <w:rsid w:val="00B46B2D"/>
    <w:rsid w:val="00B4740F"/>
    <w:rsid w:val="00B47C08"/>
    <w:rsid w:val="00B51DFA"/>
    <w:rsid w:val="00B557D7"/>
    <w:rsid w:val="00B5613C"/>
    <w:rsid w:val="00B5758F"/>
    <w:rsid w:val="00B578F3"/>
    <w:rsid w:val="00B60740"/>
    <w:rsid w:val="00B62B6E"/>
    <w:rsid w:val="00B62FA4"/>
    <w:rsid w:val="00B63669"/>
    <w:rsid w:val="00B6742C"/>
    <w:rsid w:val="00B72328"/>
    <w:rsid w:val="00B73BB3"/>
    <w:rsid w:val="00B743BC"/>
    <w:rsid w:val="00B7704C"/>
    <w:rsid w:val="00B77416"/>
    <w:rsid w:val="00B820B7"/>
    <w:rsid w:val="00B8284C"/>
    <w:rsid w:val="00B83332"/>
    <w:rsid w:val="00B837CD"/>
    <w:rsid w:val="00B83B8E"/>
    <w:rsid w:val="00B83F62"/>
    <w:rsid w:val="00B850D2"/>
    <w:rsid w:val="00B866CD"/>
    <w:rsid w:val="00B866E6"/>
    <w:rsid w:val="00B876F5"/>
    <w:rsid w:val="00B906BD"/>
    <w:rsid w:val="00B9287B"/>
    <w:rsid w:val="00B93D46"/>
    <w:rsid w:val="00B9484A"/>
    <w:rsid w:val="00B951E8"/>
    <w:rsid w:val="00B95B25"/>
    <w:rsid w:val="00B95D60"/>
    <w:rsid w:val="00BA23DD"/>
    <w:rsid w:val="00BA3E2B"/>
    <w:rsid w:val="00BA569A"/>
    <w:rsid w:val="00BA5B7A"/>
    <w:rsid w:val="00BA75B9"/>
    <w:rsid w:val="00BB1B00"/>
    <w:rsid w:val="00BB32AF"/>
    <w:rsid w:val="00BB38FC"/>
    <w:rsid w:val="00BB4349"/>
    <w:rsid w:val="00BB4981"/>
    <w:rsid w:val="00BB4A21"/>
    <w:rsid w:val="00BC0CAE"/>
    <w:rsid w:val="00BC147D"/>
    <w:rsid w:val="00BC372E"/>
    <w:rsid w:val="00BC50E2"/>
    <w:rsid w:val="00BC5D2E"/>
    <w:rsid w:val="00BC7304"/>
    <w:rsid w:val="00BC7C4C"/>
    <w:rsid w:val="00BD1074"/>
    <w:rsid w:val="00BD10DF"/>
    <w:rsid w:val="00BD17BC"/>
    <w:rsid w:val="00BD2C80"/>
    <w:rsid w:val="00BD7634"/>
    <w:rsid w:val="00BE04D3"/>
    <w:rsid w:val="00BE34DF"/>
    <w:rsid w:val="00BE37D5"/>
    <w:rsid w:val="00BE4DDA"/>
    <w:rsid w:val="00BE7A37"/>
    <w:rsid w:val="00BF07D1"/>
    <w:rsid w:val="00BF12F1"/>
    <w:rsid w:val="00BF161B"/>
    <w:rsid w:val="00BF1F32"/>
    <w:rsid w:val="00BF1FB2"/>
    <w:rsid w:val="00BF340A"/>
    <w:rsid w:val="00BF3B4C"/>
    <w:rsid w:val="00BF3E79"/>
    <w:rsid w:val="00BF3F78"/>
    <w:rsid w:val="00BF6D6A"/>
    <w:rsid w:val="00BF6F27"/>
    <w:rsid w:val="00C04E39"/>
    <w:rsid w:val="00C05341"/>
    <w:rsid w:val="00C0593C"/>
    <w:rsid w:val="00C07F88"/>
    <w:rsid w:val="00C119D3"/>
    <w:rsid w:val="00C12D8F"/>
    <w:rsid w:val="00C13092"/>
    <w:rsid w:val="00C15A77"/>
    <w:rsid w:val="00C15B48"/>
    <w:rsid w:val="00C168C3"/>
    <w:rsid w:val="00C173EC"/>
    <w:rsid w:val="00C17565"/>
    <w:rsid w:val="00C204CB"/>
    <w:rsid w:val="00C240E1"/>
    <w:rsid w:val="00C2530D"/>
    <w:rsid w:val="00C257A8"/>
    <w:rsid w:val="00C30F4F"/>
    <w:rsid w:val="00C30F55"/>
    <w:rsid w:val="00C3347D"/>
    <w:rsid w:val="00C340D7"/>
    <w:rsid w:val="00C34B4D"/>
    <w:rsid w:val="00C3630F"/>
    <w:rsid w:val="00C36FF1"/>
    <w:rsid w:val="00C37871"/>
    <w:rsid w:val="00C37F02"/>
    <w:rsid w:val="00C40995"/>
    <w:rsid w:val="00C42C25"/>
    <w:rsid w:val="00C440C9"/>
    <w:rsid w:val="00C5072F"/>
    <w:rsid w:val="00C533EE"/>
    <w:rsid w:val="00C53965"/>
    <w:rsid w:val="00C55445"/>
    <w:rsid w:val="00C60B01"/>
    <w:rsid w:val="00C62626"/>
    <w:rsid w:val="00C62F02"/>
    <w:rsid w:val="00C64471"/>
    <w:rsid w:val="00C665F7"/>
    <w:rsid w:val="00C666F0"/>
    <w:rsid w:val="00C66893"/>
    <w:rsid w:val="00C7072F"/>
    <w:rsid w:val="00C722EC"/>
    <w:rsid w:val="00C72308"/>
    <w:rsid w:val="00C7269A"/>
    <w:rsid w:val="00C7270C"/>
    <w:rsid w:val="00C73540"/>
    <w:rsid w:val="00C74B3E"/>
    <w:rsid w:val="00C77018"/>
    <w:rsid w:val="00C81228"/>
    <w:rsid w:val="00C84902"/>
    <w:rsid w:val="00C84F0B"/>
    <w:rsid w:val="00C8558D"/>
    <w:rsid w:val="00C86495"/>
    <w:rsid w:val="00C91080"/>
    <w:rsid w:val="00C94A63"/>
    <w:rsid w:val="00C94FEB"/>
    <w:rsid w:val="00C957D0"/>
    <w:rsid w:val="00C97995"/>
    <w:rsid w:val="00CA2F5F"/>
    <w:rsid w:val="00CA30AB"/>
    <w:rsid w:val="00CA38A5"/>
    <w:rsid w:val="00CA564F"/>
    <w:rsid w:val="00CA754A"/>
    <w:rsid w:val="00CA781C"/>
    <w:rsid w:val="00CA79AC"/>
    <w:rsid w:val="00CB0FF8"/>
    <w:rsid w:val="00CB2718"/>
    <w:rsid w:val="00CB52E0"/>
    <w:rsid w:val="00CB7031"/>
    <w:rsid w:val="00CC0CCF"/>
    <w:rsid w:val="00CC18DF"/>
    <w:rsid w:val="00CC3C5E"/>
    <w:rsid w:val="00CC725C"/>
    <w:rsid w:val="00CC73CD"/>
    <w:rsid w:val="00CD0FDF"/>
    <w:rsid w:val="00CD1752"/>
    <w:rsid w:val="00CD30A7"/>
    <w:rsid w:val="00CD3481"/>
    <w:rsid w:val="00CD39A4"/>
    <w:rsid w:val="00CD3E0B"/>
    <w:rsid w:val="00CD5C60"/>
    <w:rsid w:val="00CD7B61"/>
    <w:rsid w:val="00CE6B24"/>
    <w:rsid w:val="00CF168C"/>
    <w:rsid w:val="00CF25D4"/>
    <w:rsid w:val="00CF3D41"/>
    <w:rsid w:val="00CF569E"/>
    <w:rsid w:val="00D01A7A"/>
    <w:rsid w:val="00D02914"/>
    <w:rsid w:val="00D02F94"/>
    <w:rsid w:val="00D0390E"/>
    <w:rsid w:val="00D049CB"/>
    <w:rsid w:val="00D0557B"/>
    <w:rsid w:val="00D05F49"/>
    <w:rsid w:val="00D06F07"/>
    <w:rsid w:val="00D1113D"/>
    <w:rsid w:val="00D1275E"/>
    <w:rsid w:val="00D12A4D"/>
    <w:rsid w:val="00D131A9"/>
    <w:rsid w:val="00D13C17"/>
    <w:rsid w:val="00D14DD4"/>
    <w:rsid w:val="00D1696C"/>
    <w:rsid w:val="00D20CC9"/>
    <w:rsid w:val="00D21054"/>
    <w:rsid w:val="00D221D3"/>
    <w:rsid w:val="00D227BE"/>
    <w:rsid w:val="00D23BEA"/>
    <w:rsid w:val="00D23C87"/>
    <w:rsid w:val="00D2509E"/>
    <w:rsid w:val="00D25CA3"/>
    <w:rsid w:val="00D2739F"/>
    <w:rsid w:val="00D32260"/>
    <w:rsid w:val="00D3337A"/>
    <w:rsid w:val="00D365D0"/>
    <w:rsid w:val="00D3671C"/>
    <w:rsid w:val="00D4108E"/>
    <w:rsid w:val="00D42D10"/>
    <w:rsid w:val="00D42D31"/>
    <w:rsid w:val="00D44D33"/>
    <w:rsid w:val="00D533FB"/>
    <w:rsid w:val="00D567F2"/>
    <w:rsid w:val="00D6190B"/>
    <w:rsid w:val="00D61F6A"/>
    <w:rsid w:val="00D63759"/>
    <w:rsid w:val="00D64FC9"/>
    <w:rsid w:val="00D66B3A"/>
    <w:rsid w:val="00D670D0"/>
    <w:rsid w:val="00D70592"/>
    <w:rsid w:val="00D709C4"/>
    <w:rsid w:val="00D70F15"/>
    <w:rsid w:val="00D71038"/>
    <w:rsid w:val="00D730A4"/>
    <w:rsid w:val="00D73B22"/>
    <w:rsid w:val="00D7580D"/>
    <w:rsid w:val="00D75D42"/>
    <w:rsid w:val="00D77E1F"/>
    <w:rsid w:val="00D80CEC"/>
    <w:rsid w:val="00D900ED"/>
    <w:rsid w:val="00D90375"/>
    <w:rsid w:val="00D90E1F"/>
    <w:rsid w:val="00D95A25"/>
    <w:rsid w:val="00D972EF"/>
    <w:rsid w:val="00D978A1"/>
    <w:rsid w:val="00D978FD"/>
    <w:rsid w:val="00DA1086"/>
    <w:rsid w:val="00DA167A"/>
    <w:rsid w:val="00DA1CD3"/>
    <w:rsid w:val="00DA2851"/>
    <w:rsid w:val="00DA5091"/>
    <w:rsid w:val="00DA5296"/>
    <w:rsid w:val="00DA6008"/>
    <w:rsid w:val="00DA6CFC"/>
    <w:rsid w:val="00DB30F4"/>
    <w:rsid w:val="00DB3841"/>
    <w:rsid w:val="00DB3880"/>
    <w:rsid w:val="00DB45B0"/>
    <w:rsid w:val="00DC0628"/>
    <w:rsid w:val="00DC2314"/>
    <w:rsid w:val="00DC330F"/>
    <w:rsid w:val="00DC4640"/>
    <w:rsid w:val="00DC54EB"/>
    <w:rsid w:val="00DC54F2"/>
    <w:rsid w:val="00DC6DC1"/>
    <w:rsid w:val="00DD414A"/>
    <w:rsid w:val="00DD422F"/>
    <w:rsid w:val="00DD54DE"/>
    <w:rsid w:val="00DD647E"/>
    <w:rsid w:val="00DD7C5E"/>
    <w:rsid w:val="00DE1397"/>
    <w:rsid w:val="00DE1625"/>
    <w:rsid w:val="00DE1BFD"/>
    <w:rsid w:val="00DE1EA1"/>
    <w:rsid w:val="00DE39A7"/>
    <w:rsid w:val="00DE3C39"/>
    <w:rsid w:val="00DE4765"/>
    <w:rsid w:val="00DE4DCA"/>
    <w:rsid w:val="00DE4EBC"/>
    <w:rsid w:val="00DE525E"/>
    <w:rsid w:val="00DE5380"/>
    <w:rsid w:val="00DE6AE5"/>
    <w:rsid w:val="00DE6FDD"/>
    <w:rsid w:val="00DE71F4"/>
    <w:rsid w:val="00DF0D54"/>
    <w:rsid w:val="00DF187C"/>
    <w:rsid w:val="00DF1C49"/>
    <w:rsid w:val="00DF39D3"/>
    <w:rsid w:val="00DF5325"/>
    <w:rsid w:val="00DF5937"/>
    <w:rsid w:val="00E00F58"/>
    <w:rsid w:val="00E01649"/>
    <w:rsid w:val="00E01AC2"/>
    <w:rsid w:val="00E03227"/>
    <w:rsid w:val="00E034C6"/>
    <w:rsid w:val="00E05773"/>
    <w:rsid w:val="00E07B10"/>
    <w:rsid w:val="00E10B36"/>
    <w:rsid w:val="00E121FF"/>
    <w:rsid w:val="00E15352"/>
    <w:rsid w:val="00E155FA"/>
    <w:rsid w:val="00E1562F"/>
    <w:rsid w:val="00E17257"/>
    <w:rsid w:val="00E17D51"/>
    <w:rsid w:val="00E20D68"/>
    <w:rsid w:val="00E23F14"/>
    <w:rsid w:val="00E24E2F"/>
    <w:rsid w:val="00E26C9E"/>
    <w:rsid w:val="00E27C34"/>
    <w:rsid w:val="00E30D90"/>
    <w:rsid w:val="00E31FD2"/>
    <w:rsid w:val="00E338D7"/>
    <w:rsid w:val="00E35387"/>
    <w:rsid w:val="00E36A31"/>
    <w:rsid w:val="00E4149B"/>
    <w:rsid w:val="00E43347"/>
    <w:rsid w:val="00E44600"/>
    <w:rsid w:val="00E45EB0"/>
    <w:rsid w:val="00E526DE"/>
    <w:rsid w:val="00E52810"/>
    <w:rsid w:val="00E54A2B"/>
    <w:rsid w:val="00E55339"/>
    <w:rsid w:val="00E5770C"/>
    <w:rsid w:val="00E578A6"/>
    <w:rsid w:val="00E60950"/>
    <w:rsid w:val="00E62B3E"/>
    <w:rsid w:val="00E63E34"/>
    <w:rsid w:val="00E6720A"/>
    <w:rsid w:val="00E67764"/>
    <w:rsid w:val="00E67FA6"/>
    <w:rsid w:val="00E719F8"/>
    <w:rsid w:val="00E72E44"/>
    <w:rsid w:val="00E749F9"/>
    <w:rsid w:val="00E75537"/>
    <w:rsid w:val="00E76627"/>
    <w:rsid w:val="00E76924"/>
    <w:rsid w:val="00E77025"/>
    <w:rsid w:val="00E830FA"/>
    <w:rsid w:val="00E847DD"/>
    <w:rsid w:val="00E84973"/>
    <w:rsid w:val="00E9154F"/>
    <w:rsid w:val="00E931F0"/>
    <w:rsid w:val="00E93222"/>
    <w:rsid w:val="00E93701"/>
    <w:rsid w:val="00E94002"/>
    <w:rsid w:val="00E9415F"/>
    <w:rsid w:val="00E94EC7"/>
    <w:rsid w:val="00E96901"/>
    <w:rsid w:val="00E973D6"/>
    <w:rsid w:val="00EA026C"/>
    <w:rsid w:val="00EA0C9C"/>
    <w:rsid w:val="00EA1060"/>
    <w:rsid w:val="00EA3274"/>
    <w:rsid w:val="00EA441A"/>
    <w:rsid w:val="00EA5C21"/>
    <w:rsid w:val="00EA6815"/>
    <w:rsid w:val="00EB0600"/>
    <w:rsid w:val="00EB0E91"/>
    <w:rsid w:val="00EB0EB6"/>
    <w:rsid w:val="00EB3653"/>
    <w:rsid w:val="00EB3992"/>
    <w:rsid w:val="00EB4C9F"/>
    <w:rsid w:val="00EB7645"/>
    <w:rsid w:val="00EB7A16"/>
    <w:rsid w:val="00EC23AE"/>
    <w:rsid w:val="00EC352B"/>
    <w:rsid w:val="00EC4576"/>
    <w:rsid w:val="00EC5A66"/>
    <w:rsid w:val="00ED03B7"/>
    <w:rsid w:val="00ED16F9"/>
    <w:rsid w:val="00ED2EB5"/>
    <w:rsid w:val="00ED3362"/>
    <w:rsid w:val="00ED36AA"/>
    <w:rsid w:val="00ED48CD"/>
    <w:rsid w:val="00ED4B99"/>
    <w:rsid w:val="00ED6027"/>
    <w:rsid w:val="00ED7475"/>
    <w:rsid w:val="00EE0A6B"/>
    <w:rsid w:val="00EE0B3C"/>
    <w:rsid w:val="00EE28D3"/>
    <w:rsid w:val="00EE3308"/>
    <w:rsid w:val="00EE3501"/>
    <w:rsid w:val="00EE3AC6"/>
    <w:rsid w:val="00EE3D39"/>
    <w:rsid w:val="00EE40AA"/>
    <w:rsid w:val="00EE4D38"/>
    <w:rsid w:val="00EE5C8C"/>
    <w:rsid w:val="00EE6B87"/>
    <w:rsid w:val="00EE7AF8"/>
    <w:rsid w:val="00EF0B04"/>
    <w:rsid w:val="00EF0DA2"/>
    <w:rsid w:val="00EF17CA"/>
    <w:rsid w:val="00EF23BD"/>
    <w:rsid w:val="00EF32AF"/>
    <w:rsid w:val="00EF7C50"/>
    <w:rsid w:val="00F0212D"/>
    <w:rsid w:val="00F02243"/>
    <w:rsid w:val="00F02B98"/>
    <w:rsid w:val="00F04A61"/>
    <w:rsid w:val="00F04AF1"/>
    <w:rsid w:val="00F06F75"/>
    <w:rsid w:val="00F122AB"/>
    <w:rsid w:val="00F133DA"/>
    <w:rsid w:val="00F13437"/>
    <w:rsid w:val="00F136E8"/>
    <w:rsid w:val="00F13928"/>
    <w:rsid w:val="00F13B03"/>
    <w:rsid w:val="00F15756"/>
    <w:rsid w:val="00F15E7B"/>
    <w:rsid w:val="00F16923"/>
    <w:rsid w:val="00F210AC"/>
    <w:rsid w:val="00F22CA0"/>
    <w:rsid w:val="00F22DF5"/>
    <w:rsid w:val="00F259B1"/>
    <w:rsid w:val="00F26BBB"/>
    <w:rsid w:val="00F26C04"/>
    <w:rsid w:val="00F302AD"/>
    <w:rsid w:val="00F34431"/>
    <w:rsid w:val="00F348F0"/>
    <w:rsid w:val="00F34CEF"/>
    <w:rsid w:val="00F35802"/>
    <w:rsid w:val="00F35FC1"/>
    <w:rsid w:val="00F41948"/>
    <w:rsid w:val="00F42BE0"/>
    <w:rsid w:val="00F431FB"/>
    <w:rsid w:val="00F44812"/>
    <w:rsid w:val="00F44A1D"/>
    <w:rsid w:val="00F45369"/>
    <w:rsid w:val="00F47D45"/>
    <w:rsid w:val="00F5033D"/>
    <w:rsid w:val="00F50462"/>
    <w:rsid w:val="00F50A5D"/>
    <w:rsid w:val="00F50B07"/>
    <w:rsid w:val="00F50F9B"/>
    <w:rsid w:val="00F51E59"/>
    <w:rsid w:val="00F522DC"/>
    <w:rsid w:val="00F526DA"/>
    <w:rsid w:val="00F5285B"/>
    <w:rsid w:val="00F52FA4"/>
    <w:rsid w:val="00F53B71"/>
    <w:rsid w:val="00F54B51"/>
    <w:rsid w:val="00F5513F"/>
    <w:rsid w:val="00F561F7"/>
    <w:rsid w:val="00F566DA"/>
    <w:rsid w:val="00F57ABB"/>
    <w:rsid w:val="00F57B32"/>
    <w:rsid w:val="00F609AA"/>
    <w:rsid w:val="00F6139B"/>
    <w:rsid w:val="00F6196E"/>
    <w:rsid w:val="00F61A8C"/>
    <w:rsid w:val="00F61E90"/>
    <w:rsid w:val="00F62696"/>
    <w:rsid w:val="00F627F9"/>
    <w:rsid w:val="00F665F7"/>
    <w:rsid w:val="00F66C71"/>
    <w:rsid w:val="00F6755D"/>
    <w:rsid w:val="00F70CE7"/>
    <w:rsid w:val="00F70E07"/>
    <w:rsid w:val="00F72F02"/>
    <w:rsid w:val="00F73D8F"/>
    <w:rsid w:val="00F7462E"/>
    <w:rsid w:val="00F753FD"/>
    <w:rsid w:val="00F77BDD"/>
    <w:rsid w:val="00F80943"/>
    <w:rsid w:val="00F81460"/>
    <w:rsid w:val="00F835F3"/>
    <w:rsid w:val="00F83B2E"/>
    <w:rsid w:val="00F8444A"/>
    <w:rsid w:val="00F85F79"/>
    <w:rsid w:val="00F869F1"/>
    <w:rsid w:val="00F86DB3"/>
    <w:rsid w:val="00F87013"/>
    <w:rsid w:val="00F87EC5"/>
    <w:rsid w:val="00F91B32"/>
    <w:rsid w:val="00F91E43"/>
    <w:rsid w:val="00F921C3"/>
    <w:rsid w:val="00F927F5"/>
    <w:rsid w:val="00F93E33"/>
    <w:rsid w:val="00F94818"/>
    <w:rsid w:val="00F960DA"/>
    <w:rsid w:val="00FA0D39"/>
    <w:rsid w:val="00FA11C5"/>
    <w:rsid w:val="00FA156D"/>
    <w:rsid w:val="00FB2374"/>
    <w:rsid w:val="00FB2BA0"/>
    <w:rsid w:val="00FB4F1E"/>
    <w:rsid w:val="00FB6B37"/>
    <w:rsid w:val="00FB7A9B"/>
    <w:rsid w:val="00FC1F61"/>
    <w:rsid w:val="00FC2F05"/>
    <w:rsid w:val="00FC3DF5"/>
    <w:rsid w:val="00FC537A"/>
    <w:rsid w:val="00FC59C6"/>
    <w:rsid w:val="00FC5C39"/>
    <w:rsid w:val="00FC7368"/>
    <w:rsid w:val="00FD1F1F"/>
    <w:rsid w:val="00FD2CCC"/>
    <w:rsid w:val="00FD2D08"/>
    <w:rsid w:val="00FD304A"/>
    <w:rsid w:val="00FD3C8A"/>
    <w:rsid w:val="00FD3E09"/>
    <w:rsid w:val="00FD5BAE"/>
    <w:rsid w:val="00FE248F"/>
    <w:rsid w:val="00FE28C9"/>
    <w:rsid w:val="00FE5280"/>
    <w:rsid w:val="00FE59B4"/>
    <w:rsid w:val="00FE6D97"/>
    <w:rsid w:val="00FE7D87"/>
    <w:rsid w:val="00FF151E"/>
    <w:rsid w:val="00FF1A2D"/>
    <w:rsid w:val="00FF2831"/>
    <w:rsid w:val="00FF2B6F"/>
    <w:rsid w:val="00FF47B7"/>
    <w:rsid w:val="00FF509B"/>
    <w:rsid w:val="00FF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5B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qFormat/>
    <w:rsid w:val="008230B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230BF"/>
    <w:rPr>
      <w:rFonts w:ascii="Arial" w:eastAsia="Times New Roman" w:hAnsi="Arial" w:cs="Arial"/>
      <w:b/>
      <w:bCs/>
      <w:sz w:val="26"/>
      <w:szCs w:val="26"/>
      <w:lang w:eastAsia="ru-RU"/>
    </w:rPr>
  </w:style>
  <w:style w:type="paragraph" w:customStyle="1" w:styleId="formattexttopleveltext">
    <w:name w:val="formattext topleveltext"/>
    <w:basedOn w:val="a"/>
    <w:rsid w:val="008230BF"/>
    <w:pPr>
      <w:spacing w:before="100" w:beforeAutospacing="1" w:after="100" w:afterAutospacing="1"/>
    </w:pPr>
  </w:style>
  <w:style w:type="paragraph" w:customStyle="1" w:styleId="headertexttopleveltextcentertext">
    <w:name w:val="headertext topleveltext centertext"/>
    <w:basedOn w:val="a"/>
    <w:rsid w:val="008230BF"/>
    <w:pPr>
      <w:spacing w:before="100" w:beforeAutospacing="1" w:after="100" w:afterAutospacing="1"/>
    </w:pPr>
  </w:style>
  <w:style w:type="character" w:customStyle="1" w:styleId="apple-converted-space">
    <w:name w:val="apple-converted-space"/>
    <w:basedOn w:val="a0"/>
    <w:rsid w:val="008230BF"/>
  </w:style>
  <w:style w:type="character" w:styleId="a3">
    <w:name w:val="Hyperlink"/>
    <w:basedOn w:val="a0"/>
    <w:uiPriority w:val="99"/>
    <w:rsid w:val="008230BF"/>
    <w:rPr>
      <w:color w:val="0000FF"/>
      <w:u w:val="single"/>
    </w:rPr>
  </w:style>
  <w:style w:type="character" w:customStyle="1" w:styleId="a4">
    <w:name w:val="Основной текст Знак"/>
    <w:basedOn w:val="a0"/>
    <w:link w:val="a5"/>
    <w:rsid w:val="008230BF"/>
    <w:rPr>
      <w:sz w:val="26"/>
      <w:szCs w:val="26"/>
      <w:shd w:val="clear" w:color="auto" w:fill="FFFFFF"/>
    </w:rPr>
  </w:style>
  <w:style w:type="paragraph" w:styleId="a5">
    <w:name w:val="Body Text"/>
    <w:basedOn w:val="a"/>
    <w:link w:val="a4"/>
    <w:rsid w:val="008230BF"/>
    <w:pPr>
      <w:widowControl w:val="0"/>
      <w:shd w:val="clear" w:color="auto" w:fill="FFFFFF"/>
      <w:spacing w:before="240" w:after="60" w:line="240" w:lineRule="atLeast"/>
      <w:jc w:val="center"/>
    </w:pPr>
    <w:rPr>
      <w:rFonts w:asciiTheme="minorHAnsi" w:eastAsiaTheme="minorHAnsi" w:hAnsiTheme="minorHAnsi" w:cstheme="minorBidi"/>
      <w:sz w:val="26"/>
      <w:szCs w:val="26"/>
      <w:lang w:eastAsia="en-US"/>
    </w:rPr>
  </w:style>
  <w:style w:type="character" w:customStyle="1" w:styleId="11">
    <w:name w:val="Основной текст Знак1"/>
    <w:basedOn w:val="a0"/>
    <w:uiPriority w:val="99"/>
    <w:semiHidden/>
    <w:rsid w:val="008230BF"/>
    <w:rPr>
      <w:rFonts w:ascii="Times New Roman" w:eastAsia="Times New Roman" w:hAnsi="Times New Roman" w:cs="Times New Roman"/>
      <w:sz w:val="24"/>
      <w:szCs w:val="24"/>
      <w:lang w:eastAsia="ru-RU"/>
    </w:rPr>
  </w:style>
  <w:style w:type="paragraph" w:styleId="HTML">
    <w:name w:val="HTML Preformatted"/>
    <w:basedOn w:val="a"/>
    <w:link w:val="HTML0"/>
    <w:rsid w:val="00823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230BF"/>
    <w:rPr>
      <w:rFonts w:ascii="Courier New" w:eastAsia="Times New Roman" w:hAnsi="Courier New" w:cs="Courier New"/>
      <w:sz w:val="20"/>
      <w:szCs w:val="20"/>
      <w:lang w:eastAsia="ru-RU"/>
    </w:rPr>
  </w:style>
  <w:style w:type="paragraph" w:styleId="a6">
    <w:name w:val="Normal (Web)"/>
    <w:basedOn w:val="a"/>
    <w:uiPriority w:val="99"/>
    <w:rsid w:val="008230BF"/>
    <w:pPr>
      <w:spacing w:before="100" w:beforeAutospacing="1" w:after="100" w:afterAutospacing="1"/>
    </w:pPr>
  </w:style>
  <w:style w:type="paragraph" w:styleId="a7">
    <w:name w:val="Balloon Text"/>
    <w:basedOn w:val="a"/>
    <w:link w:val="a8"/>
    <w:uiPriority w:val="99"/>
    <w:semiHidden/>
    <w:unhideWhenUsed/>
    <w:rsid w:val="008230BF"/>
    <w:rPr>
      <w:rFonts w:ascii="Tahoma" w:hAnsi="Tahoma" w:cs="Tahoma"/>
      <w:sz w:val="16"/>
      <w:szCs w:val="16"/>
    </w:rPr>
  </w:style>
  <w:style w:type="character" w:customStyle="1" w:styleId="a8">
    <w:name w:val="Текст выноски Знак"/>
    <w:basedOn w:val="a0"/>
    <w:link w:val="a7"/>
    <w:uiPriority w:val="99"/>
    <w:semiHidden/>
    <w:rsid w:val="008230BF"/>
    <w:rPr>
      <w:rFonts w:ascii="Tahoma" w:eastAsia="Times New Roman" w:hAnsi="Tahoma" w:cs="Tahoma"/>
      <w:sz w:val="16"/>
      <w:szCs w:val="16"/>
      <w:lang w:eastAsia="ru-RU"/>
    </w:rPr>
  </w:style>
  <w:style w:type="character" w:customStyle="1" w:styleId="extended-textshort">
    <w:name w:val="extended-text__short"/>
    <w:rsid w:val="00C957D0"/>
  </w:style>
  <w:style w:type="paragraph" w:styleId="a9">
    <w:name w:val="Title"/>
    <w:basedOn w:val="a"/>
    <w:link w:val="aa"/>
    <w:qFormat/>
    <w:rsid w:val="00FC537A"/>
    <w:pPr>
      <w:jc w:val="center"/>
    </w:pPr>
    <w:rPr>
      <w:b/>
      <w:sz w:val="26"/>
      <w:szCs w:val="26"/>
    </w:rPr>
  </w:style>
  <w:style w:type="character" w:customStyle="1" w:styleId="aa">
    <w:name w:val="Название Знак"/>
    <w:basedOn w:val="a0"/>
    <w:link w:val="a9"/>
    <w:rsid w:val="00FC537A"/>
    <w:rPr>
      <w:rFonts w:ascii="Times New Roman" w:eastAsia="Times New Roman" w:hAnsi="Times New Roman" w:cs="Times New Roman"/>
      <w:b/>
      <w:sz w:val="26"/>
      <w:szCs w:val="26"/>
      <w:lang w:eastAsia="ru-RU"/>
    </w:rPr>
  </w:style>
  <w:style w:type="paragraph" w:styleId="ab">
    <w:name w:val="Plain Text"/>
    <w:basedOn w:val="a"/>
    <w:link w:val="ac"/>
    <w:rsid w:val="00FC537A"/>
    <w:rPr>
      <w:rFonts w:ascii="Courier New" w:hAnsi="Courier New"/>
      <w:sz w:val="20"/>
      <w:szCs w:val="20"/>
    </w:rPr>
  </w:style>
  <w:style w:type="character" w:customStyle="1" w:styleId="ac">
    <w:name w:val="Текст Знак"/>
    <w:basedOn w:val="a0"/>
    <w:link w:val="ab"/>
    <w:rsid w:val="00FC537A"/>
    <w:rPr>
      <w:rFonts w:ascii="Courier New" w:eastAsia="Times New Roman" w:hAnsi="Courier New" w:cs="Times New Roman"/>
      <w:sz w:val="20"/>
      <w:szCs w:val="20"/>
      <w:lang w:eastAsia="ru-RU"/>
    </w:rPr>
  </w:style>
  <w:style w:type="paragraph" w:customStyle="1" w:styleId="Default">
    <w:name w:val="Default"/>
    <w:rsid w:val="00FC53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Emphasis"/>
    <w:uiPriority w:val="20"/>
    <w:qFormat/>
    <w:rsid w:val="00FC537A"/>
    <w:rPr>
      <w:i/>
      <w:iCs/>
    </w:rPr>
  </w:style>
  <w:style w:type="paragraph" w:customStyle="1" w:styleId="ConsPlusNormal">
    <w:name w:val="ConsPlusNormal"/>
    <w:link w:val="ConsPlusNormal0"/>
    <w:rsid w:val="00FC53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C537A"/>
    <w:rPr>
      <w:rFonts w:ascii="Arial" w:eastAsia="Times New Roman" w:hAnsi="Arial" w:cs="Arial"/>
      <w:sz w:val="20"/>
      <w:szCs w:val="20"/>
      <w:lang w:eastAsia="ru-RU"/>
    </w:rPr>
  </w:style>
  <w:style w:type="table" w:styleId="ae">
    <w:name w:val="Table Grid"/>
    <w:basedOn w:val="a1"/>
    <w:uiPriority w:val="59"/>
    <w:rsid w:val="00FC53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FC537A"/>
  </w:style>
  <w:style w:type="paragraph" w:customStyle="1" w:styleId="ConsPlusTitle">
    <w:name w:val="ConsPlusTitle"/>
    <w:rsid w:val="00241534"/>
    <w:pPr>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uiPriority w:val="1"/>
    <w:qFormat/>
    <w:rsid w:val="00FF47B7"/>
    <w:pPr>
      <w:spacing w:after="0" w:line="240" w:lineRule="auto"/>
    </w:pPr>
    <w:rPr>
      <w:rFonts w:ascii="Calibri" w:eastAsia="Calibri" w:hAnsi="Calibri" w:cs="Times New Roman"/>
    </w:rPr>
  </w:style>
  <w:style w:type="paragraph" w:styleId="af0">
    <w:name w:val="List Paragraph"/>
    <w:basedOn w:val="a"/>
    <w:uiPriority w:val="34"/>
    <w:qFormat/>
    <w:rsid w:val="00E20D68"/>
    <w:pPr>
      <w:ind w:left="720"/>
      <w:contextualSpacing/>
    </w:pPr>
  </w:style>
  <w:style w:type="character" w:styleId="af1">
    <w:name w:val="Strong"/>
    <w:basedOn w:val="a0"/>
    <w:uiPriority w:val="22"/>
    <w:qFormat/>
    <w:rsid w:val="00045ABF"/>
    <w:rPr>
      <w:b/>
      <w:bCs/>
    </w:rPr>
  </w:style>
  <w:style w:type="paragraph" w:styleId="af2">
    <w:name w:val="header"/>
    <w:basedOn w:val="a"/>
    <w:link w:val="af3"/>
    <w:uiPriority w:val="99"/>
    <w:unhideWhenUsed/>
    <w:rsid w:val="00025332"/>
    <w:pPr>
      <w:tabs>
        <w:tab w:val="center" w:pos="4677"/>
        <w:tab w:val="right" w:pos="9355"/>
      </w:tabs>
    </w:pPr>
  </w:style>
  <w:style w:type="character" w:customStyle="1" w:styleId="af3">
    <w:name w:val="Верхний колонтитул Знак"/>
    <w:basedOn w:val="a0"/>
    <w:link w:val="af2"/>
    <w:uiPriority w:val="99"/>
    <w:rsid w:val="00025332"/>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025332"/>
    <w:pPr>
      <w:tabs>
        <w:tab w:val="center" w:pos="4677"/>
        <w:tab w:val="right" w:pos="9355"/>
      </w:tabs>
    </w:pPr>
  </w:style>
  <w:style w:type="character" w:customStyle="1" w:styleId="af5">
    <w:name w:val="Нижний колонтитул Знак"/>
    <w:basedOn w:val="a0"/>
    <w:link w:val="af4"/>
    <w:uiPriority w:val="99"/>
    <w:rsid w:val="00025332"/>
    <w:rPr>
      <w:rFonts w:ascii="Times New Roman" w:eastAsia="Times New Roman" w:hAnsi="Times New Roman" w:cs="Times New Roman"/>
      <w:sz w:val="24"/>
      <w:szCs w:val="24"/>
      <w:lang w:eastAsia="ru-RU"/>
    </w:rPr>
  </w:style>
  <w:style w:type="character" w:customStyle="1" w:styleId="31">
    <w:name w:val="Основной текст (3)_"/>
    <w:basedOn w:val="a0"/>
    <w:link w:val="32"/>
    <w:rsid w:val="00025332"/>
    <w:rPr>
      <w:rFonts w:ascii="Times New Roman" w:eastAsia="Times New Roman" w:hAnsi="Times New Roman" w:cs="Times New Roman"/>
      <w:b/>
      <w:bCs/>
      <w:spacing w:val="-10"/>
      <w:sz w:val="24"/>
      <w:szCs w:val="24"/>
      <w:shd w:val="clear" w:color="auto" w:fill="FFFFFF"/>
    </w:rPr>
  </w:style>
  <w:style w:type="paragraph" w:customStyle="1" w:styleId="32">
    <w:name w:val="Основной текст (3)"/>
    <w:basedOn w:val="a"/>
    <w:link w:val="31"/>
    <w:rsid w:val="00025332"/>
    <w:pPr>
      <w:widowControl w:val="0"/>
      <w:shd w:val="clear" w:color="auto" w:fill="FFFFFF"/>
      <w:spacing w:line="259" w:lineRule="exact"/>
      <w:ind w:firstLine="760"/>
    </w:pPr>
    <w:rPr>
      <w:b/>
      <w:bCs/>
      <w:spacing w:val="-10"/>
      <w:lang w:eastAsia="en-US"/>
    </w:rPr>
  </w:style>
  <w:style w:type="character" w:customStyle="1" w:styleId="af6">
    <w:name w:val="Гипертекстовая ссылка"/>
    <w:basedOn w:val="a0"/>
    <w:uiPriority w:val="99"/>
    <w:rsid w:val="00375D97"/>
    <w:rPr>
      <w:rFonts w:cs="Times New Roman"/>
      <w:color w:val="106BBE"/>
    </w:rPr>
  </w:style>
  <w:style w:type="character" w:customStyle="1" w:styleId="10">
    <w:name w:val="Заголовок 1 Знак"/>
    <w:basedOn w:val="a0"/>
    <w:link w:val="1"/>
    <w:uiPriority w:val="9"/>
    <w:rsid w:val="006D5B9D"/>
    <w:rPr>
      <w:rFonts w:asciiTheme="majorHAnsi" w:eastAsiaTheme="majorEastAsia" w:hAnsiTheme="majorHAnsi" w:cstheme="majorBidi"/>
      <w:b/>
      <w:bCs/>
      <w:color w:val="365F91" w:themeColor="accent1" w:themeShade="BF"/>
      <w:sz w:val="28"/>
      <w:szCs w:val="28"/>
      <w:lang w:eastAsia="ru-RU"/>
    </w:rPr>
  </w:style>
  <w:style w:type="character" w:customStyle="1" w:styleId="af7">
    <w:name w:val="Цветовое выделение"/>
    <w:uiPriority w:val="99"/>
    <w:rsid w:val="006D5B9D"/>
    <w:rPr>
      <w:b/>
      <w:color w:val="26282F"/>
    </w:rPr>
  </w:style>
  <w:style w:type="paragraph" w:customStyle="1" w:styleId="af8">
    <w:name w:val="Комментарий"/>
    <w:basedOn w:val="a"/>
    <w:next w:val="a"/>
    <w:uiPriority w:val="99"/>
    <w:rsid w:val="006D5B9D"/>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9">
    <w:name w:val="Информация о версии"/>
    <w:basedOn w:val="af8"/>
    <w:next w:val="a"/>
    <w:uiPriority w:val="99"/>
    <w:rsid w:val="006D5B9D"/>
    <w:rPr>
      <w:i/>
      <w:iCs/>
    </w:rPr>
  </w:style>
  <w:style w:type="paragraph" w:customStyle="1" w:styleId="afa">
    <w:name w:val="Информация об изменениях"/>
    <w:basedOn w:val="a"/>
    <w:next w:val="a"/>
    <w:uiPriority w:val="99"/>
    <w:rsid w:val="006D5B9D"/>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b">
    <w:name w:val="Нормальный (таблица)"/>
    <w:basedOn w:val="a"/>
    <w:next w:val="a"/>
    <w:uiPriority w:val="99"/>
    <w:rsid w:val="006D5B9D"/>
    <w:pPr>
      <w:widowControl w:val="0"/>
      <w:autoSpaceDE w:val="0"/>
      <w:autoSpaceDN w:val="0"/>
      <w:adjustRightInd w:val="0"/>
      <w:jc w:val="both"/>
    </w:pPr>
    <w:rPr>
      <w:rFonts w:ascii="Times New Roman CYR" w:eastAsiaTheme="minorEastAsia" w:hAnsi="Times New Roman CYR" w:cs="Times New Roman CYR"/>
    </w:rPr>
  </w:style>
  <w:style w:type="paragraph" w:customStyle="1" w:styleId="afc">
    <w:name w:val="Таблицы (моноширинный)"/>
    <w:basedOn w:val="a"/>
    <w:next w:val="a"/>
    <w:uiPriority w:val="99"/>
    <w:rsid w:val="006D5B9D"/>
    <w:pPr>
      <w:widowControl w:val="0"/>
      <w:autoSpaceDE w:val="0"/>
      <w:autoSpaceDN w:val="0"/>
      <w:adjustRightInd w:val="0"/>
    </w:pPr>
    <w:rPr>
      <w:rFonts w:ascii="Courier New" w:eastAsiaTheme="minorEastAsia" w:hAnsi="Courier New" w:cs="Courier New"/>
    </w:rPr>
  </w:style>
  <w:style w:type="paragraph" w:customStyle="1" w:styleId="afd">
    <w:name w:val="Подзаголовок для информации об изменениях"/>
    <w:basedOn w:val="a"/>
    <w:next w:val="a"/>
    <w:uiPriority w:val="99"/>
    <w:rsid w:val="006D5B9D"/>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styleId="afe">
    <w:name w:val="Subtitle"/>
    <w:basedOn w:val="a"/>
    <w:link w:val="aff"/>
    <w:qFormat/>
    <w:rsid w:val="00814974"/>
    <w:pPr>
      <w:overflowPunct w:val="0"/>
      <w:autoSpaceDE w:val="0"/>
      <w:autoSpaceDN w:val="0"/>
      <w:adjustRightInd w:val="0"/>
      <w:jc w:val="center"/>
    </w:pPr>
    <w:rPr>
      <w:b/>
      <w:sz w:val="40"/>
      <w:szCs w:val="35"/>
    </w:rPr>
  </w:style>
  <w:style w:type="character" w:customStyle="1" w:styleId="aff">
    <w:name w:val="Подзаголовок Знак"/>
    <w:basedOn w:val="a0"/>
    <w:link w:val="afe"/>
    <w:rsid w:val="00814974"/>
    <w:rPr>
      <w:rFonts w:ascii="Times New Roman" w:eastAsia="Times New Roman" w:hAnsi="Times New Roman" w:cs="Times New Roman"/>
      <w:b/>
      <w:sz w:val="40"/>
      <w:szCs w:val="35"/>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5B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qFormat/>
    <w:rsid w:val="008230B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230BF"/>
    <w:rPr>
      <w:rFonts w:ascii="Arial" w:eastAsia="Times New Roman" w:hAnsi="Arial" w:cs="Arial"/>
      <w:b/>
      <w:bCs/>
      <w:sz w:val="26"/>
      <w:szCs w:val="26"/>
      <w:lang w:eastAsia="ru-RU"/>
    </w:rPr>
  </w:style>
  <w:style w:type="paragraph" w:customStyle="1" w:styleId="formattexttopleveltext">
    <w:name w:val="formattext topleveltext"/>
    <w:basedOn w:val="a"/>
    <w:rsid w:val="008230BF"/>
    <w:pPr>
      <w:spacing w:before="100" w:beforeAutospacing="1" w:after="100" w:afterAutospacing="1"/>
    </w:pPr>
  </w:style>
  <w:style w:type="paragraph" w:customStyle="1" w:styleId="headertexttopleveltextcentertext">
    <w:name w:val="headertext topleveltext centertext"/>
    <w:basedOn w:val="a"/>
    <w:rsid w:val="008230BF"/>
    <w:pPr>
      <w:spacing w:before="100" w:beforeAutospacing="1" w:after="100" w:afterAutospacing="1"/>
    </w:pPr>
  </w:style>
  <w:style w:type="character" w:customStyle="1" w:styleId="apple-converted-space">
    <w:name w:val="apple-converted-space"/>
    <w:basedOn w:val="a0"/>
    <w:rsid w:val="008230BF"/>
  </w:style>
  <w:style w:type="character" w:styleId="a3">
    <w:name w:val="Hyperlink"/>
    <w:basedOn w:val="a0"/>
    <w:uiPriority w:val="99"/>
    <w:rsid w:val="008230BF"/>
    <w:rPr>
      <w:color w:val="0000FF"/>
      <w:u w:val="single"/>
    </w:rPr>
  </w:style>
  <w:style w:type="character" w:customStyle="1" w:styleId="a4">
    <w:name w:val="Основной текст Знак"/>
    <w:basedOn w:val="a0"/>
    <w:link w:val="a5"/>
    <w:rsid w:val="008230BF"/>
    <w:rPr>
      <w:sz w:val="26"/>
      <w:szCs w:val="26"/>
      <w:shd w:val="clear" w:color="auto" w:fill="FFFFFF"/>
    </w:rPr>
  </w:style>
  <w:style w:type="paragraph" w:styleId="a5">
    <w:name w:val="Body Text"/>
    <w:basedOn w:val="a"/>
    <w:link w:val="a4"/>
    <w:rsid w:val="008230BF"/>
    <w:pPr>
      <w:widowControl w:val="0"/>
      <w:shd w:val="clear" w:color="auto" w:fill="FFFFFF"/>
      <w:spacing w:before="240" w:after="60" w:line="240" w:lineRule="atLeast"/>
      <w:jc w:val="center"/>
    </w:pPr>
    <w:rPr>
      <w:rFonts w:asciiTheme="minorHAnsi" w:eastAsiaTheme="minorHAnsi" w:hAnsiTheme="minorHAnsi" w:cstheme="minorBidi"/>
      <w:sz w:val="26"/>
      <w:szCs w:val="26"/>
      <w:lang w:eastAsia="en-US"/>
    </w:rPr>
  </w:style>
  <w:style w:type="character" w:customStyle="1" w:styleId="11">
    <w:name w:val="Основной текст Знак1"/>
    <w:basedOn w:val="a0"/>
    <w:uiPriority w:val="99"/>
    <w:semiHidden/>
    <w:rsid w:val="008230BF"/>
    <w:rPr>
      <w:rFonts w:ascii="Times New Roman" w:eastAsia="Times New Roman" w:hAnsi="Times New Roman" w:cs="Times New Roman"/>
      <w:sz w:val="24"/>
      <w:szCs w:val="24"/>
      <w:lang w:eastAsia="ru-RU"/>
    </w:rPr>
  </w:style>
  <w:style w:type="paragraph" w:styleId="HTML">
    <w:name w:val="HTML Preformatted"/>
    <w:basedOn w:val="a"/>
    <w:link w:val="HTML0"/>
    <w:rsid w:val="00823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230BF"/>
    <w:rPr>
      <w:rFonts w:ascii="Courier New" w:eastAsia="Times New Roman" w:hAnsi="Courier New" w:cs="Courier New"/>
      <w:sz w:val="20"/>
      <w:szCs w:val="20"/>
      <w:lang w:eastAsia="ru-RU"/>
    </w:rPr>
  </w:style>
  <w:style w:type="paragraph" w:styleId="a6">
    <w:name w:val="Normal (Web)"/>
    <w:basedOn w:val="a"/>
    <w:uiPriority w:val="99"/>
    <w:rsid w:val="008230BF"/>
    <w:pPr>
      <w:spacing w:before="100" w:beforeAutospacing="1" w:after="100" w:afterAutospacing="1"/>
    </w:pPr>
  </w:style>
  <w:style w:type="paragraph" w:styleId="a7">
    <w:name w:val="Balloon Text"/>
    <w:basedOn w:val="a"/>
    <w:link w:val="a8"/>
    <w:uiPriority w:val="99"/>
    <w:semiHidden/>
    <w:unhideWhenUsed/>
    <w:rsid w:val="008230BF"/>
    <w:rPr>
      <w:rFonts w:ascii="Tahoma" w:hAnsi="Tahoma" w:cs="Tahoma"/>
      <w:sz w:val="16"/>
      <w:szCs w:val="16"/>
    </w:rPr>
  </w:style>
  <w:style w:type="character" w:customStyle="1" w:styleId="a8">
    <w:name w:val="Текст выноски Знак"/>
    <w:basedOn w:val="a0"/>
    <w:link w:val="a7"/>
    <w:uiPriority w:val="99"/>
    <w:semiHidden/>
    <w:rsid w:val="008230BF"/>
    <w:rPr>
      <w:rFonts w:ascii="Tahoma" w:eastAsia="Times New Roman" w:hAnsi="Tahoma" w:cs="Tahoma"/>
      <w:sz w:val="16"/>
      <w:szCs w:val="16"/>
      <w:lang w:eastAsia="ru-RU"/>
    </w:rPr>
  </w:style>
  <w:style w:type="character" w:customStyle="1" w:styleId="extended-textshort">
    <w:name w:val="extended-text__short"/>
    <w:rsid w:val="00C957D0"/>
  </w:style>
  <w:style w:type="paragraph" w:styleId="a9">
    <w:name w:val="Title"/>
    <w:basedOn w:val="a"/>
    <w:link w:val="aa"/>
    <w:qFormat/>
    <w:rsid w:val="00FC537A"/>
    <w:pPr>
      <w:jc w:val="center"/>
    </w:pPr>
    <w:rPr>
      <w:b/>
      <w:sz w:val="26"/>
      <w:szCs w:val="26"/>
    </w:rPr>
  </w:style>
  <w:style w:type="character" w:customStyle="1" w:styleId="aa">
    <w:name w:val="Название Знак"/>
    <w:basedOn w:val="a0"/>
    <w:link w:val="a9"/>
    <w:rsid w:val="00FC537A"/>
    <w:rPr>
      <w:rFonts w:ascii="Times New Roman" w:eastAsia="Times New Roman" w:hAnsi="Times New Roman" w:cs="Times New Roman"/>
      <w:b/>
      <w:sz w:val="26"/>
      <w:szCs w:val="26"/>
      <w:lang w:eastAsia="ru-RU"/>
    </w:rPr>
  </w:style>
  <w:style w:type="paragraph" w:styleId="ab">
    <w:name w:val="Plain Text"/>
    <w:basedOn w:val="a"/>
    <w:link w:val="ac"/>
    <w:rsid w:val="00FC537A"/>
    <w:rPr>
      <w:rFonts w:ascii="Courier New" w:hAnsi="Courier New"/>
      <w:sz w:val="20"/>
      <w:szCs w:val="20"/>
    </w:rPr>
  </w:style>
  <w:style w:type="character" w:customStyle="1" w:styleId="ac">
    <w:name w:val="Текст Знак"/>
    <w:basedOn w:val="a0"/>
    <w:link w:val="ab"/>
    <w:rsid w:val="00FC537A"/>
    <w:rPr>
      <w:rFonts w:ascii="Courier New" w:eastAsia="Times New Roman" w:hAnsi="Courier New" w:cs="Times New Roman"/>
      <w:sz w:val="20"/>
      <w:szCs w:val="20"/>
      <w:lang w:eastAsia="ru-RU"/>
    </w:rPr>
  </w:style>
  <w:style w:type="paragraph" w:customStyle="1" w:styleId="Default">
    <w:name w:val="Default"/>
    <w:rsid w:val="00FC53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Emphasis"/>
    <w:uiPriority w:val="20"/>
    <w:qFormat/>
    <w:rsid w:val="00FC537A"/>
    <w:rPr>
      <w:i/>
      <w:iCs/>
    </w:rPr>
  </w:style>
  <w:style w:type="paragraph" w:customStyle="1" w:styleId="ConsPlusNormal">
    <w:name w:val="ConsPlusNormal"/>
    <w:link w:val="ConsPlusNormal0"/>
    <w:rsid w:val="00FC53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C537A"/>
    <w:rPr>
      <w:rFonts w:ascii="Arial" w:eastAsia="Times New Roman" w:hAnsi="Arial" w:cs="Arial"/>
      <w:sz w:val="20"/>
      <w:szCs w:val="20"/>
      <w:lang w:eastAsia="ru-RU"/>
    </w:rPr>
  </w:style>
  <w:style w:type="table" w:styleId="ae">
    <w:name w:val="Table Grid"/>
    <w:basedOn w:val="a1"/>
    <w:uiPriority w:val="59"/>
    <w:rsid w:val="00FC53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FC537A"/>
  </w:style>
  <w:style w:type="paragraph" w:customStyle="1" w:styleId="ConsPlusTitle">
    <w:name w:val="ConsPlusTitle"/>
    <w:rsid w:val="00241534"/>
    <w:pPr>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uiPriority w:val="1"/>
    <w:qFormat/>
    <w:rsid w:val="00FF47B7"/>
    <w:pPr>
      <w:spacing w:after="0" w:line="240" w:lineRule="auto"/>
    </w:pPr>
    <w:rPr>
      <w:rFonts w:ascii="Calibri" w:eastAsia="Calibri" w:hAnsi="Calibri" w:cs="Times New Roman"/>
    </w:rPr>
  </w:style>
  <w:style w:type="paragraph" w:styleId="af0">
    <w:name w:val="List Paragraph"/>
    <w:basedOn w:val="a"/>
    <w:uiPriority w:val="34"/>
    <w:qFormat/>
    <w:rsid w:val="00E20D68"/>
    <w:pPr>
      <w:ind w:left="720"/>
      <w:contextualSpacing/>
    </w:pPr>
  </w:style>
  <w:style w:type="character" w:styleId="af1">
    <w:name w:val="Strong"/>
    <w:basedOn w:val="a0"/>
    <w:uiPriority w:val="22"/>
    <w:qFormat/>
    <w:rsid w:val="00045ABF"/>
    <w:rPr>
      <w:b/>
      <w:bCs/>
    </w:rPr>
  </w:style>
  <w:style w:type="paragraph" w:styleId="af2">
    <w:name w:val="header"/>
    <w:basedOn w:val="a"/>
    <w:link w:val="af3"/>
    <w:uiPriority w:val="99"/>
    <w:unhideWhenUsed/>
    <w:rsid w:val="00025332"/>
    <w:pPr>
      <w:tabs>
        <w:tab w:val="center" w:pos="4677"/>
        <w:tab w:val="right" w:pos="9355"/>
      </w:tabs>
    </w:pPr>
  </w:style>
  <w:style w:type="character" w:customStyle="1" w:styleId="af3">
    <w:name w:val="Верхний колонтитул Знак"/>
    <w:basedOn w:val="a0"/>
    <w:link w:val="af2"/>
    <w:uiPriority w:val="99"/>
    <w:rsid w:val="00025332"/>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025332"/>
    <w:pPr>
      <w:tabs>
        <w:tab w:val="center" w:pos="4677"/>
        <w:tab w:val="right" w:pos="9355"/>
      </w:tabs>
    </w:pPr>
  </w:style>
  <w:style w:type="character" w:customStyle="1" w:styleId="af5">
    <w:name w:val="Нижний колонтитул Знак"/>
    <w:basedOn w:val="a0"/>
    <w:link w:val="af4"/>
    <w:uiPriority w:val="99"/>
    <w:rsid w:val="00025332"/>
    <w:rPr>
      <w:rFonts w:ascii="Times New Roman" w:eastAsia="Times New Roman" w:hAnsi="Times New Roman" w:cs="Times New Roman"/>
      <w:sz w:val="24"/>
      <w:szCs w:val="24"/>
      <w:lang w:eastAsia="ru-RU"/>
    </w:rPr>
  </w:style>
  <w:style w:type="character" w:customStyle="1" w:styleId="31">
    <w:name w:val="Основной текст (3)_"/>
    <w:basedOn w:val="a0"/>
    <w:link w:val="32"/>
    <w:rsid w:val="00025332"/>
    <w:rPr>
      <w:rFonts w:ascii="Times New Roman" w:eastAsia="Times New Roman" w:hAnsi="Times New Roman" w:cs="Times New Roman"/>
      <w:b/>
      <w:bCs/>
      <w:spacing w:val="-10"/>
      <w:sz w:val="24"/>
      <w:szCs w:val="24"/>
      <w:shd w:val="clear" w:color="auto" w:fill="FFFFFF"/>
    </w:rPr>
  </w:style>
  <w:style w:type="paragraph" w:customStyle="1" w:styleId="32">
    <w:name w:val="Основной текст (3)"/>
    <w:basedOn w:val="a"/>
    <w:link w:val="31"/>
    <w:rsid w:val="00025332"/>
    <w:pPr>
      <w:widowControl w:val="0"/>
      <w:shd w:val="clear" w:color="auto" w:fill="FFFFFF"/>
      <w:spacing w:line="259" w:lineRule="exact"/>
      <w:ind w:firstLine="760"/>
    </w:pPr>
    <w:rPr>
      <w:b/>
      <w:bCs/>
      <w:spacing w:val="-10"/>
      <w:lang w:eastAsia="en-US"/>
    </w:rPr>
  </w:style>
  <w:style w:type="character" w:customStyle="1" w:styleId="af6">
    <w:name w:val="Гипертекстовая ссылка"/>
    <w:basedOn w:val="a0"/>
    <w:uiPriority w:val="99"/>
    <w:rsid w:val="00375D97"/>
    <w:rPr>
      <w:rFonts w:cs="Times New Roman"/>
      <w:color w:val="106BBE"/>
    </w:rPr>
  </w:style>
  <w:style w:type="character" w:customStyle="1" w:styleId="10">
    <w:name w:val="Заголовок 1 Знак"/>
    <w:basedOn w:val="a0"/>
    <w:link w:val="1"/>
    <w:uiPriority w:val="9"/>
    <w:rsid w:val="006D5B9D"/>
    <w:rPr>
      <w:rFonts w:asciiTheme="majorHAnsi" w:eastAsiaTheme="majorEastAsia" w:hAnsiTheme="majorHAnsi" w:cstheme="majorBidi"/>
      <w:b/>
      <w:bCs/>
      <w:color w:val="365F91" w:themeColor="accent1" w:themeShade="BF"/>
      <w:sz w:val="28"/>
      <w:szCs w:val="28"/>
      <w:lang w:eastAsia="ru-RU"/>
    </w:rPr>
  </w:style>
  <w:style w:type="character" w:customStyle="1" w:styleId="af7">
    <w:name w:val="Цветовое выделение"/>
    <w:uiPriority w:val="99"/>
    <w:rsid w:val="006D5B9D"/>
    <w:rPr>
      <w:b/>
      <w:color w:val="26282F"/>
    </w:rPr>
  </w:style>
  <w:style w:type="paragraph" w:customStyle="1" w:styleId="af8">
    <w:name w:val="Комментарий"/>
    <w:basedOn w:val="a"/>
    <w:next w:val="a"/>
    <w:uiPriority w:val="99"/>
    <w:rsid w:val="006D5B9D"/>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9">
    <w:name w:val="Информация о версии"/>
    <w:basedOn w:val="af8"/>
    <w:next w:val="a"/>
    <w:uiPriority w:val="99"/>
    <w:rsid w:val="006D5B9D"/>
    <w:rPr>
      <w:i/>
      <w:iCs/>
    </w:rPr>
  </w:style>
  <w:style w:type="paragraph" w:customStyle="1" w:styleId="afa">
    <w:name w:val="Информация об изменениях"/>
    <w:basedOn w:val="a"/>
    <w:next w:val="a"/>
    <w:uiPriority w:val="99"/>
    <w:rsid w:val="006D5B9D"/>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b">
    <w:name w:val="Нормальный (таблица)"/>
    <w:basedOn w:val="a"/>
    <w:next w:val="a"/>
    <w:uiPriority w:val="99"/>
    <w:rsid w:val="006D5B9D"/>
    <w:pPr>
      <w:widowControl w:val="0"/>
      <w:autoSpaceDE w:val="0"/>
      <w:autoSpaceDN w:val="0"/>
      <w:adjustRightInd w:val="0"/>
      <w:jc w:val="both"/>
    </w:pPr>
    <w:rPr>
      <w:rFonts w:ascii="Times New Roman CYR" w:eastAsiaTheme="minorEastAsia" w:hAnsi="Times New Roman CYR" w:cs="Times New Roman CYR"/>
    </w:rPr>
  </w:style>
  <w:style w:type="paragraph" w:customStyle="1" w:styleId="afc">
    <w:name w:val="Таблицы (моноширинный)"/>
    <w:basedOn w:val="a"/>
    <w:next w:val="a"/>
    <w:uiPriority w:val="99"/>
    <w:rsid w:val="006D5B9D"/>
    <w:pPr>
      <w:widowControl w:val="0"/>
      <w:autoSpaceDE w:val="0"/>
      <w:autoSpaceDN w:val="0"/>
      <w:adjustRightInd w:val="0"/>
    </w:pPr>
    <w:rPr>
      <w:rFonts w:ascii="Courier New" w:eastAsiaTheme="minorEastAsia" w:hAnsi="Courier New" w:cs="Courier New"/>
    </w:rPr>
  </w:style>
  <w:style w:type="paragraph" w:customStyle="1" w:styleId="afd">
    <w:name w:val="Подзаголовок для информации об изменениях"/>
    <w:basedOn w:val="a"/>
    <w:next w:val="a"/>
    <w:uiPriority w:val="99"/>
    <w:rsid w:val="006D5B9D"/>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styleId="afe">
    <w:name w:val="Subtitle"/>
    <w:basedOn w:val="a"/>
    <w:link w:val="aff"/>
    <w:qFormat/>
    <w:rsid w:val="00814974"/>
    <w:pPr>
      <w:overflowPunct w:val="0"/>
      <w:autoSpaceDE w:val="0"/>
      <w:autoSpaceDN w:val="0"/>
      <w:adjustRightInd w:val="0"/>
      <w:jc w:val="center"/>
    </w:pPr>
    <w:rPr>
      <w:b/>
      <w:sz w:val="40"/>
      <w:szCs w:val="35"/>
    </w:rPr>
  </w:style>
  <w:style w:type="character" w:customStyle="1" w:styleId="aff">
    <w:name w:val="Подзаголовок Знак"/>
    <w:basedOn w:val="a0"/>
    <w:link w:val="afe"/>
    <w:rsid w:val="00814974"/>
    <w:rPr>
      <w:rFonts w:ascii="Times New Roman" w:eastAsia="Times New Roman" w:hAnsi="Times New Roman" w:cs="Times New Roman"/>
      <w:b/>
      <w:sz w:val="40"/>
      <w:szCs w:val="3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38182">
      <w:bodyDiv w:val="1"/>
      <w:marLeft w:val="0"/>
      <w:marRight w:val="0"/>
      <w:marTop w:val="0"/>
      <w:marBottom w:val="0"/>
      <w:divBdr>
        <w:top w:val="none" w:sz="0" w:space="0" w:color="auto"/>
        <w:left w:val="none" w:sz="0" w:space="0" w:color="auto"/>
        <w:bottom w:val="none" w:sz="0" w:space="0" w:color="auto"/>
        <w:right w:val="none" w:sz="0" w:space="0" w:color="auto"/>
      </w:divBdr>
    </w:div>
    <w:div w:id="878476276">
      <w:bodyDiv w:val="1"/>
      <w:marLeft w:val="0"/>
      <w:marRight w:val="0"/>
      <w:marTop w:val="0"/>
      <w:marBottom w:val="0"/>
      <w:divBdr>
        <w:top w:val="none" w:sz="0" w:space="0" w:color="auto"/>
        <w:left w:val="none" w:sz="0" w:space="0" w:color="auto"/>
        <w:bottom w:val="none" w:sz="0" w:space="0" w:color="auto"/>
        <w:right w:val="none" w:sz="0" w:space="0" w:color="auto"/>
      </w:divBdr>
    </w:div>
    <w:div w:id="1139569098">
      <w:bodyDiv w:val="1"/>
      <w:marLeft w:val="0"/>
      <w:marRight w:val="0"/>
      <w:marTop w:val="0"/>
      <w:marBottom w:val="0"/>
      <w:divBdr>
        <w:top w:val="none" w:sz="0" w:space="0" w:color="auto"/>
        <w:left w:val="none" w:sz="0" w:space="0" w:color="auto"/>
        <w:bottom w:val="none" w:sz="0" w:space="0" w:color="auto"/>
        <w:right w:val="none" w:sz="0" w:space="0" w:color="auto"/>
      </w:divBdr>
    </w:div>
    <w:div w:id="1225600884">
      <w:bodyDiv w:val="1"/>
      <w:marLeft w:val="0"/>
      <w:marRight w:val="0"/>
      <w:marTop w:val="0"/>
      <w:marBottom w:val="0"/>
      <w:divBdr>
        <w:top w:val="none" w:sz="0" w:space="0" w:color="auto"/>
        <w:left w:val="none" w:sz="0" w:space="0" w:color="auto"/>
        <w:bottom w:val="none" w:sz="0" w:space="0" w:color="auto"/>
        <w:right w:val="none" w:sz="0" w:space="0" w:color="auto"/>
      </w:divBdr>
    </w:div>
    <w:div w:id="1447768522">
      <w:bodyDiv w:val="1"/>
      <w:marLeft w:val="0"/>
      <w:marRight w:val="0"/>
      <w:marTop w:val="0"/>
      <w:marBottom w:val="0"/>
      <w:divBdr>
        <w:top w:val="none" w:sz="0" w:space="0" w:color="auto"/>
        <w:left w:val="none" w:sz="0" w:space="0" w:color="auto"/>
        <w:bottom w:val="none" w:sz="0" w:space="0" w:color="auto"/>
        <w:right w:val="none" w:sz="0" w:space="0" w:color="auto"/>
      </w:divBdr>
    </w:div>
    <w:div w:id="1606232216">
      <w:bodyDiv w:val="1"/>
      <w:marLeft w:val="0"/>
      <w:marRight w:val="0"/>
      <w:marTop w:val="0"/>
      <w:marBottom w:val="0"/>
      <w:divBdr>
        <w:top w:val="none" w:sz="0" w:space="0" w:color="auto"/>
        <w:left w:val="none" w:sz="0" w:space="0" w:color="auto"/>
        <w:bottom w:val="none" w:sz="0" w:space="0" w:color="auto"/>
        <w:right w:val="none" w:sz="0" w:space="0" w:color="auto"/>
      </w:divBdr>
    </w:div>
    <w:div w:id="1882008806">
      <w:bodyDiv w:val="1"/>
      <w:marLeft w:val="0"/>
      <w:marRight w:val="0"/>
      <w:marTop w:val="0"/>
      <w:marBottom w:val="0"/>
      <w:divBdr>
        <w:top w:val="none" w:sz="0" w:space="0" w:color="auto"/>
        <w:left w:val="none" w:sz="0" w:space="0" w:color="auto"/>
        <w:bottom w:val="none" w:sz="0" w:space="0" w:color="auto"/>
        <w:right w:val="none" w:sz="0" w:space="0" w:color="auto"/>
      </w:divBdr>
    </w:div>
    <w:div w:id="21201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400289764/0" TargetMode="External"/><Relationship Id="rId18" Type="http://schemas.openxmlformats.org/officeDocument/2006/relationships/hyperlink" Target="http://internet.garant.ru/document/redirect/186367/0" TargetMode="External"/><Relationship Id="rId26" Type="http://schemas.openxmlformats.org/officeDocument/2006/relationships/hyperlink" Target="http://internet.garant.ru/document/redirect/105870/6" TargetMode="External"/><Relationship Id="rId39" Type="http://schemas.openxmlformats.org/officeDocument/2006/relationships/hyperlink" Target="http://internet.garant.ru/document/redirect/105870/903" TargetMode="External"/><Relationship Id="rId3" Type="http://schemas.openxmlformats.org/officeDocument/2006/relationships/styles" Target="styles.xml"/><Relationship Id="rId21" Type="http://schemas.openxmlformats.org/officeDocument/2006/relationships/hyperlink" Target="http://internet.garant.ru/document/redirect/71032870/0" TargetMode="External"/><Relationship Id="rId34" Type="http://schemas.openxmlformats.org/officeDocument/2006/relationships/hyperlink" Target="http://internet.garant.ru/document/redirect/400289764/0" TargetMode="External"/><Relationship Id="rId42" Type="http://schemas.openxmlformats.org/officeDocument/2006/relationships/hyperlink" Target="http://internet.garant.ru/document/redirect/166148/1000"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nternet.garant.ru/document/redirect/400289764/1000" TargetMode="External"/><Relationship Id="rId17" Type="http://schemas.openxmlformats.org/officeDocument/2006/relationships/hyperlink" Target="http://internet.garant.ru/document/redirect/105870/0" TargetMode="External"/><Relationship Id="rId25" Type="http://schemas.openxmlformats.org/officeDocument/2006/relationships/hyperlink" Target="http://internet.garant.ru/document/redirect/105870/503" TargetMode="External"/><Relationship Id="rId33" Type="http://schemas.openxmlformats.org/officeDocument/2006/relationships/hyperlink" Target="http://internet.garant.ru/document/redirect/400289764/1000" TargetMode="External"/><Relationship Id="rId38" Type="http://schemas.openxmlformats.org/officeDocument/2006/relationships/hyperlink" Target="http://internet.garant.ru/document/redirect/105870/1300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redirect/15901119/36" TargetMode="External"/><Relationship Id="rId20" Type="http://schemas.openxmlformats.org/officeDocument/2006/relationships/hyperlink" Target="http://internet.garant.ru/document/redirect/400289764/0" TargetMode="External"/><Relationship Id="rId29" Type="http://schemas.openxmlformats.org/officeDocument/2006/relationships/hyperlink" Target="file:///C:\Users\Admin\Desktop\1%20&#1052;&#1054;&#1071;%20&#1055;&#1040;&#1055;&#1050;&#1040;\&#1056;&#1077;&#1096;&#1077;&#1085;&#1080;&#1077;%20&#1076;&#1091;&#1084;&#1099;\&#1054;&#1073;%20&#1091;&#1090;&#1074;&#1077;&#1088;&#1078;&#1076;&#1077;&#1085;&#1080;&#1080;%20&#1087;&#1086;&#1083;&#1086;&#1078;&#1077;&#1085;&#1080;&#1103;%20&#1086;&#1073;%20&#1086;&#1088;&#1075;&#1072;&#1085;&#1080;&#1079;&#1072;&#1094;&#1080;&#1080;%20&#1087;&#1086;&#1093;&#1086;&#1088;&#1086;&#1085;&#1085;&#1086;&#1075;&#1086;%20&#1076;&#1077;&#1083;&#1072;.docx" TargetMode="External"/><Relationship Id="rId41" Type="http://schemas.openxmlformats.org/officeDocument/2006/relationships/hyperlink" Target="http://internet.garant.ru/document/redirect/10587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86367/0" TargetMode="External"/><Relationship Id="rId24" Type="http://schemas.openxmlformats.org/officeDocument/2006/relationships/hyperlink" Target="http://internet.garant.ru/document/redirect/105870/0" TargetMode="External"/><Relationship Id="rId32" Type="http://schemas.openxmlformats.org/officeDocument/2006/relationships/hyperlink" Target="http://internet.garant.ru/document/redirect/186367/0" TargetMode="External"/><Relationship Id="rId37" Type="http://schemas.openxmlformats.org/officeDocument/2006/relationships/hyperlink" Target="http://internet.garant.ru/document/redirect/12128536/0" TargetMode="External"/><Relationship Id="rId40" Type="http://schemas.openxmlformats.org/officeDocument/2006/relationships/hyperlink" Target="http://internet.garant.ru/document/redirect/10106035/0"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nternet.garant.ru/document/redirect/12128536/0" TargetMode="External"/><Relationship Id="rId23" Type="http://schemas.openxmlformats.org/officeDocument/2006/relationships/hyperlink" Target="http://internet.garant.ru/document/redirect/12128536/0" TargetMode="External"/><Relationship Id="rId28" Type="http://schemas.openxmlformats.org/officeDocument/2006/relationships/hyperlink" Target="file:///C:\Users\Admin\Desktop\1%20&#1052;&#1054;&#1071;%20&#1055;&#1040;&#1055;&#1050;&#1040;\&#1056;&#1077;&#1096;&#1077;&#1085;&#1080;&#1077;%20&#1076;&#1091;&#1084;&#1099;\&#1054;&#1073;%20&#1091;&#1090;&#1074;&#1077;&#1088;&#1078;&#1076;&#1077;&#1085;&#1080;&#1080;%20&#1087;&#1086;&#1083;&#1086;&#1078;&#1077;&#1085;&#1080;&#1103;%20&#1086;&#1073;%20&#1086;&#1088;&#1075;&#1072;&#1085;&#1080;&#1079;&#1072;&#1094;&#1080;&#1080;%20&#1087;&#1086;&#1093;&#1086;&#1088;&#1086;&#1085;&#1085;&#1086;&#1075;&#1086;%20&#1076;&#1077;&#1083;&#1072;.docx" TargetMode="External"/><Relationship Id="rId36" Type="http://schemas.openxmlformats.org/officeDocument/2006/relationships/hyperlink" Target="http://internet.garant.ru/document/redirect/70695242/0" TargetMode="External"/><Relationship Id="rId10" Type="http://schemas.openxmlformats.org/officeDocument/2006/relationships/hyperlink" Target="http://internet.garant.ru/document/redirect/105870/0" TargetMode="External"/><Relationship Id="rId19" Type="http://schemas.openxmlformats.org/officeDocument/2006/relationships/hyperlink" Target="http://internet.garant.ru/document/redirect/400289764/1000" TargetMode="External"/><Relationship Id="rId31" Type="http://schemas.openxmlformats.org/officeDocument/2006/relationships/hyperlink" Target="http://internet.garant.ru/document/redirect/105870/0"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internet.garant.ru/document/redirect/70695242/0" TargetMode="External"/><Relationship Id="rId22" Type="http://schemas.openxmlformats.org/officeDocument/2006/relationships/hyperlink" Target="http://internet.garant.ru/document/redirect/70695242/0" TargetMode="External"/><Relationship Id="rId27" Type="http://schemas.openxmlformats.org/officeDocument/2006/relationships/hyperlink" Target="file:///C:\Users\Admin\Desktop\1%20&#1052;&#1054;&#1071;%20&#1055;&#1040;&#1055;&#1050;&#1040;\&#1056;&#1077;&#1096;&#1077;&#1085;&#1080;&#1077;%20&#1076;&#1091;&#1084;&#1099;\&#1054;&#1073;%20&#1091;&#1090;&#1074;&#1077;&#1088;&#1078;&#1076;&#1077;&#1085;&#1080;&#1080;%20&#1087;&#1086;&#1083;&#1086;&#1078;&#1077;&#1085;&#1080;&#1103;%20&#1086;&#1073;%20&#1086;&#1088;&#1075;&#1072;&#1085;&#1080;&#1079;&#1072;&#1094;&#1080;&#1080;%20&#1087;&#1086;&#1093;&#1086;&#1088;&#1086;&#1085;&#1085;&#1086;&#1075;&#1086;%20&#1076;&#1077;&#1083;&#1072;.docx" TargetMode="External"/><Relationship Id="rId30" Type="http://schemas.openxmlformats.org/officeDocument/2006/relationships/hyperlink" Target="http://internet.garant.ru/document/redirect/105870/0" TargetMode="External"/><Relationship Id="rId35" Type="http://schemas.openxmlformats.org/officeDocument/2006/relationships/hyperlink" Target="http://internet.garant.ru/document/redirect/71032870/0" TargetMode="External"/><Relationship Id="rId43" Type="http://schemas.openxmlformats.org/officeDocument/2006/relationships/hyperlink" Target="http://internet.garant.ru/document/redirect/1661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842D6-F9D8-45E1-8F77-6BB4664E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11603</Words>
  <Characters>66142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6</cp:revision>
  <cp:lastPrinted>2022-12-22T06:30:00Z</cp:lastPrinted>
  <dcterms:created xsi:type="dcterms:W3CDTF">2022-12-26T06:11:00Z</dcterms:created>
  <dcterms:modified xsi:type="dcterms:W3CDTF">2022-12-26T07:44:00Z</dcterms:modified>
</cp:coreProperties>
</file>